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F9F" w:rsidRPr="00152700" w:rsidRDefault="00C14F9F" w:rsidP="00C14F9F">
      <w:pPr>
        <w:overflowPunct w:val="0"/>
        <w:textAlignment w:val="baseline"/>
        <w:rPr>
          <w:rFonts w:ascii="ＭＳ ゴシック" w:eastAsia="ＭＳ ゴシック" w:hAnsi="Times New Roman"/>
          <w:kern w:val="0"/>
          <w:sz w:val="24"/>
        </w:rPr>
      </w:pPr>
      <w:r>
        <w:rPr>
          <w:rFonts w:ascii="Times New Roman" w:eastAsia="ＭＳ ゴシック" w:hAnsi="Times New Roman" w:cs="ＭＳ ゴシック" w:hint="eastAsia"/>
          <w:color w:val="000000"/>
          <w:kern w:val="0"/>
          <w:sz w:val="24"/>
        </w:rPr>
        <w:t>別紙様式３（単独届出用）</w:t>
      </w:r>
    </w:p>
    <w:p w:rsidR="00C14F9F" w:rsidRPr="00152700" w:rsidRDefault="00C14F9F" w:rsidP="00C14F9F">
      <w:pPr>
        <w:overflowPunct w:val="0"/>
        <w:textAlignment w:val="baseline"/>
        <w:rPr>
          <w:rFonts w:ascii="ＭＳ ゴシック" w:eastAsia="ＭＳ ゴシック" w:hAnsi="Times New Roman"/>
          <w:kern w:val="0"/>
          <w:sz w:val="24"/>
        </w:rPr>
      </w:pPr>
      <w:r w:rsidRPr="00152700">
        <w:rPr>
          <w:rFonts w:ascii="Times New Roman" w:eastAsia="ＭＳ ゴシック" w:hAnsi="Times New Roman"/>
          <w:kern w:val="0"/>
          <w:sz w:val="24"/>
        </w:rPr>
        <w:t xml:space="preserve">                             </w:t>
      </w:r>
      <w:r>
        <w:rPr>
          <w:rFonts w:ascii="Times New Roman" w:eastAsia="ＭＳ ゴシック" w:hAnsi="Times New Roman"/>
          <w:kern w:val="0"/>
          <w:sz w:val="24"/>
        </w:rPr>
        <w:t xml:space="preserve">                           </w:t>
      </w:r>
      <w:r>
        <w:rPr>
          <w:rFonts w:ascii="Times New Roman" w:eastAsia="ＭＳ ゴシック" w:hAnsi="Times New Roman" w:cs="ＭＳ ゴシック" w:hint="eastAsia"/>
          <w:kern w:val="0"/>
          <w:sz w:val="24"/>
        </w:rPr>
        <w:t xml:space="preserve">平成　　</w:t>
      </w:r>
      <w:r w:rsidRPr="00152700">
        <w:rPr>
          <w:rFonts w:ascii="Times New Roman" w:eastAsia="ＭＳ ゴシック" w:hAnsi="Times New Roman" w:cs="ＭＳ ゴシック" w:hint="eastAsia"/>
          <w:kern w:val="0"/>
          <w:sz w:val="24"/>
        </w:rPr>
        <w:t>年</w:t>
      </w:r>
      <w:r>
        <w:rPr>
          <w:rFonts w:ascii="Times New Roman" w:eastAsia="ＭＳ ゴシック" w:hAnsi="Times New Roman" w:cs="ＭＳ ゴシック" w:hint="eastAsia"/>
          <w:kern w:val="0"/>
          <w:sz w:val="24"/>
        </w:rPr>
        <w:t xml:space="preserve">　　</w:t>
      </w:r>
      <w:r w:rsidRPr="00152700">
        <w:rPr>
          <w:rFonts w:ascii="Times New Roman" w:eastAsia="ＭＳ ゴシック" w:hAnsi="Times New Roman" w:cs="ＭＳ ゴシック" w:hint="eastAsia"/>
          <w:kern w:val="0"/>
          <w:sz w:val="24"/>
        </w:rPr>
        <w:t>月</w:t>
      </w:r>
      <w:r>
        <w:rPr>
          <w:rFonts w:ascii="Times New Roman" w:eastAsia="ＭＳ ゴシック" w:hAnsi="Times New Roman" w:cs="ＭＳ ゴシック" w:hint="eastAsia"/>
          <w:kern w:val="0"/>
          <w:sz w:val="24"/>
        </w:rPr>
        <w:t xml:space="preserve">　　</w:t>
      </w:r>
      <w:r w:rsidRPr="00152700">
        <w:rPr>
          <w:rFonts w:ascii="Times New Roman" w:eastAsia="ＭＳ ゴシック" w:hAnsi="Times New Roman" w:cs="ＭＳ ゴシック" w:hint="eastAsia"/>
          <w:kern w:val="0"/>
          <w:sz w:val="24"/>
        </w:rPr>
        <w:t>日</w:t>
      </w:r>
      <w:r>
        <w:rPr>
          <w:rFonts w:ascii="Times New Roman" w:eastAsia="ＭＳ ゴシック" w:hAnsi="Times New Roman" w:cs="ＭＳ ゴシック" w:hint="eastAsia"/>
          <w:kern w:val="0"/>
          <w:sz w:val="24"/>
        </w:rPr>
        <w:t xml:space="preserve">　</w:t>
      </w:r>
    </w:p>
    <w:p w:rsidR="00C14F9F" w:rsidRPr="00E01676" w:rsidRDefault="00C14F9F" w:rsidP="00C14F9F">
      <w:pPr>
        <w:overflowPunct w:val="0"/>
        <w:textAlignment w:val="baseline"/>
        <w:rPr>
          <w:rFonts w:ascii="ＭＳ ゴシック" w:eastAsia="ＭＳ ゴシック" w:hAnsi="Times New Roman"/>
          <w:kern w:val="0"/>
          <w:sz w:val="24"/>
        </w:rPr>
      </w:pPr>
    </w:p>
    <w:p w:rsidR="00C14F9F" w:rsidRPr="00152700" w:rsidRDefault="00C14F9F" w:rsidP="00C14F9F">
      <w:pPr>
        <w:overflowPunct w:val="0"/>
        <w:ind w:firstLineChars="100" w:firstLine="240"/>
        <w:textAlignment w:val="baseline"/>
        <w:rPr>
          <w:rFonts w:ascii="ＭＳ ゴシック" w:eastAsia="ＭＳ ゴシック" w:hAnsi="Times New Roman"/>
          <w:kern w:val="0"/>
          <w:sz w:val="24"/>
        </w:rPr>
      </w:pPr>
      <w:r>
        <w:rPr>
          <w:rFonts w:ascii="Times New Roman" w:eastAsia="ＭＳ ゴシック" w:hAnsi="Times New Roman" w:cs="ＭＳ ゴシック" w:hint="eastAsia"/>
          <w:kern w:val="0"/>
          <w:sz w:val="24"/>
        </w:rPr>
        <w:t xml:space="preserve">新富町長　　　　</w:t>
      </w:r>
      <w:r>
        <w:rPr>
          <w:rFonts w:ascii="Times New Roman" w:eastAsia="ＭＳ ゴシック" w:hAnsi="Times New Roman" w:hint="eastAsia"/>
          <w:kern w:val="0"/>
          <w:sz w:val="24"/>
        </w:rPr>
        <w:t xml:space="preserve">　</w:t>
      </w:r>
      <w:r w:rsidRPr="00152700">
        <w:rPr>
          <w:rFonts w:ascii="Times New Roman" w:eastAsia="ＭＳ ゴシック" w:hAnsi="Times New Roman" w:cs="ＭＳ ゴシック" w:hint="eastAsia"/>
          <w:kern w:val="0"/>
          <w:sz w:val="24"/>
        </w:rPr>
        <w:t>殿</w:t>
      </w:r>
    </w:p>
    <w:p w:rsidR="00C14F9F" w:rsidRPr="00152700" w:rsidRDefault="00C14F9F" w:rsidP="00C14F9F">
      <w:pPr>
        <w:overflowPunct w:val="0"/>
        <w:textAlignment w:val="baseline"/>
        <w:rPr>
          <w:rFonts w:ascii="ＭＳ ゴシック" w:eastAsia="ＭＳ ゴシック" w:hAnsi="Times New Roman"/>
          <w:kern w:val="0"/>
          <w:sz w:val="24"/>
        </w:rPr>
      </w:pPr>
    </w:p>
    <w:p w:rsidR="00C14F9F" w:rsidRPr="00152700" w:rsidRDefault="00C14F9F" w:rsidP="00C14F9F">
      <w:pPr>
        <w:overflowPunct w:val="0"/>
        <w:textAlignment w:val="baseline"/>
        <w:rPr>
          <w:rFonts w:ascii="ＭＳ ゴシック" w:eastAsia="ＭＳ ゴシック" w:hAnsi="Times New Roman"/>
          <w:kern w:val="0"/>
          <w:sz w:val="24"/>
        </w:rPr>
      </w:pPr>
      <w:r w:rsidRPr="00152700">
        <w:rPr>
          <w:rFonts w:ascii="Times New Roman" w:eastAsia="ＭＳ ゴシック" w:hAnsi="Times New Roman"/>
          <w:kern w:val="0"/>
          <w:sz w:val="24"/>
        </w:rPr>
        <w:t xml:space="preserve">                                       </w:t>
      </w:r>
      <w:r w:rsidRPr="00152700">
        <w:rPr>
          <w:rFonts w:ascii="Times New Roman" w:eastAsia="ＭＳ ゴシック" w:hAnsi="Times New Roman" w:cs="ＭＳ ゴシック" w:hint="eastAsia"/>
          <w:kern w:val="0"/>
          <w:sz w:val="24"/>
        </w:rPr>
        <w:t>（法人名）</w:t>
      </w:r>
    </w:p>
    <w:p w:rsidR="00C14F9F" w:rsidRPr="00152700" w:rsidRDefault="00C14F9F" w:rsidP="00C14F9F">
      <w:pPr>
        <w:overflowPunct w:val="0"/>
        <w:textAlignment w:val="baseline"/>
        <w:rPr>
          <w:rFonts w:ascii="ＭＳ ゴシック" w:eastAsia="ＭＳ ゴシック" w:hAnsi="Times New Roman"/>
          <w:kern w:val="0"/>
          <w:sz w:val="24"/>
        </w:rPr>
      </w:pPr>
      <w:r w:rsidRPr="00152700">
        <w:rPr>
          <w:rFonts w:ascii="Times New Roman" w:eastAsia="ＭＳ ゴシック" w:hAnsi="Times New Roman"/>
          <w:kern w:val="0"/>
          <w:sz w:val="24"/>
        </w:rPr>
        <w:t xml:space="preserve">                             </w:t>
      </w:r>
      <w:r>
        <w:rPr>
          <w:rFonts w:ascii="Times New Roman" w:eastAsia="ＭＳ ゴシック" w:hAnsi="Times New Roman" w:hint="eastAsia"/>
          <w:kern w:val="0"/>
          <w:sz w:val="24"/>
        </w:rPr>
        <w:t xml:space="preserve">　</w:t>
      </w:r>
      <w:r w:rsidRPr="00152700">
        <w:rPr>
          <w:rFonts w:ascii="Times New Roman" w:eastAsia="ＭＳ ゴシック" w:hAnsi="Times New Roman"/>
          <w:kern w:val="0"/>
          <w:sz w:val="24"/>
        </w:rPr>
        <w:t xml:space="preserve">        </w:t>
      </w:r>
      <w:r w:rsidRPr="00152700">
        <w:rPr>
          <w:rFonts w:ascii="Times New Roman" w:eastAsia="ＭＳ ゴシック" w:hAnsi="Times New Roman" w:cs="ＭＳ ゴシック" w:hint="eastAsia"/>
          <w:kern w:val="0"/>
          <w:sz w:val="24"/>
        </w:rPr>
        <w:t>（代表者）</w:t>
      </w:r>
      <w:r>
        <w:rPr>
          <w:rFonts w:ascii="Times New Roman" w:eastAsia="ＭＳ ゴシック" w:hAnsi="Times New Roman" w:cs="ＭＳ ゴシック" w:hint="eastAsia"/>
          <w:kern w:val="0"/>
          <w:sz w:val="24"/>
        </w:rPr>
        <w:t xml:space="preserve">　　　　　　　</w:t>
      </w:r>
      <w:r w:rsidRPr="00152700">
        <w:rPr>
          <w:rFonts w:ascii="Times New Roman" w:eastAsia="ＭＳ ゴシック" w:hAnsi="Times New Roman" w:cs="ＭＳ ゴシック" w:hint="eastAsia"/>
          <w:kern w:val="0"/>
          <w:sz w:val="24"/>
        </w:rPr>
        <w:t xml:space="preserve">　　　　　　印</w:t>
      </w:r>
    </w:p>
    <w:p w:rsidR="00C14F9F" w:rsidRPr="001E6700" w:rsidRDefault="00C14F9F" w:rsidP="00C14F9F">
      <w:pPr>
        <w:overflowPunct w:val="0"/>
        <w:textAlignment w:val="baseline"/>
        <w:rPr>
          <w:rFonts w:ascii="ＭＳ ゴシック" w:eastAsia="ＭＳ ゴシック" w:hAnsi="Times New Roman"/>
          <w:kern w:val="0"/>
          <w:sz w:val="24"/>
        </w:rPr>
      </w:pPr>
    </w:p>
    <w:p w:rsidR="00C14F9F" w:rsidRPr="00152700" w:rsidRDefault="00C14F9F" w:rsidP="00C14F9F">
      <w:pPr>
        <w:overflowPunct w:val="0"/>
        <w:textAlignment w:val="baseline"/>
        <w:rPr>
          <w:rFonts w:ascii="ＭＳ ゴシック" w:eastAsia="ＭＳ ゴシック" w:hAnsi="Times New Roman"/>
          <w:kern w:val="0"/>
          <w:sz w:val="24"/>
        </w:rPr>
      </w:pPr>
      <w:bookmarkStart w:id="0" w:name="_GoBack"/>
      <w:bookmarkEnd w:id="0"/>
    </w:p>
    <w:p w:rsidR="00C14F9F" w:rsidRPr="00152700" w:rsidRDefault="00C14F9F" w:rsidP="00C14F9F">
      <w:pPr>
        <w:overflowPunct w:val="0"/>
        <w:jc w:val="center"/>
        <w:textAlignment w:val="baseline"/>
        <w:rPr>
          <w:rFonts w:ascii="ＭＳ ゴシック" w:eastAsia="ＭＳ ゴシック" w:hAnsi="Times New Roman"/>
          <w:kern w:val="0"/>
          <w:sz w:val="24"/>
        </w:rPr>
      </w:pPr>
      <w:r>
        <w:rPr>
          <w:rFonts w:ascii="Times New Roman" w:eastAsia="ＭＳ ゴシック" w:hAnsi="Times New Roman" w:cs="ＭＳ ゴシック" w:hint="eastAsia"/>
          <w:kern w:val="0"/>
          <w:sz w:val="24"/>
        </w:rPr>
        <w:t xml:space="preserve">　　　　２０１９</w:t>
      </w:r>
      <w:r w:rsidRPr="00152700">
        <w:rPr>
          <w:rFonts w:ascii="Times New Roman" w:eastAsia="ＭＳ ゴシック" w:hAnsi="Times New Roman" w:cs="ＭＳ ゴシック" w:hint="eastAsia"/>
          <w:kern w:val="0"/>
          <w:sz w:val="24"/>
        </w:rPr>
        <w:t>年度介護職員処遇改善</w:t>
      </w:r>
      <w:r>
        <w:rPr>
          <w:rFonts w:ascii="Times New Roman" w:eastAsia="ＭＳ ゴシック" w:hAnsi="Times New Roman" w:cs="ＭＳ ゴシック" w:hint="eastAsia"/>
          <w:kern w:val="0"/>
          <w:sz w:val="24"/>
        </w:rPr>
        <w:t>加算届出</w:t>
      </w:r>
      <w:r w:rsidRPr="00152700">
        <w:rPr>
          <w:rFonts w:ascii="Times New Roman" w:eastAsia="ＭＳ ゴシック" w:hAnsi="Times New Roman" w:cs="ＭＳ ゴシック" w:hint="eastAsia"/>
          <w:kern w:val="0"/>
          <w:sz w:val="24"/>
        </w:rPr>
        <w:t>書</w:t>
      </w:r>
    </w:p>
    <w:p w:rsidR="00C14F9F" w:rsidRPr="004114C3" w:rsidRDefault="00C14F9F" w:rsidP="00C14F9F">
      <w:pPr>
        <w:overflowPunct w:val="0"/>
        <w:textAlignment w:val="baseline"/>
        <w:rPr>
          <w:rFonts w:ascii="ＭＳ ゴシック" w:eastAsia="ＭＳ ゴシック" w:hAnsi="Times New Roman"/>
          <w:kern w:val="0"/>
          <w:sz w:val="24"/>
        </w:rPr>
      </w:pPr>
    </w:p>
    <w:p w:rsidR="00C14F9F" w:rsidRPr="00152700" w:rsidRDefault="00C14F9F" w:rsidP="00C14F9F">
      <w:pPr>
        <w:overflowPunct w:val="0"/>
        <w:textAlignment w:val="baseline"/>
        <w:rPr>
          <w:rFonts w:ascii="ＭＳ ゴシック" w:eastAsia="ＭＳ ゴシック" w:hAnsi="Times New Roman"/>
          <w:kern w:val="0"/>
          <w:sz w:val="24"/>
        </w:rPr>
      </w:pPr>
    </w:p>
    <w:p w:rsidR="00C14F9F" w:rsidRPr="00152700" w:rsidRDefault="00C14F9F" w:rsidP="00C14F9F">
      <w:pPr>
        <w:overflowPunct w:val="0"/>
        <w:textAlignment w:val="baseline"/>
        <w:rPr>
          <w:rFonts w:ascii="ＭＳ ゴシック" w:eastAsia="ＭＳ ゴシック" w:hAnsi="Times New Roman"/>
          <w:kern w:val="0"/>
          <w:sz w:val="24"/>
        </w:rPr>
      </w:pPr>
    </w:p>
    <w:p w:rsidR="00C14F9F" w:rsidRDefault="00C14F9F" w:rsidP="00C14F9F">
      <w:pPr>
        <w:overflowPunct w:val="0"/>
        <w:ind w:left="360"/>
        <w:textAlignment w:val="baseline"/>
        <w:rPr>
          <w:rFonts w:ascii="Times New Roman" w:eastAsia="ＭＳ ゴシック" w:hAnsi="Times New Roman" w:cs="ＭＳ ゴシック" w:hint="eastAsia"/>
          <w:kern w:val="0"/>
          <w:sz w:val="24"/>
        </w:rPr>
      </w:pPr>
      <w:r w:rsidRPr="00152700">
        <w:rPr>
          <w:rFonts w:ascii="Times New Roman" w:eastAsia="ＭＳ ゴシック" w:hAnsi="Times New Roman" w:cs="ＭＳ ゴシック" w:hint="eastAsia"/>
          <w:kern w:val="0"/>
          <w:sz w:val="24"/>
        </w:rPr>
        <w:t xml:space="preserve">　介護サービス事業所「　</w:t>
      </w:r>
      <w:r>
        <w:rPr>
          <w:rFonts w:ascii="Times New Roman" w:eastAsia="ＭＳ ゴシック" w:hAnsi="Times New Roman" w:cs="ＭＳ ゴシック" w:hint="eastAsia"/>
          <w:kern w:val="0"/>
          <w:sz w:val="24"/>
        </w:rPr>
        <w:t xml:space="preserve">　　</w:t>
      </w:r>
      <w:r>
        <w:rPr>
          <w:rFonts w:ascii="Times New Roman" w:eastAsia="ＭＳ ゴシック" w:hAnsi="Times New Roman" w:cs="ＭＳ ゴシック" w:hint="eastAsia"/>
          <w:kern w:val="0"/>
          <w:sz w:val="24"/>
        </w:rPr>
        <w:t xml:space="preserve">　　　</w:t>
      </w:r>
      <w:r>
        <w:rPr>
          <w:rFonts w:ascii="Times New Roman" w:eastAsia="ＭＳ ゴシック" w:hAnsi="Times New Roman" w:cs="ＭＳ ゴシック" w:hint="eastAsia"/>
          <w:kern w:val="0"/>
          <w:sz w:val="24"/>
        </w:rPr>
        <w:t xml:space="preserve">　　　</w:t>
      </w:r>
      <w:r w:rsidRPr="00152700">
        <w:rPr>
          <w:rFonts w:ascii="Times New Roman" w:eastAsia="ＭＳ ゴシック" w:hAnsi="Times New Roman" w:cs="ＭＳ ゴシック" w:hint="eastAsia"/>
          <w:kern w:val="0"/>
          <w:sz w:val="24"/>
        </w:rPr>
        <w:t xml:space="preserve">　」</w:t>
      </w:r>
      <w:r>
        <w:rPr>
          <w:rFonts w:ascii="Times New Roman" w:eastAsia="ＭＳ ゴシック" w:hAnsi="Times New Roman" w:cs="ＭＳ ゴシック" w:hint="eastAsia"/>
          <w:kern w:val="0"/>
          <w:sz w:val="24"/>
        </w:rPr>
        <w:t>（介護保険事業所番号）（サービス名）に係る介護職員処遇改善加算に関する届出書について、別添のとおり、介護職員処遇改善計画書その他必要な書類を添えて届け出ます</w:t>
      </w:r>
      <w:r w:rsidRPr="00152700">
        <w:rPr>
          <w:rFonts w:ascii="Times New Roman" w:eastAsia="ＭＳ ゴシック" w:hAnsi="Times New Roman" w:cs="ＭＳ ゴシック" w:hint="eastAsia"/>
          <w:kern w:val="0"/>
          <w:sz w:val="24"/>
        </w:rPr>
        <w:t>。</w:t>
      </w:r>
    </w:p>
    <w:p w:rsidR="00C14F9F" w:rsidRPr="00152700" w:rsidRDefault="00C14F9F" w:rsidP="00C14F9F">
      <w:pPr>
        <w:overflowPunct w:val="0"/>
        <w:ind w:left="360"/>
        <w:textAlignment w:val="baseline"/>
        <w:rPr>
          <w:rFonts w:ascii="ＭＳ ゴシック" w:eastAsia="ＭＳ ゴシック" w:hAnsi="Times New Roman"/>
          <w:kern w:val="0"/>
          <w:sz w:val="24"/>
        </w:rPr>
      </w:pPr>
    </w:p>
    <w:p w:rsidR="00C14F9F" w:rsidRPr="00BC3716" w:rsidRDefault="00C14F9F" w:rsidP="00C14F9F">
      <w:pPr>
        <w:overflowPunct w:val="0"/>
        <w:jc w:val="left"/>
        <w:textAlignment w:val="baseline"/>
        <w:rPr>
          <w:rFonts w:ascii="ＭＳ ゴシック" w:eastAsia="ＭＳ ゴシック" w:hAnsi="Times New Roman" w:hint="eastAsia"/>
          <w:kern w:val="0"/>
          <w:sz w:val="24"/>
          <w:u w:val="single"/>
        </w:rPr>
      </w:pPr>
      <w:r>
        <w:rPr>
          <w:rFonts w:ascii="ＭＳ ゴシック" w:eastAsia="ＭＳ ゴシック" w:hAnsi="Times New Roman" w:hint="eastAsia"/>
          <w:kern w:val="0"/>
          <w:sz w:val="24"/>
        </w:rPr>
        <w:t xml:space="preserve">　　 </w:t>
      </w:r>
      <w:r w:rsidRPr="00BC3716">
        <w:rPr>
          <w:rFonts w:ascii="ＭＳ ゴシック" w:eastAsia="ＭＳ ゴシック" w:hAnsi="Times New Roman" w:hint="eastAsia"/>
          <w:kern w:val="0"/>
          <w:sz w:val="24"/>
          <w:u w:val="single"/>
        </w:rPr>
        <w:t>※該当する加算区分に○を付けてください。</w:t>
      </w:r>
    </w:p>
    <w:p w:rsidR="00C14F9F" w:rsidRPr="00962866" w:rsidRDefault="00C14F9F" w:rsidP="00C14F9F">
      <w:pPr>
        <w:overflowPunct w:val="0"/>
        <w:jc w:val="left"/>
        <w:textAlignment w:val="baseline"/>
        <w:rPr>
          <w:rFonts w:ascii="ＭＳ ゴシック" w:eastAsia="ＭＳ ゴシック" w:hAnsi="Times New Roman" w:hint="eastAsia"/>
          <w:kern w:val="0"/>
          <w:sz w:val="24"/>
        </w:rPr>
      </w:pPr>
      <w:r>
        <w:rPr>
          <w:rFonts w:ascii="ＭＳ ゴシック" w:eastAsia="ＭＳ ゴシック" w:hAnsi="Times New Roman" w:hint="eastAsia"/>
          <w:kern w:val="0"/>
          <w:sz w:val="24"/>
        </w:rPr>
        <w:t xml:space="preserve">　　　 ２０１８（平成３０）年度の加算状況</w:t>
      </w:r>
    </w:p>
    <w:p w:rsidR="00C14F9F" w:rsidRDefault="00C14F9F" w:rsidP="00C14F9F">
      <w:pPr>
        <w:overflowPunct w:val="0"/>
        <w:ind w:firstLineChars="400" w:firstLine="960"/>
        <w:jc w:val="left"/>
        <w:textAlignment w:val="baseline"/>
        <w:rPr>
          <w:rFonts w:ascii="ＭＳ ゴシック" w:eastAsia="ＭＳ ゴシック" w:hAnsi="Times New Roman" w:hint="eastAsia"/>
          <w:kern w:val="0"/>
          <w:sz w:val="24"/>
        </w:rPr>
      </w:pPr>
      <w:r>
        <w:rPr>
          <w:rFonts w:ascii="ＭＳ ゴシック" w:eastAsia="ＭＳ ゴシック" w:hAnsi="Times New Roman" w:hint="eastAsia"/>
          <w:kern w:val="0"/>
          <w:sz w:val="24"/>
        </w:rPr>
        <w:t>[　加算Ⅰ、　加算Ⅱ、　加算Ⅲ、　加算Ⅳ、　加算Ⅴ　]　[　加算なし　]</w:t>
      </w:r>
    </w:p>
    <w:p w:rsidR="00C14F9F" w:rsidRPr="004114C3" w:rsidRDefault="00C14F9F" w:rsidP="00C14F9F">
      <w:pPr>
        <w:overflowPunct w:val="0"/>
        <w:ind w:firstLineChars="400" w:firstLine="960"/>
        <w:jc w:val="left"/>
        <w:textAlignment w:val="baseline"/>
        <w:rPr>
          <w:rFonts w:ascii="ＭＳ ゴシック" w:eastAsia="ＭＳ ゴシック" w:hAnsi="Times New Roman" w:hint="eastAsia"/>
          <w:kern w:val="0"/>
          <w:sz w:val="24"/>
        </w:rPr>
      </w:pPr>
    </w:p>
    <w:p w:rsidR="00C14F9F" w:rsidRPr="00962866" w:rsidRDefault="00C14F9F" w:rsidP="00C14F9F">
      <w:pPr>
        <w:overflowPunct w:val="0"/>
        <w:textAlignment w:val="baseline"/>
        <w:rPr>
          <w:rFonts w:ascii="ＭＳ ゴシック" w:eastAsia="ＭＳ ゴシック" w:hAnsi="Times New Roman" w:hint="eastAsia"/>
          <w:kern w:val="0"/>
          <w:sz w:val="24"/>
        </w:rPr>
      </w:pPr>
      <w:r>
        <w:rPr>
          <w:rFonts w:ascii="ＭＳ ゴシック" w:eastAsia="ＭＳ ゴシック" w:hAnsi="Times New Roman" w:hint="eastAsia"/>
          <w:kern w:val="0"/>
          <w:sz w:val="24"/>
        </w:rPr>
        <w:t xml:space="preserve">       ２０１９（平成３１）年度の届出内容</w:t>
      </w:r>
    </w:p>
    <w:p w:rsidR="00C14F9F" w:rsidRPr="004114C3" w:rsidRDefault="00C14F9F" w:rsidP="00C14F9F">
      <w:pPr>
        <w:overflowPunct w:val="0"/>
        <w:ind w:firstLineChars="400" w:firstLine="960"/>
        <w:jc w:val="left"/>
        <w:textAlignment w:val="baseline"/>
        <w:rPr>
          <w:rFonts w:ascii="ＭＳ ゴシック" w:eastAsia="ＭＳ ゴシック" w:hAnsi="Times New Roman" w:hint="eastAsia"/>
          <w:kern w:val="0"/>
          <w:sz w:val="24"/>
        </w:rPr>
      </w:pPr>
      <w:r>
        <w:rPr>
          <w:rFonts w:ascii="ＭＳ ゴシック" w:eastAsia="ＭＳ ゴシック" w:hAnsi="Times New Roman" w:hint="eastAsia"/>
          <w:kern w:val="0"/>
          <w:sz w:val="24"/>
        </w:rPr>
        <w:t>[　加算Ⅰ、　加算Ⅱ、　加算Ⅲ、　加算Ⅳ、　加算Ⅴ　]</w:t>
      </w:r>
    </w:p>
    <w:p w:rsidR="00C14F9F" w:rsidRPr="00962866" w:rsidRDefault="00C14F9F" w:rsidP="00C14F9F">
      <w:pPr>
        <w:overflowPunct w:val="0"/>
        <w:textAlignment w:val="baseline"/>
        <w:rPr>
          <w:rFonts w:ascii="ＭＳ ゴシック" w:eastAsia="ＭＳ ゴシック" w:hAnsi="Times New Roman"/>
          <w:kern w:val="0"/>
          <w:sz w:val="24"/>
        </w:rPr>
      </w:pPr>
    </w:p>
    <w:p w:rsidR="00C14F9F" w:rsidRPr="00152700" w:rsidRDefault="00C14F9F" w:rsidP="00C14F9F">
      <w:pPr>
        <w:overflowPunct w:val="0"/>
        <w:textAlignment w:val="baseline"/>
        <w:rPr>
          <w:rFonts w:ascii="ＭＳ ゴシック" w:eastAsia="ＭＳ ゴシック" w:hAnsi="Times New Roman"/>
          <w:kern w:val="0"/>
          <w:sz w:val="24"/>
        </w:rPr>
      </w:pPr>
      <w:r w:rsidRPr="00152700">
        <w:rPr>
          <w:rFonts w:ascii="Times New Roman" w:eastAsia="ＭＳ ゴシック" w:hAnsi="Times New Roman"/>
          <w:kern w:val="0"/>
          <w:sz w:val="24"/>
        </w:rPr>
        <w:t xml:space="preserve">    </w:t>
      </w:r>
      <w:r w:rsidRPr="00152700">
        <w:rPr>
          <w:rFonts w:ascii="Times New Roman" w:eastAsia="ＭＳ ゴシック" w:hAnsi="Times New Roman" w:cs="ＭＳ ゴシック" w:hint="eastAsia"/>
          <w:kern w:val="0"/>
          <w:sz w:val="24"/>
        </w:rPr>
        <w:t>（添付書類）</w:t>
      </w:r>
    </w:p>
    <w:p w:rsidR="00C14F9F" w:rsidRPr="00152700" w:rsidRDefault="00C14F9F" w:rsidP="00C14F9F">
      <w:pPr>
        <w:overflowPunct w:val="0"/>
        <w:textAlignment w:val="baseline"/>
        <w:rPr>
          <w:rFonts w:ascii="ＭＳ ゴシック" w:eastAsia="ＭＳ ゴシック" w:hAnsi="Times New Roman"/>
          <w:kern w:val="0"/>
          <w:sz w:val="24"/>
        </w:rPr>
      </w:pPr>
      <w:r w:rsidRPr="00152700">
        <w:rPr>
          <w:rFonts w:ascii="Times New Roman" w:eastAsia="ＭＳ ゴシック" w:hAnsi="Times New Roman"/>
          <w:kern w:val="0"/>
          <w:sz w:val="24"/>
        </w:rPr>
        <w:t xml:space="preserve">    </w:t>
      </w:r>
      <w:r w:rsidRPr="00152700">
        <w:rPr>
          <w:rFonts w:ascii="Times New Roman" w:eastAsia="ＭＳ ゴシック" w:hAnsi="Times New Roman" w:cs="ＭＳ ゴシック" w:hint="eastAsia"/>
          <w:kern w:val="0"/>
          <w:sz w:val="24"/>
        </w:rPr>
        <w:t>・介護職員処遇改善計画書（</w:t>
      </w:r>
      <w:r>
        <w:rPr>
          <w:rFonts w:ascii="Times New Roman" w:eastAsia="ＭＳ ゴシック" w:hAnsi="Times New Roman" w:cs="ＭＳ ゴシック" w:hint="eastAsia"/>
          <w:kern w:val="0"/>
          <w:sz w:val="24"/>
        </w:rPr>
        <w:t>別紙様式２</w:t>
      </w:r>
      <w:r w:rsidRPr="00152700">
        <w:rPr>
          <w:rFonts w:ascii="Times New Roman" w:eastAsia="ＭＳ ゴシック" w:hAnsi="Times New Roman" w:cs="ＭＳ ゴシック" w:hint="eastAsia"/>
          <w:kern w:val="0"/>
          <w:sz w:val="24"/>
        </w:rPr>
        <w:t>）</w:t>
      </w:r>
    </w:p>
    <w:p w:rsidR="00C14F9F" w:rsidRDefault="00C14F9F" w:rsidP="00C14F9F">
      <w:pPr>
        <w:overflowPunct w:val="0"/>
        <w:ind w:left="720" w:hangingChars="300" w:hanging="720"/>
        <w:textAlignment w:val="baseline"/>
        <w:rPr>
          <w:rFonts w:ascii="Times New Roman" w:eastAsia="ＭＳ ゴシック" w:hAnsi="Times New Roman" w:cs="ＭＳ ゴシック" w:hint="eastAsia"/>
          <w:kern w:val="0"/>
          <w:sz w:val="24"/>
        </w:rPr>
      </w:pPr>
      <w:r w:rsidRPr="00152700">
        <w:rPr>
          <w:rFonts w:ascii="Times New Roman" w:eastAsia="ＭＳ ゴシック" w:hAnsi="Times New Roman"/>
          <w:kern w:val="0"/>
          <w:sz w:val="24"/>
        </w:rPr>
        <w:t xml:space="preserve">    </w:t>
      </w:r>
      <w:r w:rsidRPr="00152700">
        <w:rPr>
          <w:rFonts w:ascii="Times New Roman" w:eastAsia="ＭＳ ゴシック" w:hAnsi="Times New Roman" w:cs="ＭＳ ゴシック" w:hint="eastAsia"/>
          <w:kern w:val="0"/>
          <w:sz w:val="24"/>
        </w:rPr>
        <w:t>・その他必要な書類（</w:t>
      </w:r>
      <w:r>
        <w:rPr>
          <w:rFonts w:ascii="Times New Roman" w:eastAsia="ＭＳ ゴシック" w:hAnsi="Times New Roman" w:cs="ＭＳ ゴシック" w:hint="eastAsia"/>
          <w:kern w:val="0"/>
          <w:sz w:val="24"/>
        </w:rPr>
        <w:t>周知証明書</w:t>
      </w:r>
      <w:r w:rsidRPr="00152700">
        <w:rPr>
          <w:rFonts w:ascii="Times New Roman" w:eastAsia="ＭＳ ゴシック" w:hAnsi="Times New Roman" w:cs="ＭＳ ゴシック" w:hint="eastAsia"/>
          <w:kern w:val="0"/>
          <w:sz w:val="24"/>
        </w:rPr>
        <w:t>、</w:t>
      </w:r>
      <w:r>
        <w:rPr>
          <w:rFonts w:ascii="Times New Roman" w:eastAsia="ＭＳ ゴシック" w:hAnsi="Times New Roman" w:cs="ＭＳ ゴシック" w:hint="eastAsia"/>
          <w:kern w:val="0"/>
          <w:sz w:val="24"/>
        </w:rPr>
        <w:t>労働保険料</w:t>
      </w:r>
      <w:r w:rsidRPr="00152700">
        <w:rPr>
          <w:rFonts w:ascii="ＭＳ ゴシック" w:eastAsia="ＭＳ ゴシック" w:hAnsi="Times New Roman" w:cs="ＭＳ ゴシック" w:hint="eastAsia"/>
          <w:color w:val="000000"/>
          <w:kern w:val="0"/>
          <w:sz w:val="24"/>
        </w:rPr>
        <w:t>納入証明書</w:t>
      </w:r>
      <w:r>
        <w:rPr>
          <w:rFonts w:ascii="Times New Roman" w:eastAsia="ＭＳ ゴシック" w:hAnsi="Times New Roman" w:cs="ＭＳ ゴシック" w:hint="eastAsia"/>
          <w:kern w:val="0"/>
          <w:sz w:val="24"/>
        </w:rPr>
        <w:t>、</w:t>
      </w:r>
      <w:r w:rsidRPr="00152700">
        <w:rPr>
          <w:rFonts w:ascii="Times New Roman" w:eastAsia="ＭＳ ゴシック" w:hAnsi="Times New Roman" w:cs="ＭＳ ゴシック" w:hint="eastAsia"/>
          <w:kern w:val="0"/>
          <w:sz w:val="24"/>
        </w:rPr>
        <w:t>就業規則、給与規程</w:t>
      </w:r>
      <w:r w:rsidRPr="00152700">
        <w:rPr>
          <w:rFonts w:ascii="ＭＳ ゴシック" w:eastAsia="ＭＳ ゴシック" w:hAnsi="Times New Roman" w:cs="ＭＳ ゴシック" w:hint="eastAsia"/>
          <w:color w:val="000000"/>
          <w:kern w:val="0"/>
          <w:sz w:val="24"/>
        </w:rPr>
        <w:t>等</w:t>
      </w:r>
      <w:r w:rsidRPr="00152700">
        <w:rPr>
          <w:rFonts w:ascii="Times New Roman" w:eastAsia="ＭＳ ゴシック" w:hAnsi="Times New Roman" w:cs="ＭＳ ゴシック" w:hint="eastAsia"/>
          <w:kern w:val="0"/>
          <w:sz w:val="24"/>
        </w:rPr>
        <w:t>）</w:t>
      </w:r>
    </w:p>
    <w:p w:rsidR="00C14F9F" w:rsidRDefault="00C14F9F" w:rsidP="00C14F9F">
      <w:pPr>
        <w:overflowPunct w:val="0"/>
        <w:ind w:left="720" w:hangingChars="300" w:hanging="720"/>
        <w:textAlignment w:val="baseline"/>
        <w:rPr>
          <w:rFonts w:ascii="ＭＳ ゴシック" w:eastAsia="ＭＳ ゴシック" w:hAnsi="Times New Roman" w:hint="eastAsia"/>
          <w:kern w:val="0"/>
          <w:sz w:val="24"/>
        </w:rPr>
      </w:pPr>
      <w:r>
        <w:rPr>
          <w:rFonts w:ascii="ＭＳ ゴシック" w:eastAsia="ＭＳ ゴシック" w:hAnsi="Times New Roman" w:hint="eastAsia"/>
          <w:kern w:val="0"/>
          <w:sz w:val="24"/>
        </w:rPr>
        <w:t xml:space="preserve">　　</w:t>
      </w:r>
    </w:p>
    <w:p w:rsidR="00C14F9F" w:rsidRDefault="00C14F9F" w:rsidP="00C14F9F">
      <w:pPr>
        <w:overflowPunct w:val="0"/>
        <w:ind w:left="720" w:hangingChars="300" w:hanging="720"/>
        <w:textAlignment w:val="baseline"/>
        <w:rPr>
          <w:rFonts w:ascii="ＭＳ ゴシック" w:eastAsia="ＭＳ ゴシック" w:hAnsi="Times New Roman" w:hint="eastAsia"/>
          <w:color w:val="000000"/>
          <w:kern w:val="0"/>
          <w:sz w:val="24"/>
        </w:rPr>
      </w:pPr>
      <w:r>
        <w:rPr>
          <w:rFonts w:ascii="ＭＳ ゴシック" w:eastAsia="ＭＳ ゴシック" w:hAnsi="Times New Roman" w:hint="eastAsia"/>
          <w:kern w:val="0"/>
          <w:sz w:val="24"/>
        </w:rPr>
        <w:t xml:space="preserve">　　</w:t>
      </w:r>
      <w:r>
        <w:rPr>
          <w:rFonts w:ascii="ＭＳ ゴシック" w:eastAsia="ＭＳ ゴシック" w:hAnsi="Times New Roman" w:hint="eastAsia"/>
          <w:color w:val="000000"/>
          <w:kern w:val="0"/>
          <w:sz w:val="24"/>
        </w:rPr>
        <w:t>[</w:t>
      </w:r>
      <w:r w:rsidRPr="00C729BC">
        <w:rPr>
          <w:rFonts w:ascii="ＭＳ ゴシック" w:eastAsia="ＭＳ ゴシック" w:hAnsi="Times New Roman" w:hint="eastAsia"/>
          <w:color w:val="000000"/>
          <w:kern w:val="0"/>
          <w:sz w:val="24"/>
        </w:rPr>
        <w:t>介護給付費算定に係る体制等に関する届出書</w:t>
      </w:r>
      <w:r>
        <w:rPr>
          <w:rFonts w:ascii="ＭＳ ゴシック" w:eastAsia="ＭＳ ゴシック" w:hAnsi="Times New Roman" w:hint="eastAsia"/>
          <w:color w:val="000000"/>
          <w:kern w:val="0"/>
          <w:sz w:val="24"/>
        </w:rPr>
        <w:t>について]</w:t>
      </w:r>
    </w:p>
    <w:p w:rsidR="00C14F9F" w:rsidRDefault="00C14F9F" w:rsidP="00C14F9F">
      <w:pPr>
        <w:overflowPunct w:val="0"/>
        <w:ind w:leftChars="200" w:left="660" w:hangingChars="100" w:hanging="240"/>
        <w:textAlignment w:val="baseline"/>
        <w:rPr>
          <w:rFonts w:ascii="ＭＳ ゴシック" w:eastAsia="ＭＳ ゴシック" w:hAnsi="Times New Roman" w:hint="eastAsia"/>
          <w:color w:val="000000"/>
          <w:kern w:val="0"/>
          <w:sz w:val="24"/>
        </w:rPr>
      </w:pPr>
      <w:r>
        <w:rPr>
          <w:rFonts w:ascii="ＭＳ ゴシック" w:eastAsia="ＭＳ ゴシック" w:hAnsi="Times New Roman" w:hint="eastAsia"/>
          <w:color w:val="000000"/>
          <w:kern w:val="0"/>
          <w:sz w:val="24"/>
        </w:rPr>
        <w:t>・２０１８（平成３０）年度と加算区分に変更がない場合（加算Ⅰ→加算Ⅰ、加算Ⅱ→加算Ⅱなど）は、提出不要です。</w:t>
      </w:r>
    </w:p>
    <w:p w:rsidR="00C14F9F" w:rsidRDefault="00C14F9F" w:rsidP="00C14F9F">
      <w:pPr>
        <w:overflowPunct w:val="0"/>
        <w:ind w:leftChars="200" w:left="660" w:hangingChars="100" w:hanging="240"/>
        <w:textAlignment w:val="baseline"/>
        <w:rPr>
          <w:rFonts w:ascii="ＭＳ ゴシック" w:eastAsia="ＭＳ ゴシック" w:hAnsi="Times New Roman"/>
          <w:color w:val="000000"/>
          <w:kern w:val="0"/>
          <w:sz w:val="24"/>
        </w:rPr>
      </w:pPr>
      <w:r>
        <w:rPr>
          <w:rFonts w:ascii="ＭＳ ゴシック" w:eastAsia="ＭＳ ゴシック" w:hAnsi="Times New Roman" w:hint="eastAsia"/>
          <w:color w:val="000000"/>
          <w:kern w:val="0"/>
          <w:sz w:val="24"/>
        </w:rPr>
        <w:t>・新たに届け出る事業所（現在加算未取得の事業所）や２０１９年度の加算区分が変わる（加算Ⅱ→加算Ⅰ、加算Ⅱ→加算Ⅲなど）事業所は、提出が必要です。</w:t>
      </w:r>
    </w:p>
    <w:p w:rsidR="00C14F9F" w:rsidRPr="00B81106" w:rsidRDefault="00C14F9F" w:rsidP="00C14F9F">
      <w:pPr>
        <w:overflowPunct w:val="0"/>
        <w:textAlignment w:val="baseline"/>
        <w:rPr>
          <w:rFonts w:ascii="ＭＳ ゴシック" w:eastAsia="ＭＳ ゴシック" w:hAnsi="Times New Roman" w:hint="eastAsia"/>
          <w:color w:val="000000"/>
          <w:kern w:val="0"/>
          <w:sz w:val="24"/>
        </w:rPr>
      </w:pPr>
      <w:r>
        <w:rPr>
          <w:rFonts w:ascii="ＭＳ ゴシック" w:eastAsia="ＭＳ ゴシック" w:hAnsi="Times New Roman" w:hint="eastAsia"/>
          <w:color w:val="000000"/>
          <w:kern w:val="0"/>
          <w:sz w:val="24"/>
        </w:rPr>
        <w:t xml:space="preserve">　 ・なお</w:t>
      </w:r>
      <w:r w:rsidRPr="00DB5F54">
        <w:rPr>
          <w:rFonts w:ascii="ＭＳ ゴシック" w:eastAsia="ＭＳ ゴシック" w:hAnsi="Times New Roman" w:hint="eastAsia"/>
          <w:color w:val="000000"/>
          <w:kern w:val="0"/>
          <w:sz w:val="24"/>
          <w:u w:val="single"/>
        </w:rPr>
        <w:t>年度当初における</w:t>
      </w:r>
      <w:r>
        <w:rPr>
          <w:rFonts w:ascii="ＭＳ ゴシック" w:eastAsia="ＭＳ ゴシック" w:hAnsi="Times New Roman" w:hint="eastAsia"/>
          <w:color w:val="000000"/>
          <w:kern w:val="0"/>
          <w:sz w:val="24"/>
          <w:u w:val="single"/>
        </w:rPr>
        <w:t>当該</w:t>
      </w:r>
      <w:r w:rsidRPr="00DB5F54">
        <w:rPr>
          <w:rFonts w:ascii="ＭＳ ゴシック" w:eastAsia="ＭＳ ゴシック" w:hAnsi="Times New Roman" w:hint="eastAsia"/>
          <w:color w:val="000000"/>
          <w:kern w:val="0"/>
          <w:sz w:val="24"/>
          <w:u w:val="single"/>
        </w:rPr>
        <w:t>加算</w:t>
      </w:r>
      <w:r>
        <w:rPr>
          <w:rFonts w:ascii="ＭＳ ゴシック" w:eastAsia="ＭＳ ゴシック" w:hAnsi="Times New Roman" w:hint="eastAsia"/>
          <w:color w:val="000000"/>
          <w:kern w:val="0"/>
          <w:sz w:val="24"/>
          <w:u w:val="single"/>
        </w:rPr>
        <w:t>の</w:t>
      </w:r>
      <w:r w:rsidRPr="00DB5F54">
        <w:rPr>
          <w:rFonts w:ascii="ＭＳ ゴシック" w:eastAsia="ＭＳ ゴシック" w:hAnsi="Times New Roman" w:hint="eastAsia"/>
          <w:color w:val="000000"/>
          <w:kern w:val="0"/>
          <w:sz w:val="24"/>
          <w:u w:val="single"/>
        </w:rPr>
        <w:t>受理通知は発行しません</w:t>
      </w:r>
      <w:r>
        <w:rPr>
          <w:rFonts w:ascii="ＭＳ ゴシック" w:eastAsia="ＭＳ ゴシック" w:hAnsi="Times New Roman" w:hint="eastAsia"/>
          <w:color w:val="000000"/>
          <w:kern w:val="0"/>
          <w:sz w:val="24"/>
        </w:rPr>
        <w:t>ので、ご了承ください。</w:t>
      </w:r>
    </w:p>
    <w:p w:rsidR="00C14F9F" w:rsidRPr="00DB5F54" w:rsidRDefault="00C14F9F" w:rsidP="00C14F9F">
      <w:pPr>
        <w:overflowPunct w:val="0"/>
        <w:ind w:left="720" w:hangingChars="300" w:hanging="720"/>
        <w:textAlignment w:val="baseline"/>
        <w:rPr>
          <w:rFonts w:ascii="ＭＳ ゴシック" w:eastAsia="ＭＳ ゴシック" w:hAnsi="Times New Roman"/>
          <w:kern w:val="0"/>
          <w:sz w:val="24"/>
        </w:rPr>
      </w:pPr>
    </w:p>
    <w:p w:rsidR="00C14F9F" w:rsidRDefault="00C14F9F" w:rsidP="00C14F9F">
      <w:pPr>
        <w:rPr>
          <w:rFonts w:ascii="ＭＳ ゴシック" w:eastAsia="ＭＳ ゴシック" w:hAnsi="ＭＳ ゴシック" w:hint="eastAsia"/>
          <w:color w:val="0000FF"/>
          <w:sz w:val="24"/>
        </w:rPr>
      </w:pPr>
      <w:r>
        <w:rPr>
          <w:rFonts w:ascii="Times New Roman" w:eastAsia="ＭＳ ゴシック" w:hAnsi="Times New Roman" w:cs="ＭＳ ゴシック"/>
          <w:kern w:val="0"/>
          <w:sz w:val="24"/>
        </w:rPr>
        <w:br w:type="page"/>
      </w:r>
    </w:p>
    <w:p w:rsidR="00C14F9F" w:rsidRPr="009D3BF2" w:rsidRDefault="00C14F9F" w:rsidP="00C14F9F">
      <w:pPr>
        <w:rPr>
          <w:rFonts w:ascii="ＭＳ ゴシック" w:eastAsia="ＭＳ ゴシック" w:hAnsi="ＭＳ ゴシック" w:hint="eastAsia"/>
          <w:color w:val="0000FF"/>
          <w:sz w:val="24"/>
        </w:rPr>
      </w:pPr>
      <w:r>
        <w:rPr>
          <w:rFonts w:hint="eastAsia"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D094EBD" wp14:editId="691EA56A">
                <wp:simplePos x="0" y="0"/>
                <wp:positionH relativeFrom="column">
                  <wp:posOffset>-89535</wp:posOffset>
                </wp:positionH>
                <wp:positionV relativeFrom="paragraph">
                  <wp:posOffset>-223520</wp:posOffset>
                </wp:positionV>
                <wp:extent cx="981075" cy="304800"/>
                <wp:effectExtent l="19050" t="19050" r="38100" b="47625"/>
                <wp:wrapNone/>
                <wp:docPr id="6" name="正方形/長方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1075" cy="3048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14F9F" w:rsidRPr="001C71F7" w:rsidRDefault="00C14F9F" w:rsidP="00C14F9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4"/>
                              </w:rPr>
                            </w:pPr>
                            <w:r w:rsidRPr="001C71F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</w:rPr>
                              <w:t>記載例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094EBD" id="正方形/長方形 6" o:spid="_x0000_s1026" style="position:absolute;left:0;text-align:left;margin-left:-7.05pt;margin-top:-17.6pt;width:77.25pt;height:2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EYP6gIAAL4FAAAOAAAAZHJzL2Uyb0RvYy54bWysVM2O0zAQviPxDpbv3SRttk2iTVer/iCk&#10;BVYqiLMbO42FYwfbbbogHgMeAM6cEQceh5V4C8ZOW1pWQgjRQ2TX9sz3ffPNXFxua4E2TBuuZI6j&#10;sxAjJgtFuVzl+MXzeS/ByFgiKRFKshzfMoMvxw8fXLRNxvqqUoIyjSCINFnb5LiytsmCwBQVq4k5&#10;Uw2TcFgqXRMLW70KqCYtRK9F0A/DYdAqTRutCmYM/DvtDvHYxy9LVthnZWmYRSLHgM36r/bfpfsG&#10;4wuSrTRpKl7sYJB/QFETLiHpIdSUWILWmt8LVfNCK6NKe1aoOlBlyQvmOQCbKPyNzaIiDfNcQBzT&#10;HGQy/y9s8XRzoxGnOR5iJEkNJbr7/Onuw9fv3z4GP95/6VZo6IRqG5PB/UVzox1V01yr4pVBUk0q&#10;IlfsSmvVVoxQgBe5+8HJA7cx8BQt2yeKQh6ytsprti117QKCGmjrS3N7KA3bWlTAn2kShaNzjAo4&#10;GoRxEvrSBSTbP260sY+YqpFb5FhD5X1wsrk21oEh2f6KyyXVnAvhqy8kaiEoJAj9C6MEp+7Uk9Sr&#10;5URotCFgoPk8hJ+nBvSPr9Xcgo0Fr3MM0HaXSObUmEnq01jCRbcGKEK64MwbFPB59msIsahoiyh3&#10;DPrJIIXmoRzcOkjCYZiOMCJiBW1WWI2RVvYlt5X3iJPrHtp4Noz6SSeCaCrScTjfowMUpiPnxVH7&#10;9H53ggxqsMPoquFd/TYN01kyS+Je3B/OenE4nfau5pO4N5xHo/PpYDqZTKN3LncUZxWnlEmn6L7D&#10;ovjvHLzr9a43Dj12ovyOw58LFJzC6ChuQXYQYc/Ou9UZtDO63S63vi/6e+svFb0F+4Lu3qMw9GBR&#10;Kf0GoxYGSI7N6zXRDCPxWEILjOJ+Coa1fpMkKUwffXywPDogsoBAu8J2m4ntptS60XxVQabIV1Kq&#10;K2ibkntLu5bqUAETt4Eh4TntBpqbQsd7f+vX2B3/BAAA//8DAFBLAwQUAAYACAAAACEA4W2d7N0A&#10;AAAKAQAADwAAAGRycy9kb3ducmV2LnhtbEyPwU7DMAyG70i8Q2QkblvSUlBVmk7TEBzQLow9QNqY&#10;ttA4VZOthafHO8Htt/zp9+dys7hBnHEKvScNyVqBQGq87anVcHx/XuUgQjRkzeAJNXxjgE11fVWa&#10;wvqZ3vB8iK3gEgqF0dDFOBZShqZDZ8Laj0i8+/CTM5HHqZV2MjOXu0GmSj1IZ3riC50Zcddh83U4&#10;OQ3B71+Uq/N6d8R5+/RK+5/P0Gh9e7NsH0FEXOIfDBd9VoeKnWp/IhvEoGGVZAmjHO7uUxAXIlMZ&#10;iJpDmoOsSvn/heoXAAD//wMAUEsBAi0AFAAGAAgAAAAhALaDOJL+AAAA4QEAABMAAAAAAAAAAAAA&#10;AAAAAAAAAFtDb250ZW50X1R5cGVzXS54bWxQSwECLQAUAAYACAAAACEAOP0h/9YAAACUAQAACwAA&#10;AAAAAAAAAAAAAAAvAQAAX3JlbHMvLnJlbHNQSwECLQAUAAYACAAAACEAEdBGD+oCAAC+BQAADgAA&#10;AAAAAAAAAAAAAAAuAgAAZHJzL2Uyb0RvYy54bWxQSwECLQAUAAYACAAAACEA4W2d7N0AAAAKAQAA&#10;DwAAAAAAAAAAAAAAAABEBQAAZHJzL2Rvd25yZXYueG1sUEsFBgAAAAAEAAQA8wAAAE4GAAAAAA==&#10;" filled="f" fillcolor="red" strokecolor="red" strokeweight="3pt">
                <v:shadow on="t" color="#4e6128" opacity=".5" offset="1pt"/>
                <v:textbox inset="5.85pt,.7pt,5.85pt,.7pt">
                  <w:txbxContent>
                    <w:p w:rsidR="00C14F9F" w:rsidRPr="001C71F7" w:rsidRDefault="00C14F9F" w:rsidP="00C14F9F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4"/>
                        </w:rPr>
                      </w:pPr>
                      <w:r w:rsidRPr="001C71F7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4"/>
                        </w:rPr>
                        <w:t>記載例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sz w:val="24"/>
        </w:rPr>
        <w:t xml:space="preserve">　　　　　　　　</w:t>
      </w:r>
      <w:r w:rsidRPr="001C71F7">
        <w:rPr>
          <w:rFonts w:ascii="ＭＳ ゴシック" w:eastAsia="ＭＳ ゴシック" w:hAnsi="ＭＳ ゴシック" w:hint="eastAsia"/>
          <w:color w:val="0000FF"/>
          <w:sz w:val="24"/>
        </w:rPr>
        <w:t>単独の事業所</w:t>
      </w:r>
      <w:r>
        <w:rPr>
          <w:rFonts w:ascii="ＭＳ ゴシック" w:eastAsia="ＭＳ ゴシック" w:hAnsi="ＭＳ ゴシック" w:hint="eastAsia"/>
          <w:color w:val="0000FF"/>
          <w:sz w:val="24"/>
        </w:rPr>
        <w:t>（サービス）</w:t>
      </w:r>
      <w:r w:rsidRPr="001C71F7">
        <w:rPr>
          <w:rFonts w:ascii="ＭＳ ゴシック" w:eastAsia="ＭＳ ゴシック" w:hAnsi="ＭＳ ゴシック" w:hint="eastAsia"/>
          <w:color w:val="0000FF"/>
          <w:sz w:val="24"/>
        </w:rPr>
        <w:t>で</w:t>
      </w:r>
      <w:r>
        <w:rPr>
          <w:rFonts w:ascii="ＭＳ ゴシック" w:eastAsia="ＭＳ ゴシック" w:hAnsi="ＭＳ ゴシック" w:hint="eastAsia"/>
          <w:color w:val="0000FF"/>
          <w:sz w:val="24"/>
        </w:rPr>
        <w:t>届出</w:t>
      </w:r>
      <w:r w:rsidRPr="001C71F7">
        <w:rPr>
          <w:rFonts w:ascii="ＭＳ ゴシック" w:eastAsia="ＭＳ ゴシック" w:hAnsi="ＭＳ ゴシック" w:hint="eastAsia"/>
          <w:color w:val="0000FF"/>
          <w:sz w:val="24"/>
        </w:rPr>
        <w:t>する場合</w:t>
      </w:r>
    </w:p>
    <w:p w:rsidR="00C14F9F" w:rsidRDefault="00C14F9F" w:rsidP="00C14F9F">
      <w:pPr>
        <w:overflowPunct w:val="0"/>
        <w:textAlignment w:val="baseline"/>
        <w:rPr>
          <w:rFonts w:ascii="Times New Roman" w:eastAsia="ＭＳ ゴシック" w:hAnsi="Times New Roman" w:cs="ＭＳ ゴシック" w:hint="eastAsia"/>
          <w:kern w:val="0"/>
          <w:sz w:val="24"/>
        </w:rPr>
      </w:pPr>
    </w:p>
    <w:p w:rsidR="00C14F9F" w:rsidRPr="00152700" w:rsidRDefault="00C14F9F" w:rsidP="00C14F9F">
      <w:pPr>
        <w:overflowPunct w:val="0"/>
        <w:textAlignment w:val="baseline"/>
        <w:rPr>
          <w:rFonts w:ascii="ＭＳ ゴシック" w:eastAsia="ＭＳ ゴシック" w:hAnsi="Times New Roman"/>
          <w:kern w:val="0"/>
          <w:sz w:val="24"/>
        </w:rPr>
      </w:pPr>
      <w:r>
        <w:rPr>
          <w:rFonts w:ascii="Times New Roman" w:eastAsia="ＭＳ ゴシック" w:hAnsi="Times New Roman" w:cs="ＭＳ ゴシック" w:hint="eastAsia"/>
          <w:noProof/>
          <w:color w:val="00000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EE8792" wp14:editId="4FD3D05E">
                <wp:simplePos x="0" y="0"/>
                <wp:positionH relativeFrom="column">
                  <wp:posOffset>842010</wp:posOffset>
                </wp:positionH>
                <wp:positionV relativeFrom="paragraph">
                  <wp:posOffset>-180340</wp:posOffset>
                </wp:positionV>
                <wp:extent cx="381000" cy="200025"/>
                <wp:effectExtent l="13335" t="57785" r="43815" b="8890"/>
                <wp:wrapNone/>
                <wp:docPr id="5" name="直線矢印コネクタ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81000" cy="2000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3B249F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5" o:spid="_x0000_s1026" type="#_x0000_t32" style="position:absolute;left:0;text-align:left;margin-left:66.3pt;margin-top:-14.2pt;width:30pt;height:15.7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getZAIAAHoEAAAOAAAAZHJzL2Uyb0RvYy54bWysVMFuEzEQvSPxD5bv6e6mSUlX3VRoN+FS&#10;oFILd8f2Zi28tmW72USIS3vuD8ABiR8ACSSOfEyE+huMnTSl5YIQe/COdzxv3sw879HxspVowa0T&#10;WhU420sx4opqJtS8wK/Op70RRs4TxYjUihd4xR0+Hj9+dNSZnPd1oyXjFgGIcnlnCtx4b/IkcbTh&#10;LXF72nAFzlrblnjY2nnCLOkAvZVJP00Pkk5bZqym3Dn4Wm2ceBzx65pT/7KuHfdIFhi4+bjauM7C&#10;moyPSD63xDSCbmmQf2DREqEg6Q6qIp6gCyv+gGoFtdrp2u9R3Sa6rgXlsQaoJksfVHPWEMNjLdAc&#10;Z3Ztcv8Plr5YnFokWIGHGCnSwohuPny7+f7+5uOnn9df1pdf11fX68vP68sfaBi61RmXQ1CpTm2o&#10;ly7VmTnR9I1DSpcNUXMeWZ+vDEBlISK5FxI2zkDOWfdcMzhDLryOrVvWtkW1FOZ1CAzg0B60jLNa&#10;7WbFlx5R+Lg/ytIUJkrBBUJI+5FdQvIAE4KNdf4Z1y0KRoGdt0TMG19qpUAV2m5SkMWJ84HkXUAI&#10;VnoqpIzikAp1BT4cQoLgcVoKFpxxY+ezUlq0IEFe8YkVPzhm9YViEazhhE22tidCgo18bJW3Apon&#10;OQ7ZWs4wkhxuVLA29KQKGaF8ILy1Ngp7e5geTkaT0aA36B9MeoO0qnpPp+WgdzDNngyr/aosq+xd&#10;IJ8N8kYwxlXgf6v2bPB3atreu41Od3rfNSq5jx47CmRv35F0VEIY/kZGM81WpzZUF0QBAo+Ht5cx&#10;3KDf9/HU3S9j/AsAAP//AwBQSwMEFAAGAAgAAAAhAK4z9TreAAAACQEAAA8AAABkcnMvZG93bnJl&#10;di54bWxMj8FOwzAMhu9IvENkJC5oS9fBVErTCQFjJzRRxt1rTFutcaom29q3Jz3B8bc//f6crQfT&#10;ijP1rrGsYDGPQBCXVjdcKdh/bWYJCOeRNbaWScFIDtb59VWGqbYX/qRz4SsRStilqKD2vkuldGVN&#10;Bt3cdsRh92N7gz7EvpK6x0soN62Mo2glDTYcLtTY0UtN5bE4GQWvxe5h8323H+Kx3H4U78lxx+Ob&#10;Urc3w/MTCE+D/4Nh0g/qkAengz2xdqINeRmvAqpgFif3ICbicZocFCwXIPNM/v8g/wUAAP//AwBQ&#10;SwECLQAUAAYACAAAACEAtoM4kv4AAADhAQAAEwAAAAAAAAAAAAAAAAAAAAAAW0NvbnRlbnRfVHlw&#10;ZXNdLnhtbFBLAQItABQABgAIAAAAIQA4/SH/1gAAAJQBAAALAAAAAAAAAAAAAAAAAC8BAABfcmVs&#10;cy8ucmVsc1BLAQItABQABgAIAAAAIQB7mgetZAIAAHoEAAAOAAAAAAAAAAAAAAAAAC4CAABkcnMv&#10;ZTJvRG9jLnhtbFBLAQItABQABgAIAAAAIQCuM/U63gAAAAkBAAAPAAAAAAAAAAAAAAAAAL4EAABk&#10;cnMvZG93bnJldi54bWxQSwUGAAAAAAQABADzAAAAyQUAAAAA&#10;">
                <v:stroke endarrow="block"/>
              </v:shape>
            </w:pict>
          </mc:Fallback>
        </mc:AlternateContent>
      </w:r>
      <w:r>
        <w:rPr>
          <w:rFonts w:ascii="Times New Roman" w:eastAsia="ＭＳ ゴシック" w:hAnsi="Times New Roman" w:cs="ＭＳ ゴシック" w:hint="eastAsia"/>
          <w:noProof/>
          <w:color w:val="00000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ED8862" wp14:editId="3295D019">
                <wp:simplePos x="0" y="0"/>
                <wp:positionH relativeFrom="column">
                  <wp:posOffset>-91440</wp:posOffset>
                </wp:positionH>
                <wp:positionV relativeFrom="paragraph">
                  <wp:posOffset>-37465</wp:posOffset>
                </wp:positionV>
                <wp:extent cx="1042035" cy="314325"/>
                <wp:effectExtent l="13335" t="10160" r="11430" b="8890"/>
                <wp:wrapNone/>
                <wp:docPr id="4" name="円/楕円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2035" cy="314325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DA673A1" id="円/楕円 4" o:spid="_x0000_s1026" style="position:absolute;left:0;text-align:left;margin-left:-7.2pt;margin-top:-2.95pt;width:82.0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tULMwIAAE4EAAAOAAAAZHJzL2Uyb0RvYy54bWysVFFuFDEM/UfiDlH+6cxut7AddbaqWoqQ&#10;ClQqHMCbyexEZOLgZHe2HKA36BE4GpwDJ7MtW5D4QOQjY8fOi/1sz8nptrdioykYdLWcHJRSaKew&#10;MW5Vy08fL1/MpQgRXAMWna7lrQ7ydPH82cngKz3FDm2jSTCIC9Xga9nF6KuiCKrTPYQD9NqxsUXq&#10;IbJKq6IhGBi9t8W0LF8WA1LjCZUOgU8vRqNcZPy21Sp+aNugo7C15Nhi3invy7QXixOoVgS+M2oX&#10;BvxDFD0Yx48+Ql1ABLEm8wdUbxRhwDYeKOwLbFujdM6Bs5mUv2Vz04HXORcmJ/hHmsL/g1XvN9ck&#10;TFPLmRQOei7R97u74se3e/6IWeJn8KFitxt/TSnD4K9QfQ7C4XkHbqXPiHDoNDQc1ST5F08uJCXw&#10;VbEc3mHD8LCOmKnattQnQCZBbHNFbh8rordRKD6clLNpeXgkhWLb4WR2OD3KT0D1cNtTiG809iIJ&#10;tdTWGh8SaVDB5irEFBBUD145AbSmuTTWZoVWy3NLYgPcIJd5jXet72A8zU3CGGF0zXhhH8M6MdTy&#10;+Ihj+zt+mdcugScQhGvX5F5MTL7eyRGMHWV+3rodtYnNsSpLbG6ZWcKxrXkMWeiQvkoxcEvXMnxZ&#10;A2kp7FvH1Xk1mx4zlTEr8/kxzwPtG5Z7BnCKgWoZpRjF8zhOzdqTWXX8ziQn6/CM69mazHOq9RjT&#10;LlRu2kzXbsDSVOzr2evXb2DxEwAA//8DAFBLAwQUAAYACAAAACEAQEs/4N0AAAAJAQAADwAAAGRy&#10;cy9kb3ducmV2LnhtbEyPsU7DMBCGdyTewTokttYuhNKEOFVUlZGhKQOjGx9JlPgcxU7rvj3uRLc7&#10;3af/vj/fBjOwM06usyRhtRTAkGqrO2okfB8/FxtgzivSarCEEq7oYFs8PuQq0/ZCBzxXvmExhFym&#10;JLTejxnnrm7RKLe0I1K8/drJKB/XqeF6UpcYbgb+IsSaG9VR/NCqEXct1n01GwmbEvt+F0LZiHkW&#10;ev/zFeoqlfL5KZQfwDwG/w/DTT+qQxGdTnYm7dggYbFKkojG4S0FdgOS9B3YSULyugZe5Py+QfEH&#10;AAD//wMAUEsBAi0AFAAGAAgAAAAhALaDOJL+AAAA4QEAABMAAAAAAAAAAAAAAAAAAAAAAFtDb250&#10;ZW50X1R5cGVzXS54bWxQSwECLQAUAAYACAAAACEAOP0h/9YAAACUAQAACwAAAAAAAAAAAAAAAAAv&#10;AQAAX3JlbHMvLnJlbHNQSwECLQAUAAYACAAAACEA7nrVCzMCAABOBAAADgAAAAAAAAAAAAAAAAAu&#10;AgAAZHJzL2Uyb0RvYy54bWxQSwECLQAUAAYACAAAACEAQEs/4N0AAAAJAQAADwAAAAAAAAAAAAAA&#10;AACNBAAAZHJzL2Rvd25yZXYueG1sUEsFBgAAAAAEAAQA8wAAAJcFAAAAAA==&#10;">
                <v:fill opacity="0"/>
                <v:textbox inset="5.85pt,.7pt,5.85pt,.7pt"/>
              </v:oval>
            </w:pict>
          </mc:Fallback>
        </mc:AlternateContent>
      </w:r>
      <w:r>
        <w:rPr>
          <w:rFonts w:ascii="Times New Roman" w:eastAsia="ＭＳ ゴシック" w:hAnsi="Times New Roman" w:cs="ＭＳ ゴシック" w:hint="eastAsia"/>
          <w:color w:val="000000"/>
          <w:kern w:val="0"/>
          <w:sz w:val="24"/>
        </w:rPr>
        <w:t>別紙様式３（単独届出用）</w:t>
      </w:r>
    </w:p>
    <w:p w:rsidR="00C14F9F" w:rsidRPr="00152700" w:rsidRDefault="00C14F9F" w:rsidP="00C14F9F">
      <w:pPr>
        <w:overflowPunct w:val="0"/>
        <w:textAlignment w:val="baseline"/>
        <w:rPr>
          <w:rFonts w:ascii="ＭＳ ゴシック" w:eastAsia="ＭＳ ゴシック" w:hAnsi="Times New Roman"/>
          <w:kern w:val="0"/>
          <w:sz w:val="24"/>
        </w:rPr>
      </w:pPr>
      <w:r w:rsidRPr="00152700">
        <w:rPr>
          <w:rFonts w:ascii="Times New Roman" w:eastAsia="ＭＳ ゴシック" w:hAnsi="Times New Roman"/>
          <w:kern w:val="0"/>
          <w:sz w:val="24"/>
        </w:rPr>
        <w:t xml:space="preserve">                             </w:t>
      </w:r>
      <w:r>
        <w:rPr>
          <w:rFonts w:ascii="Times New Roman" w:eastAsia="ＭＳ ゴシック" w:hAnsi="Times New Roman"/>
          <w:kern w:val="0"/>
          <w:sz w:val="24"/>
        </w:rPr>
        <w:t xml:space="preserve">                           </w:t>
      </w:r>
      <w:r>
        <w:rPr>
          <w:rFonts w:ascii="Times New Roman" w:eastAsia="ＭＳ ゴシック" w:hAnsi="Times New Roman" w:cs="ＭＳ ゴシック" w:hint="eastAsia"/>
          <w:kern w:val="0"/>
          <w:sz w:val="24"/>
        </w:rPr>
        <w:t>平成</w:t>
      </w:r>
      <w:r>
        <w:rPr>
          <w:rFonts w:ascii="Times New Roman" w:eastAsia="ＭＳ ゴシック" w:hAnsi="Times New Roman" w:cs="ＭＳ ゴシック" w:hint="eastAsia"/>
          <w:color w:val="FF0000"/>
          <w:kern w:val="0"/>
          <w:sz w:val="24"/>
        </w:rPr>
        <w:t>３１</w:t>
      </w:r>
      <w:r w:rsidRPr="00152700">
        <w:rPr>
          <w:rFonts w:ascii="Times New Roman" w:eastAsia="ＭＳ ゴシック" w:hAnsi="Times New Roman" w:cs="ＭＳ ゴシック" w:hint="eastAsia"/>
          <w:kern w:val="0"/>
          <w:sz w:val="24"/>
        </w:rPr>
        <w:t>年</w:t>
      </w:r>
      <w:r>
        <w:rPr>
          <w:rFonts w:ascii="Times New Roman" w:eastAsia="ＭＳ ゴシック" w:hAnsi="Times New Roman" w:cs="ＭＳ ゴシック" w:hint="eastAsia"/>
          <w:kern w:val="0"/>
          <w:sz w:val="24"/>
        </w:rPr>
        <w:t xml:space="preserve">　</w:t>
      </w:r>
      <w:r w:rsidRPr="00C12FF7">
        <w:rPr>
          <w:rFonts w:ascii="Times New Roman" w:eastAsia="ＭＳ ゴシック" w:hAnsi="Times New Roman" w:cs="ＭＳ ゴシック" w:hint="eastAsia"/>
          <w:color w:val="FF0000"/>
          <w:kern w:val="0"/>
          <w:sz w:val="24"/>
        </w:rPr>
        <w:t>２</w:t>
      </w:r>
      <w:r w:rsidRPr="00152700">
        <w:rPr>
          <w:rFonts w:ascii="Times New Roman" w:eastAsia="ＭＳ ゴシック" w:hAnsi="Times New Roman" w:cs="ＭＳ ゴシック" w:hint="eastAsia"/>
          <w:kern w:val="0"/>
          <w:sz w:val="24"/>
        </w:rPr>
        <w:t>月</w:t>
      </w:r>
      <w:r w:rsidRPr="00C12FF7">
        <w:rPr>
          <w:rFonts w:ascii="Times New Roman" w:eastAsia="ＭＳ ゴシック" w:hAnsi="Times New Roman" w:cs="ＭＳ ゴシック" w:hint="eastAsia"/>
          <w:color w:val="FF0000"/>
          <w:kern w:val="0"/>
          <w:sz w:val="24"/>
        </w:rPr>
        <w:t>１５</w:t>
      </w:r>
      <w:r w:rsidRPr="00152700">
        <w:rPr>
          <w:rFonts w:ascii="Times New Roman" w:eastAsia="ＭＳ ゴシック" w:hAnsi="Times New Roman" w:cs="ＭＳ ゴシック" w:hint="eastAsia"/>
          <w:kern w:val="0"/>
          <w:sz w:val="24"/>
        </w:rPr>
        <w:t>日</w:t>
      </w:r>
    </w:p>
    <w:p w:rsidR="00C14F9F" w:rsidRPr="00152700" w:rsidRDefault="00C14F9F" w:rsidP="00C14F9F">
      <w:pPr>
        <w:overflowPunct w:val="0"/>
        <w:textAlignment w:val="baseline"/>
        <w:rPr>
          <w:rFonts w:ascii="ＭＳ ゴシック" w:eastAsia="ＭＳ ゴシック" w:hAnsi="Times New Roman"/>
          <w:kern w:val="0"/>
          <w:sz w:val="24"/>
        </w:rPr>
      </w:pPr>
    </w:p>
    <w:p w:rsidR="00C14F9F" w:rsidRPr="00152700" w:rsidRDefault="00C14F9F" w:rsidP="00C14F9F">
      <w:pPr>
        <w:overflowPunct w:val="0"/>
        <w:ind w:firstLineChars="100" w:firstLine="240"/>
        <w:textAlignment w:val="baseline"/>
        <w:rPr>
          <w:rFonts w:ascii="ＭＳ ゴシック" w:eastAsia="ＭＳ ゴシック" w:hAnsi="Times New Roman"/>
          <w:kern w:val="0"/>
          <w:sz w:val="24"/>
        </w:rPr>
      </w:pPr>
      <w:r w:rsidRPr="00C14F9F">
        <w:rPr>
          <w:rFonts w:ascii="Times New Roman" w:eastAsia="ＭＳ ゴシック" w:hAnsi="Times New Roman" w:cs="ＭＳ ゴシック" w:hint="eastAsia"/>
          <w:color w:val="FF0000"/>
          <w:kern w:val="0"/>
          <w:sz w:val="24"/>
        </w:rPr>
        <w:t>新富町長　小嶋　崇嗣</w:t>
      </w:r>
      <w:r>
        <w:rPr>
          <w:rFonts w:hint="eastAsia"/>
          <w:sz w:val="24"/>
        </w:rPr>
        <w:t xml:space="preserve">　</w:t>
      </w:r>
      <w:r>
        <w:rPr>
          <w:rFonts w:ascii="Times New Roman" w:eastAsia="ＭＳ ゴシック" w:hAnsi="Times New Roman" w:hint="eastAsia"/>
          <w:kern w:val="0"/>
          <w:sz w:val="24"/>
        </w:rPr>
        <w:t xml:space="preserve">　</w:t>
      </w:r>
      <w:r w:rsidRPr="00152700">
        <w:rPr>
          <w:rFonts w:ascii="Times New Roman" w:eastAsia="ＭＳ ゴシック" w:hAnsi="Times New Roman" w:cs="ＭＳ ゴシック" w:hint="eastAsia"/>
          <w:kern w:val="0"/>
          <w:sz w:val="24"/>
        </w:rPr>
        <w:t>殿</w:t>
      </w:r>
    </w:p>
    <w:p w:rsidR="00C14F9F" w:rsidRDefault="00C14F9F" w:rsidP="00C14F9F">
      <w:pPr>
        <w:overflowPunct w:val="0"/>
        <w:textAlignment w:val="baseline"/>
        <w:rPr>
          <w:rFonts w:ascii="ＭＳ ゴシック" w:eastAsia="ＭＳ ゴシック" w:hAnsi="Times New Roman" w:hint="eastAsia"/>
          <w:kern w:val="0"/>
          <w:sz w:val="24"/>
        </w:rPr>
      </w:pPr>
    </w:p>
    <w:p w:rsidR="00C14F9F" w:rsidRPr="00152700" w:rsidRDefault="00C14F9F" w:rsidP="00C14F9F">
      <w:pPr>
        <w:overflowPunct w:val="0"/>
        <w:textAlignment w:val="baseline"/>
        <w:rPr>
          <w:rFonts w:ascii="ＭＳ ゴシック" w:eastAsia="ＭＳ ゴシック" w:hAnsi="Times New Roman"/>
          <w:kern w:val="0"/>
          <w:sz w:val="24"/>
        </w:rPr>
      </w:pPr>
      <w:r>
        <w:rPr>
          <w:rFonts w:ascii="Times New Roman" w:eastAsia="ＭＳ ゴシック" w:hAnsi="Times New Roman"/>
          <w:noProof/>
          <w:kern w:val="0"/>
          <w:sz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5259705</wp:posOffset>
            </wp:positionH>
            <wp:positionV relativeFrom="paragraph">
              <wp:posOffset>62230</wp:posOffset>
            </wp:positionV>
            <wp:extent cx="765175" cy="765175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175" cy="765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4F9F" w:rsidRPr="00152700" w:rsidRDefault="00C14F9F" w:rsidP="00C14F9F">
      <w:pPr>
        <w:overflowPunct w:val="0"/>
        <w:ind w:leftChars="2025" w:left="4253"/>
        <w:textAlignment w:val="baseline"/>
        <w:rPr>
          <w:rFonts w:ascii="ＭＳ ゴシック" w:eastAsia="ＭＳ ゴシック" w:hAnsi="Times New Roman"/>
          <w:kern w:val="0"/>
          <w:sz w:val="24"/>
        </w:rPr>
      </w:pPr>
      <w:r w:rsidRPr="00152700">
        <w:rPr>
          <w:rFonts w:ascii="Times New Roman" w:eastAsia="ＭＳ ゴシック" w:hAnsi="Times New Roman" w:cs="ＭＳ ゴシック" w:hint="eastAsia"/>
          <w:kern w:val="0"/>
          <w:sz w:val="24"/>
        </w:rPr>
        <w:t>（法人名）</w:t>
      </w:r>
      <w:r>
        <w:rPr>
          <w:rFonts w:ascii="ＭＳ ゴシック" w:eastAsia="ＭＳ ゴシック" w:hAnsi="ＭＳ ゴシック" w:hint="eastAsia"/>
          <w:color w:val="FF0000"/>
          <w:sz w:val="24"/>
        </w:rPr>
        <w:t>株式会社</w:t>
      </w:r>
      <w:r w:rsidRPr="00DD4312">
        <w:rPr>
          <w:rFonts w:ascii="ＭＳ ゴシック" w:eastAsia="ＭＳ ゴシック" w:hAnsi="ＭＳ ゴシック" w:hint="eastAsia"/>
          <w:color w:val="FF0000"/>
          <w:sz w:val="24"/>
        </w:rPr>
        <w:t>宮崎県庁</w:t>
      </w:r>
    </w:p>
    <w:p w:rsidR="00C14F9F" w:rsidRPr="00152700" w:rsidRDefault="00C14F9F" w:rsidP="00C14F9F">
      <w:pPr>
        <w:overflowPunct w:val="0"/>
        <w:ind w:leftChars="2025" w:left="4253"/>
        <w:textAlignment w:val="baseline"/>
        <w:rPr>
          <w:rFonts w:ascii="ＭＳ ゴシック" w:eastAsia="ＭＳ ゴシック" w:hAnsi="Times New Roman"/>
          <w:kern w:val="0"/>
          <w:sz w:val="24"/>
        </w:rPr>
      </w:pPr>
      <w:r w:rsidRPr="00152700">
        <w:rPr>
          <w:rFonts w:ascii="Times New Roman" w:eastAsia="ＭＳ ゴシック" w:hAnsi="Times New Roman" w:cs="ＭＳ ゴシック" w:hint="eastAsia"/>
          <w:kern w:val="0"/>
          <w:sz w:val="24"/>
        </w:rPr>
        <w:t>（代表者）</w:t>
      </w:r>
      <w:r>
        <w:rPr>
          <w:rFonts w:ascii="ＭＳ ゴシック" w:eastAsia="ＭＳ ゴシック" w:hAnsi="ＭＳ ゴシック" w:hint="eastAsia"/>
          <w:color w:val="FF0000"/>
          <w:sz w:val="24"/>
        </w:rPr>
        <w:t xml:space="preserve">代表取締役　</w:t>
      </w:r>
      <w:r>
        <w:rPr>
          <w:rFonts w:ascii="ＭＳ ゴシック" w:eastAsia="ＭＳ ゴシック" w:hAnsi="ＭＳ ゴシック" w:hint="eastAsia"/>
          <w:color w:val="FF0000"/>
          <w:sz w:val="24"/>
        </w:rPr>
        <w:t>新富</w:t>
      </w:r>
      <w:r>
        <w:rPr>
          <w:rFonts w:ascii="ＭＳ ゴシック" w:eastAsia="ＭＳ ゴシック" w:hAnsi="ＭＳ ゴシック" w:hint="eastAsia"/>
          <w:color w:val="FF0000"/>
          <w:sz w:val="24"/>
        </w:rPr>
        <w:t xml:space="preserve">　太郎</w:t>
      </w:r>
    </w:p>
    <w:p w:rsidR="00C14F9F" w:rsidRDefault="00C14F9F" w:rsidP="00C14F9F">
      <w:pPr>
        <w:overflowPunct w:val="0"/>
        <w:textAlignment w:val="baseline"/>
        <w:rPr>
          <w:rFonts w:ascii="ＭＳ ゴシック" w:eastAsia="ＭＳ ゴシック" w:hAnsi="Times New Roman" w:hint="eastAsia"/>
          <w:kern w:val="0"/>
          <w:sz w:val="24"/>
        </w:rPr>
      </w:pPr>
    </w:p>
    <w:p w:rsidR="00C14F9F" w:rsidRPr="00152700" w:rsidRDefault="00C14F9F" w:rsidP="00C14F9F">
      <w:pPr>
        <w:overflowPunct w:val="0"/>
        <w:textAlignment w:val="baseline"/>
        <w:rPr>
          <w:rFonts w:ascii="ＭＳ ゴシック" w:eastAsia="ＭＳ ゴシック" w:hAnsi="Times New Roman"/>
          <w:kern w:val="0"/>
          <w:sz w:val="24"/>
        </w:rPr>
      </w:pPr>
    </w:p>
    <w:p w:rsidR="00C14F9F" w:rsidRPr="00152700" w:rsidRDefault="00C14F9F" w:rsidP="00C14F9F">
      <w:pPr>
        <w:overflowPunct w:val="0"/>
        <w:jc w:val="center"/>
        <w:textAlignment w:val="baseline"/>
        <w:rPr>
          <w:rFonts w:ascii="ＭＳ ゴシック" w:eastAsia="ＭＳ ゴシック" w:hAnsi="Times New Roman"/>
          <w:kern w:val="0"/>
          <w:sz w:val="24"/>
        </w:rPr>
      </w:pPr>
      <w:r w:rsidRPr="00C12FF7">
        <w:rPr>
          <w:rFonts w:ascii="ＭＳ ゴシック" w:eastAsia="ＭＳ ゴシック" w:hAnsi="ＭＳ ゴシック" w:hint="eastAsia"/>
          <w:sz w:val="24"/>
        </w:rPr>
        <w:t>２０１９</w:t>
      </w:r>
      <w:r w:rsidRPr="00152700">
        <w:rPr>
          <w:rFonts w:ascii="Times New Roman" w:eastAsia="ＭＳ ゴシック" w:hAnsi="Times New Roman" w:cs="ＭＳ ゴシック" w:hint="eastAsia"/>
          <w:kern w:val="0"/>
          <w:sz w:val="24"/>
        </w:rPr>
        <w:t>年度介護職員処遇改善</w:t>
      </w:r>
      <w:r>
        <w:rPr>
          <w:rFonts w:ascii="Times New Roman" w:eastAsia="ＭＳ ゴシック" w:hAnsi="Times New Roman" w:cs="ＭＳ ゴシック" w:hint="eastAsia"/>
          <w:kern w:val="0"/>
          <w:sz w:val="24"/>
        </w:rPr>
        <w:t>加算届出</w:t>
      </w:r>
      <w:r w:rsidRPr="00152700">
        <w:rPr>
          <w:rFonts w:ascii="Times New Roman" w:eastAsia="ＭＳ ゴシック" w:hAnsi="Times New Roman" w:cs="ＭＳ ゴシック" w:hint="eastAsia"/>
          <w:kern w:val="0"/>
          <w:sz w:val="24"/>
        </w:rPr>
        <w:t>書</w:t>
      </w:r>
    </w:p>
    <w:p w:rsidR="00C14F9F" w:rsidRPr="004114C3" w:rsidRDefault="00C14F9F" w:rsidP="00C14F9F">
      <w:pPr>
        <w:overflowPunct w:val="0"/>
        <w:textAlignment w:val="baseline"/>
        <w:rPr>
          <w:rFonts w:ascii="ＭＳ ゴシック" w:eastAsia="ＭＳ ゴシック" w:hAnsi="Times New Roman"/>
          <w:kern w:val="0"/>
          <w:sz w:val="24"/>
        </w:rPr>
      </w:pPr>
    </w:p>
    <w:p w:rsidR="00C14F9F" w:rsidRPr="00152700" w:rsidRDefault="00C14F9F" w:rsidP="00C14F9F">
      <w:pPr>
        <w:overflowPunct w:val="0"/>
        <w:textAlignment w:val="baseline"/>
        <w:rPr>
          <w:rFonts w:ascii="ＭＳ ゴシック" w:eastAsia="ＭＳ ゴシック" w:hAnsi="Times New Roman"/>
          <w:kern w:val="0"/>
          <w:sz w:val="24"/>
        </w:rPr>
      </w:pPr>
    </w:p>
    <w:p w:rsidR="00C14F9F" w:rsidRPr="00152700" w:rsidRDefault="00C14F9F" w:rsidP="00C14F9F">
      <w:pPr>
        <w:overflowPunct w:val="0"/>
        <w:textAlignment w:val="baseline"/>
        <w:rPr>
          <w:rFonts w:ascii="ＭＳ ゴシック" w:eastAsia="ＭＳ ゴシック" w:hAnsi="Times New Roman"/>
          <w:kern w:val="0"/>
          <w:sz w:val="24"/>
        </w:rPr>
      </w:pPr>
    </w:p>
    <w:p w:rsidR="00C14F9F" w:rsidRPr="00152700" w:rsidRDefault="00C14F9F" w:rsidP="00C14F9F">
      <w:pPr>
        <w:overflowPunct w:val="0"/>
        <w:ind w:left="360"/>
        <w:textAlignment w:val="baseline"/>
        <w:rPr>
          <w:rFonts w:ascii="ＭＳ ゴシック" w:eastAsia="ＭＳ ゴシック" w:hAnsi="Times New Roman"/>
          <w:kern w:val="0"/>
          <w:sz w:val="24"/>
        </w:rPr>
      </w:pPr>
      <w:r w:rsidRPr="00152700">
        <w:rPr>
          <w:rFonts w:ascii="Times New Roman" w:eastAsia="ＭＳ ゴシック" w:hAnsi="Times New Roman" w:cs="ＭＳ ゴシック" w:hint="eastAsia"/>
          <w:kern w:val="0"/>
          <w:sz w:val="24"/>
        </w:rPr>
        <w:t xml:space="preserve">　介護サービス事業所「</w:t>
      </w:r>
      <w:r>
        <w:rPr>
          <w:rFonts w:ascii="ＭＳ ゴシック" w:eastAsia="ＭＳ ゴシック" w:hAnsi="ＭＳ ゴシック" w:hint="eastAsia"/>
          <w:color w:val="FF0000"/>
          <w:sz w:val="24"/>
        </w:rPr>
        <w:t>新富町</w:t>
      </w:r>
      <w:r w:rsidRPr="00DD4312">
        <w:rPr>
          <w:rFonts w:ascii="ＭＳ ゴシック" w:eastAsia="ＭＳ ゴシック" w:hAnsi="ＭＳ ゴシック" w:hint="eastAsia"/>
          <w:color w:val="FF0000"/>
          <w:sz w:val="24"/>
        </w:rPr>
        <w:t>訪問介護サービス</w:t>
      </w:r>
      <w:r w:rsidRPr="00152700">
        <w:rPr>
          <w:rFonts w:ascii="Times New Roman" w:eastAsia="ＭＳ ゴシック" w:hAnsi="Times New Roman" w:cs="ＭＳ ゴシック" w:hint="eastAsia"/>
          <w:kern w:val="0"/>
          <w:sz w:val="24"/>
        </w:rPr>
        <w:t>」</w:t>
      </w:r>
      <w:r>
        <w:rPr>
          <w:rFonts w:ascii="Times New Roman" w:eastAsia="ＭＳ ゴシック" w:hAnsi="Times New Roman" w:cs="ＭＳ ゴシック" w:hint="eastAsia"/>
          <w:kern w:val="0"/>
          <w:sz w:val="24"/>
        </w:rPr>
        <w:t>（</w:t>
      </w:r>
      <w:r w:rsidRPr="00DD4312">
        <w:rPr>
          <w:rFonts w:ascii="ＭＳ ゴシック" w:eastAsia="ＭＳ ゴシック" w:hAnsi="ＭＳ ゴシック" w:hint="eastAsia"/>
          <w:color w:val="FF0000"/>
          <w:sz w:val="24"/>
        </w:rPr>
        <w:t>４５</w:t>
      </w:r>
      <w:r>
        <w:rPr>
          <w:rFonts w:ascii="ＭＳ ゴシック" w:eastAsia="ＭＳ ゴシック" w:hAnsi="ＭＳ ゴシック" w:hint="eastAsia"/>
          <w:color w:val="FF0000"/>
          <w:sz w:val="24"/>
        </w:rPr>
        <w:t>７７７７７７７７</w:t>
      </w:r>
      <w:r>
        <w:rPr>
          <w:rFonts w:ascii="Times New Roman" w:eastAsia="ＭＳ ゴシック" w:hAnsi="Times New Roman" w:cs="ＭＳ ゴシック" w:hint="eastAsia"/>
          <w:kern w:val="0"/>
          <w:sz w:val="24"/>
        </w:rPr>
        <w:t>）（</w:t>
      </w:r>
      <w:r w:rsidRPr="00DD4312">
        <w:rPr>
          <w:rFonts w:ascii="ＭＳ ゴシック" w:eastAsia="ＭＳ ゴシック" w:hAnsi="ＭＳ ゴシック" w:hint="eastAsia"/>
          <w:color w:val="FF0000"/>
          <w:sz w:val="24"/>
        </w:rPr>
        <w:t>訪問介護</w:t>
      </w:r>
      <w:r>
        <w:rPr>
          <w:rFonts w:ascii="Times New Roman" w:eastAsia="ＭＳ ゴシック" w:hAnsi="Times New Roman" w:cs="ＭＳ ゴシック" w:hint="eastAsia"/>
          <w:kern w:val="0"/>
          <w:sz w:val="24"/>
        </w:rPr>
        <w:t>）に係る介護職員処遇改善加算に関する届出書について、別添のとおり、介護職員処遇改善計画書その他必要な書類を添えて届け出ます</w:t>
      </w:r>
      <w:r w:rsidRPr="00152700">
        <w:rPr>
          <w:rFonts w:ascii="Times New Roman" w:eastAsia="ＭＳ ゴシック" w:hAnsi="Times New Roman" w:cs="ＭＳ ゴシック" w:hint="eastAsia"/>
          <w:kern w:val="0"/>
          <w:sz w:val="24"/>
        </w:rPr>
        <w:t>。</w:t>
      </w:r>
    </w:p>
    <w:p w:rsidR="00C14F9F" w:rsidRDefault="00C14F9F" w:rsidP="00C14F9F">
      <w:pPr>
        <w:overflowPunct w:val="0"/>
        <w:textAlignment w:val="baseline"/>
        <w:rPr>
          <w:rFonts w:ascii="ＭＳ ゴシック" w:eastAsia="ＭＳ ゴシック" w:hAnsi="Times New Roman" w:hint="eastAsia"/>
          <w:kern w:val="0"/>
          <w:sz w:val="24"/>
        </w:rPr>
      </w:pPr>
    </w:p>
    <w:p w:rsidR="00C14F9F" w:rsidRPr="00BC3716" w:rsidRDefault="00C14F9F" w:rsidP="00C14F9F">
      <w:pPr>
        <w:overflowPunct w:val="0"/>
        <w:ind w:firstLineChars="200" w:firstLine="480"/>
        <w:jc w:val="left"/>
        <w:textAlignment w:val="baseline"/>
        <w:rPr>
          <w:rFonts w:ascii="ＭＳ ゴシック" w:eastAsia="ＭＳ ゴシック" w:hAnsi="Times New Roman" w:hint="eastAsia"/>
          <w:kern w:val="0"/>
          <w:sz w:val="24"/>
          <w:u w:val="single"/>
        </w:rPr>
      </w:pPr>
      <w:r w:rsidRPr="00BC3716">
        <w:rPr>
          <w:rFonts w:ascii="ＭＳ ゴシック" w:eastAsia="ＭＳ ゴシック" w:hAnsi="Times New Roman" w:hint="eastAsia"/>
          <w:kern w:val="0"/>
          <w:sz w:val="24"/>
          <w:u w:val="single"/>
        </w:rPr>
        <w:t>※該当する加算区分に○を付けてください。</w:t>
      </w:r>
    </w:p>
    <w:p w:rsidR="00C14F9F" w:rsidRPr="00962866" w:rsidRDefault="00C14F9F" w:rsidP="00C14F9F">
      <w:pPr>
        <w:overflowPunct w:val="0"/>
        <w:jc w:val="left"/>
        <w:textAlignment w:val="baseline"/>
        <w:rPr>
          <w:rFonts w:ascii="ＭＳ ゴシック" w:eastAsia="ＭＳ ゴシック" w:hAnsi="Times New Roman" w:hint="eastAsia"/>
          <w:kern w:val="0"/>
          <w:sz w:val="24"/>
        </w:rPr>
      </w:pPr>
      <w:r>
        <w:rPr>
          <w:rFonts w:ascii="ＭＳ ゴシック" w:eastAsia="ＭＳ ゴシック" w:hAnsi="Times New Roman" w:hint="eastAsia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499109</wp:posOffset>
                </wp:positionH>
                <wp:positionV relativeFrom="paragraph">
                  <wp:posOffset>213995</wp:posOffset>
                </wp:positionV>
                <wp:extent cx="885825" cy="371475"/>
                <wp:effectExtent l="0" t="0" r="28575" b="28575"/>
                <wp:wrapNone/>
                <wp:docPr id="2" name="円/楕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5825" cy="3714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14F9F" w:rsidRPr="006D2947" w:rsidRDefault="00C14F9F" w:rsidP="00C14F9F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6D2947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加算Ⅰ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円/楕円 2" o:spid="_x0000_s1027" style="position:absolute;margin-left:39.3pt;margin-top:16.85pt;width:69.75pt;height:2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QOUKQIAADsEAAAOAAAAZHJzL2Uyb0RvYy54bWysU12O0zAQfkfiDpbfadqypW3UdLXqUoS0&#10;wEoLB3Adp7FwPGbsNi0H2BvsETganIOxky3lRzwg8uDM2OPP33wzs7g8NIbtFXoNtuCjwZAzZSWU&#10;2m4L/uH9+tmMMx+ELYUBqwp+VJ5fLp8+WbQuV2OowZQKGYFYn7eu4HUILs8yL2vVCD8ApywdVoCN&#10;COTiNitRtITemGw8HL7IWsDSIUjlPe1ed4d8mfCrSsnwrqq8CswUnLiFtGJaN3HNlguRb1G4Wsue&#10;hvgHFo3Qlh49QV2LINgO9W9QjZYIHqowkNBkUFVaqpQDZTMa/pLNXS2cSrmQON6dZPL/D1a+3d8i&#10;02XBx5xZ0VCJvt7fZ9++PNCPjaM+rfM5hd25W4wZencD8qNnFla1sFt1hQhtrURJrEYxPvvpQnQ8&#10;XWWb9g2UBC92AZJUhwqbCEgisEOqyPFUEXUITNLmbDaZjSecSTp6Ph1dTCfpBZE/XnbowysFDYtG&#10;wZUx2vmomcjF/saHyEfkj1GJPxhdrrUxycHtZmWQ7QX1xzp9/QP+PMxY1hZ8PiEqf4cYpu9PEAg7&#10;W6Zui1q97O0gtOlsYmlsL17Uq9M9HDaHvgQbKI8kI0LXwzRzZNSAnzlrqX8L7j/tBCrOzGtLpZhe&#10;jOckXEjObDan5sfzg83ZgbCSgAoeOOvMVehGZOdQb2t6Z5TytnBFxat0UjUWtuPUs6YOTWL30xRH&#10;4NxPUT9mfvkdAAD//wMAUEsDBBQABgAIAAAAIQCtXpAT3wAAAAgBAAAPAAAAZHJzL2Rvd25yZXYu&#10;eG1sTI9BS8QwFITvgv8hPMGbmyaF3VqbLip4cgV3VdRbtnm2xeSlNNlu9dcbT3ocZpj5plrPzrIJ&#10;x9B7UiAWGTCkxpueWgXPT3cXBbAQNRltPaGCLwywrk9PKl0af6QtTrvYslRCodQKuhiHkvPQdOh0&#10;WPgBKXkffnQ6Jjm23Iz6mMqd5TLLltzpntJCpwe87bD53B1cGhHf9z5/zN7fhle7ebiRL5t8Ekqd&#10;n83XV8AizvEvDL/4CR3qxLT3BzKBWQWrYpmSCvJ8BSz5UhQC2F7BpZTA64r/P1D/AAAA//8DAFBL&#10;AQItABQABgAIAAAAIQC2gziS/gAAAOEBAAATAAAAAAAAAAAAAAAAAAAAAABbQ29udGVudF9UeXBl&#10;c10ueG1sUEsBAi0AFAAGAAgAAAAhADj9If/WAAAAlAEAAAsAAAAAAAAAAAAAAAAALwEAAF9yZWxz&#10;Ly5yZWxzUEsBAi0AFAAGAAgAAAAhAIE9A5QpAgAAOwQAAA4AAAAAAAAAAAAAAAAALgIAAGRycy9l&#10;Mm9Eb2MueG1sUEsBAi0AFAAGAAgAAAAhAK1ekBPfAAAACAEAAA8AAAAAAAAAAAAAAAAAgwQAAGRy&#10;cy9kb3ducmV2LnhtbFBLBQYAAAAABAAEAPMAAACPBQAAAAA=&#10;">
                <v:textbox inset="5.85pt,.7pt,5.85pt,.7pt">
                  <w:txbxContent>
                    <w:p w:rsidR="00C14F9F" w:rsidRPr="006D2947" w:rsidRDefault="00C14F9F" w:rsidP="00C14F9F">
                      <w:pPr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 w:rsidRPr="006D2947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加算Ⅰ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ＭＳ ゴシック" w:eastAsia="ＭＳ ゴシック" w:hAnsi="Times New Roman" w:hint="eastAsia"/>
          <w:kern w:val="0"/>
          <w:sz w:val="24"/>
        </w:rPr>
        <w:t xml:space="preserve">　　　 ２０１８（平成３０）年度の加算状況</w:t>
      </w:r>
    </w:p>
    <w:p w:rsidR="00C14F9F" w:rsidRDefault="00C14F9F" w:rsidP="00C14F9F">
      <w:pPr>
        <w:overflowPunct w:val="0"/>
        <w:ind w:firstLineChars="300" w:firstLine="720"/>
        <w:jc w:val="left"/>
        <w:textAlignment w:val="baseline"/>
        <w:rPr>
          <w:rFonts w:ascii="ＭＳ ゴシック" w:eastAsia="ＭＳ ゴシック" w:hAnsi="Times New Roman" w:hint="eastAsia"/>
          <w:kern w:val="0"/>
          <w:sz w:val="24"/>
        </w:rPr>
      </w:pPr>
      <w:r>
        <w:rPr>
          <w:rFonts w:ascii="ＭＳ ゴシック" w:eastAsia="ＭＳ ゴシック" w:hAnsi="Times New Roman" w:hint="eastAsia"/>
          <w:kern w:val="0"/>
          <w:sz w:val="24"/>
        </w:rPr>
        <w:t>[　加算Ⅰ、　加算Ⅱ、　加算Ⅲ、　加算Ⅳ、　加算Ⅴ　]　[　加算なし　]</w:t>
      </w:r>
    </w:p>
    <w:p w:rsidR="00C14F9F" w:rsidRPr="004114C3" w:rsidRDefault="00C14F9F" w:rsidP="00C14F9F">
      <w:pPr>
        <w:overflowPunct w:val="0"/>
        <w:ind w:firstLineChars="300" w:firstLine="720"/>
        <w:jc w:val="left"/>
        <w:textAlignment w:val="baseline"/>
        <w:rPr>
          <w:rFonts w:ascii="ＭＳ ゴシック" w:eastAsia="ＭＳ ゴシック" w:hAnsi="Times New Roman" w:hint="eastAsia"/>
          <w:kern w:val="0"/>
          <w:sz w:val="24"/>
        </w:rPr>
      </w:pPr>
    </w:p>
    <w:p w:rsidR="00C14F9F" w:rsidRPr="00962866" w:rsidRDefault="00C14F9F" w:rsidP="00C14F9F">
      <w:pPr>
        <w:overflowPunct w:val="0"/>
        <w:textAlignment w:val="baseline"/>
        <w:rPr>
          <w:rFonts w:ascii="ＭＳ ゴシック" w:eastAsia="ＭＳ ゴシック" w:hAnsi="Times New Roman" w:hint="eastAsia"/>
          <w:kern w:val="0"/>
          <w:sz w:val="24"/>
        </w:rPr>
      </w:pPr>
      <w:r>
        <w:rPr>
          <w:rFonts w:ascii="ＭＳ ゴシック" w:eastAsia="ＭＳ ゴシック" w:hAnsi="Times New Roman" w:hint="eastAsia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9DD6D8" wp14:editId="684800B8">
                <wp:simplePos x="0" y="0"/>
                <wp:positionH relativeFrom="column">
                  <wp:posOffset>546735</wp:posOffset>
                </wp:positionH>
                <wp:positionV relativeFrom="paragraph">
                  <wp:posOffset>185420</wp:posOffset>
                </wp:positionV>
                <wp:extent cx="838200" cy="428625"/>
                <wp:effectExtent l="0" t="0" r="19050" b="28575"/>
                <wp:wrapNone/>
                <wp:docPr id="1" name="円/楕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8200" cy="4286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14F9F" w:rsidRPr="006D2947" w:rsidRDefault="00C14F9F" w:rsidP="00C14F9F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6D2947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加算Ⅰ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E9DD6D8" id="円/楕円 1" o:spid="_x0000_s1028" style="position:absolute;left:0;text-align:left;margin-left:43.05pt;margin-top:14.6pt;width:66pt;height:3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ot7KQIAAEIEAAAOAAAAZHJzL2Uyb0RvYy54bWysU12O0zAQfkfiDpbfadqyXdqo6WrVpQhp&#10;gZUWDuA6TmLheMzYbVIOsDfYI3A0OAcTJy3lRzwg8uDM2OPPM983s7xqa8P2Cr0Gm/HJaMyZshJy&#10;bcuMf3i/eTbnzAdhc2HAqowflOdXq6dPlo1L1RQqMLlCRiDWp43LeBWCS5PEy0rVwo/AKUuHBWAt&#10;ArlYJjmKhtBrk0zH48ukAcwdglTe0+5Nf8hXEb8olAzvisKrwEzGKbcQV4zrtluT1VKkJQpXaTmk&#10;If4hi1poS4+eoG5EEGyH+jeoWksED0UYSagTKAotVayBqpmMf6nmvhJOxVqIHO9ONPn/Byvf7u+Q&#10;6Zy048yKmiT6+vCQfPvySD826fhpnE8p7N7dYVehd7cgP3pmYV0JW6prRGgqJXLKKsYnP13oHE9X&#10;2bZ5AznBi12ASFVbYN0BEgmsjYocToqoNjBJm/Pnc1KZM0lHF9P55XTWZZSI9HjZoQ+vFNSsMzKu&#10;jNHOd5yJVOxvfeijj1ExfzA632hjooPldm2Q7QX1xyZ+wwP+PMxY1mR8MaPn/w4xjt+fIBB2No/d&#10;1nH1crCD0Ka3qSZjqbQjXz3vod22gzqDElvID8QmQt/KNHpkVICfOWuojTPuP+0EKs7Ma0uKvLiY&#10;LmbU99GZzxfEJZ4fbM8OhJUElPHAWW+uQz8pO4e6rOidSSzfwjVpWOhIbpdvn9OQPDVqVGgYqm4S&#10;zv0Y9WP0V98BAAD//wMAUEsDBBQABgAIAAAAIQCu3WMc3wAAAAgBAAAPAAAAZHJzL2Rvd25yZXYu&#10;eG1sTI/NTsMwEITvSLyDtUjcqGNXCmmIUwESJ4pECwi4ufGSRPgnit008PQsJzjuzmjmm2o9O8sm&#10;HGMfvAKxyIChb4Lpfavg+enuogAWk/ZG2+BRwRdGWNenJ5UuTTj6LU671DIK8bHUCrqUhpLz2HTo&#10;dFyEAT1pH2F0OtE5ttyM+kjhznKZZTl3uvfU0OkBbztsPncHRyXi+z4sH7P3t+HVbh5u5MtmOQml&#10;zs/m6ytgCef0Z4ZffEKHmpj24eBNZFZBkQtyKpArCYx0KQp67BWs8kvgdcX/D6h/AAAA//8DAFBL&#10;AQItABQABgAIAAAAIQC2gziS/gAAAOEBAAATAAAAAAAAAAAAAAAAAAAAAABbQ29udGVudF9UeXBl&#10;c10ueG1sUEsBAi0AFAAGAAgAAAAhADj9If/WAAAAlAEAAAsAAAAAAAAAAAAAAAAALwEAAF9yZWxz&#10;Ly5yZWxzUEsBAi0AFAAGAAgAAAAhAMG+i3spAgAAQgQAAA4AAAAAAAAAAAAAAAAALgIAAGRycy9l&#10;Mm9Eb2MueG1sUEsBAi0AFAAGAAgAAAAhAK7dYxzfAAAACAEAAA8AAAAAAAAAAAAAAAAAgwQAAGRy&#10;cy9kb3ducmV2LnhtbFBLBQYAAAAABAAEAPMAAACPBQAAAAA=&#10;">
                <v:textbox inset="5.85pt,.7pt,5.85pt,.7pt">
                  <w:txbxContent>
                    <w:p w:rsidR="00C14F9F" w:rsidRPr="006D2947" w:rsidRDefault="00C14F9F" w:rsidP="00C14F9F">
                      <w:pPr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 w:rsidRPr="006D2947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加算Ⅰ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ＭＳ ゴシック" w:eastAsia="ＭＳ ゴシック" w:hAnsi="Times New Roman" w:hint="eastAsia"/>
          <w:kern w:val="0"/>
          <w:sz w:val="24"/>
        </w:rPr>
        <w:t xml:space="preserve">       ２０１９（平成３１）年度の届出内容</w:t>
      </w:r>
    </w:p>
    <w:p w:rsidR="00C14F9F" w:rsidRPr="004114C3" w:rsidRDefault="00C14F9F" w:rsidP="00C14F9F">
      <w:pPr>
        <w:overflowPunct w:val="0"/>
        <w:ind w:firstLineChars="300" w:firstLine="720"/>
        <w:jc w:val="left"/>
        <w:textAlignment w:val="baseline"/>
        <w:rPr>
          <w:rFonts w:ascii="ＭＳ ゴシック" w:eastAsia="ＭＳ ゴシック" w:hAnsi="Times New Roman" w:hint="eastAsia"/>
          <w:kern w:val="0"/>
          <w:sz w:val="24"/>
        </w:rPr>
      </w:pPr>
      <w:r>
        <w:rPr>
          <w:rFonts w:ascii="ＭＳ ゴシック" w:eastAsia="ＭＳ ゴシック" w:hAnsi="Times New Roman" w:hint="eastAsia"/>
          <w:kern w:val="0"/>
          <w:sz w:val="24"/>
        </w:rPr>
        <w:t>[　　加算Ⅱ、加算Ⅱ、　加算Ⅲ、　加算Ⅳ、　加算Ⅴ　]</w:t>
      </w:r>
    </w:p>
    <w:p w:rsidR="00C14F9F" w:rsidRDefault="00C14F9F" w:rsidP="00C14F9F">
      <w:pPr>
        <w:overflowPunct w:val="0"/>
        <w:textAlignment w:val="baseline"/>
        <w:rPr>
          <w:rFonts w:ascii="ＭＳ ゴシック" w:eastAsia="ＭＳ ゴシック" w:hAnsi="Times New Roman"/>
          <w:kern w:val="0"/>
          <w:sz w:val="24"/>
        </w:rPr>
      </w:pPr>
    </w:p>
    <w:p w:rsidR="00C14F9F" w:rsidRDefault="00C14F9F" w:rsidP="00C14F9F">
      <w:pPr>
        <w:overflowPunct w:val="0"/>
        <w:textAlignment w:val="baseline"/>
        <w:rPr>
          <w:rFonts w:ascii="ＭＳ ゴシック" w:eastAsia="ＭＳ ゴシック" w:hAnsi="Times New Roman" w:hint="eastAsia"/>
          <w:kern w:val="0"/>
          <w:sz w:val="24"/>
        </w:rPr>
      </w:pPr>
    </w:p>
    <w:p w:rsidR="00C14F9F" w:rsidRPr="00152700" w:rsidRDefault="00C14F9F" w:rsidP="00C14F9F">
      <w:pPr>
        <w:overflowPunct w:val="0"/>
        <w:textAlignment w:val="baseline"/>
        <w:rPr>
          <w:rFonts w:ascii="ＭＳ ゴシック" w:eastAsia="ＭＳ ゴシック" w:hAnsi="Times New Roman"/>
          <w:kern w:val="0"/>
          <w:sz w:val="24"/>
        </w:rPr>
      </w:pPr>
      <w:r w:rsidRPr="00152700">
        <w:rPr>
          <w:rFonts w:ascii="Times New Roman" w:eastAsia="ＭＳ ゴシック" w:hAnsi="Times New Roman" w:cs="ＭＳ ゴシック" w:hint="eastAsia"/>
          <w:kern w:val="0"/>
          <w:sz w:val="24"/>
        </w:rPr>
        <w:t>（添付書類）</w:t>
      </w:r>
    </w:p>
    <w:p w:rsidR="00C14F9F" w:rsidRPr="00152700" w:rsidRDefault="00C14F9F" w:rsidP="00C14F9F">
      <w:pPr>
        <w:overflowPunct w:val="0"/>
        <w:textAlignment w:val="baseline"/>
        <w:rPr>
          <w:rFonts w:ascii="ＭＳ ゴシック" w:eastAsia="ＭＳ ゴシック" w:hAnsi="Times New Roman"/>
          <w:kern w:val="0"/>
          <w:sz w:val="24"/>
        </w:rPr>
      </w:pPr>
      <w:r w:rsidRPr="00152700">
        <w:rPr>
          <w:rFonts w:ascii="Times New Roman" w:eastAsia="ＭＳ ゴシック" w:hAnsi="Times New Roman"/>
          <w:kern w:val="0"/>
          <w:sz w:val="24"/>
        </w:rPr>
        <w:t xml:space="preserve">    </w:t>
      </w:r>
      <w:r w:rsidRPr="00152700">
        <w:rPr>
          <w:rFonts w:ascii="Times New Roman" w:eastAsia="ＭＳ ゴシック" w:hAnsi="Times New Roman" w:cs="ＭＳ ゴシック" w:hint="eastAsia"/>
          <w:kern w:val="0"/>
          <w:sz w:val="24"/>
        </w:rPr>
        <w:t>・介護職員処遇改善計画書（</w:t>
      </w:r>
      <w:r>
        <w:rPr>
          <w:rFonts w:ascii="Times New Roman" w:eastAsia="ＭＳ ゴシック" w:hAnsi="Times New Roman" w:cs="ＭＳ ゴシック" w:hint="eastAsia"/>
          <w:kern w:val="0"/>
          <w:sz w:val="24"/>
        </w:rPr>
        <w:t>別紙様式２</w:t>
      </w:r>
      <w:r w:rsidRPr="00152700">
        <w:rPr>
          <w:rFonts w:ascii="Times New Roman" w:eastAsia="ＭＳ ゴシック" w:hAnsi="Times New Roman" w:cs="ＭＳ ゴシック" w:hint="eastAsia"/>
          <w:kern w:val="0"/>
          <w:sz w:val="24"/>
        </w:rPr>
        <w:t>）</w:t>
      </w:r>
    </w:p>
    <w:p w:rsidR="00C14F9F" w:rsidRDefault="00C14F9F" w:rsidP="00C14F9F">
      <w:pPr>
        <w:overflowPunct w:val="0"/>
        <w:ind w:left="720" w:hangingChars="300" w:hanging="720"/>
        <w:textAlignment w:val="baseline"/>
        <w:rPr>
          <w:rFonts w:ascii="Times New Roman" w:eastAsia="ＭＳ ゴシック" w:hAnsi="Times New Roman" w:cs="ＭＳ ゴシック" w:hint="eastAsia"/>
          <w:kern w:val="0"/>
          <w:sz w:val="24"/>
        </w:rPr>
      </w:pPr>
      <w:r w:rsidRPr="00152700">
        <w:rPr>
          <w:rFonts w:ascii="Times New Roman" w:eastAsia="ＭＳ ゴシック" w:hAnsi="Times New Roman"/>
          <w:kern w:val="0"/>
          <w:sz w:val="24"/>
        </w:rPr>
        <w:t xml:space="preserve">    </w:t>
      </w:r>
      <w:r w:rsidRPr="00152700">
        <w:rPr>
          <w:rFonts w:ascii="Times New Roman" w:eastAsia="ＭＳ ゴシック" w:hAnsi="Times New Roman" w:cs="ＭＳ ゴシック" w:hint="eastAsia"/>
          <w:kern w:val="0"/>
          <w:sz w:val="24"/>
        </w:rPr>
        <w:t>・その他必要な書類（</w:t>
      </w:r>
      <w:r>
        <w:rPr>
          <w:rFonts w:ascii="Times New Roman" w:eastAsia="ＭＳ ゴシック" w:hAnsi="Times New Roman" w:cs="ＭＳ ゴシック" w:hint="eastAsia"/>
          <w:kern w:val="0"/>
          <w:sz w:val="24"/>
        </w:rPr>
        <w:t>周知証明書</w:t>
      </w:r>
      <w:r w:rsidRPr="00152700">
        <w:rPr>
          <w:rFonts w:ascii="Times New Roman" w:eastAsia="ＭＳ ゴシック" w:hAnsi="Times New Roman" w:cs="ＭＳ ゴシック" w:hint="eastAsia"/>
          <w:kern w:val="0"/>
          <w:sz w:val="24"/>
        </w:rPr>
        <w:t>、</w:t>
      </w:r>
      <w:r>
        <w:rPr>
          <w:rFonts w:ascii="Times New Roman" w:eastAsia="ＭＳ ゴシック" w:hAnsi="Times New Roman" w:cs="ＭＳ ゴシック" w:hint="eastAsia"/>
          <w:kern w:val="0"/>
          <w:sz w:val="24"/>
        </w:rPr>
        <w:t>労働保険料</w:t>
      </w:r>
      <w:r w:rsidRPr="00152700">
        <w:rPr>
          <w:rFonts w:ascii="ＭＳ ゴシック" w:eastAsia="ＭＳ ゴシック" w:hAnsi="Times New Roman" w:cs="ＭＳ ゴシック" w:hint="eastAsia"/>
          <w:color w:val="000000"/>
          <w:kern w:val="0"/>
          <w:sz w:val="24"/>
        </w:rPr>
        <w:t>納入証明書</w:t>
      </w:r>
      <w:r>
        <w:rPr>
          <w:rFonts w:ascii="Times New Roman" w:eastAsia="ＭＳ ゴシック" w:hAnsi="Times New Roman" w:cs="ＭＳ ゴシック" w:hint="eastAsia"/>
          <w:kern w:val="0"/>
          <w:sz w:val="24"/>
        </w:rPr>
        <w:t>、</w:t>
      </w:r>
      <w:r w:rsidRPr="00152700">
        <w:rPr>
          <w:rFonts w:ascii="Times New Roman" w:eastAsia="ＭＳ ゴシック" w:hAnsi="Times New Roman" w:cs="ＭＳ ゴシック" w:hint="eastAsia"/>
          <w:kern w:val="0"/>
          <w:sz w:val="24"/>
        </w:rPr>
        <w:t>就業規則、給与規程</w:t>
      </w:r>
      <w:r w:rsidRPr="00152700">
        <w:rPr>
          <w:rFonts w:ascii="ＭＳ ゴシック" w:eastAsia="ＭＳ ゴシック" w:hAnsi="Times New Roman" w:cs="ＭＳ ゴシック" w:hint="eastAsia"/>
          <w:color w:val="000000"/>
          <w:kern w:val="0"/>
          <w:sz w:val="24"/>
        </w:rPr>
        <w:t>等</w:t>
      </w:r>
      <w:r w:rsidRPr="00152700">
        <w:rPr>
          <w:rFonts w:ascii="Times New Roman" w:eastAsia="ＭＳ ゴシック" w:hAnsi="Times New Roman" w:cs="ＭＳ ゴシック" w:hint="eastAsia"/>
          <w:kern w:val="0"/>
          <w:sz w:val="24"/>
        </w:rPr>
        <w:t>）</w:t>
      </w:r>
    </w:p>
    <w:p w:rsidR="00C14F9F" w:rsidRDefault="00C14F9F" w:rsidP="00C14F9F">
      <w:pPr>
        <w:overflowPunct w:val="0"/>
        <w:ind w:left="720" w:hangingChars="300" w:hanging="720"/>
        <w:textAlignment w:val="baseline"/>
        <w:rPr>
          <w:rFonts w:ascii="ＭＳ ゴシック" w:eastAsia="ＭＳ ゴシック" w:hAnsi="Times New Roman" w:hint="eastAsia"/>
          <w:kern w:val="0"/>
          <w:sz w:val="24"/>
        </w:rPr>
      </w:pPr>
      <w:r>
        <w:rPr>
          <w:rFonts w:ascii="ＭＳ ゴシック" w:eastAsia="ＭＳ ゴシック" w:hAnsi="Times New Roman" w:hint="eastAsia"/>
          <w:kern w:val="0"/>
          <w:sz w:val="24"/>
        </w:rPr>
        <w:t xml:space="preserve">　　</w:t>
      </w:r>
    </w:p>
    <w:p w:rsidR="00C14F9F" w:rsidRDefault="00C14F9F" w:rsidP="00C14F9F">
      <w:pPr>
        <w:overflowPunct w:val="0"/>
        <w:ind w:left="720" w:hangingChars="300" w:hanging="720"/>
        <w:textAlignment w:val="baseline"/>
        <w:rPr>
          <w:rFonts w:ascii="ＭＳ ゴシック" w:eastAsia="ＭＳ ゴシック" w:hAnsi="Times New Roman" w:hint="eastAsia"/>
          <w:color w:val="000000"/>
          <w:kern w:val="0"/>
          <w:sz w:val="24"/>
        </w:rPr>
      </w:pPr>
      <w:r>
        <w:rPr>
          <w:rFonts w:ascii="ＭＳ ゴシック" w:eastAsia="ＭＳ ゴシック" w:hAnsi="Times New Roman" w:hint="eastAsia"/>
          <w:kern w:val="0"/>
          <w:sz w:val="24"/>
        </w:rPr>
        <w:t xml:space="preserve">　　</w:t>
      </w:r>
      <w:r>
        <w:rPr>
          <w:rFonts w:ascii="ＭＳ ゴシック" w:eastAsia="ＭＳ ゴシック" w:hAnsi="Times New Roman" w:hint="eastAsia"/>
          <w:color w:val="000000"/>
          <w:kern w:val="0"/>
          <w:sz w:val="24"/>
        </w:rPr>
        <w:t>[</w:t>
      </w:r>
      <w:r w:rsidRPr="00C729BC">
        <w:rPr>
          <w:rFonts w:ascii="ＭＳ ゴシック" w:eastAsia="ＭＳ ゴシック" w:hAnsi="Times New Roman" w:hint="eastAsia"/>
          <w:color w:val="000000"/>
          <w:kern w:val="0"/>
          <w:sz w:val="24"/>
        </w:rPr>
        <w:t>介護給付費算定に係る体制等に関する届出書</w:t>
      </w:r>
      <w:r>
        <w:rPr>
          <w:rFonts w:ascii="ＭＳ ゴシック" w:eastAsia="ＭＳ ゴシック" w:hAnsi="Times New Roman" w:hint="eastAsia"/>
          <w:color w:val="000000"/>
          <w:kern w:val="0"/>
          <w:sz w:val="24"/>
        </w:rPr>
        <w:t>について]</w:t>
      </w:r>
    </w:p>
    <w:p w:rsidR="00C14F9F" w:rsidRDefault="00C14F9F" w:rsidP="00C14F9F">
      <w:pPr>
        <w:overflowPunct w:val="0"/>
        <w:ind w:leftChars="200" w:left="660" w:hangingChars="100" w:hanging="240"/>
        <w:textAlignment w:val="baseline"/>
        <w:rPr>
          <w:rFonts w:ascii="ＭＳ ゴシック" w:eastAsia="ＭＳ ゴシック" w:hAnsi="Times New Roman" w:hint="eastAsia"/>
          <w:color w:val="000000"/>
          <w:kern w:val="0"/>
          <w:sz w:val="24"/>
        </w:rPr>
      </w:pPr>
      <w:r>
        <w:rPr>
          <w:rFonts w:ascii="ＭＳ ゴシック" w:eastAsia="ＭＳ ゴシック" w:hAnsi="Times New Roman" w:hint="eastAsia"/>
          <w:color w:val="000000"/>
          <w:kern w:val="0"/>
          <w:sz w:val="24"/>
        </w:rPr>
        <w:t>・２０１８（平成３０）年度と加算区分に変更がない場合（加算Ⅰ→加算Ⅰ、加算Ⅱ→加算Ⅱなど）は、提出不要です。</w:t>
      </w:r>
    </w:p>
    <w:p w:rsidR="00C14F9F" w:rsidRDefault="00C14F9F" w:rsidP="00C14F9F">
      <w:pPr>
        <w:overflowPunct w:val="0"/>
        <w:ind w:leftChars="200" w:left="660" w:hangingChars="100" w:hanging="240"/>
        <w:textAlignment w:val="baseline"/>
        <w:rPr>
          <w:rFonts w:ascii="ＭＳ ゴシック" w:eastAsia="ＭＳ ゴシック" w:hAnsi="Times New Roman"/>
          <w:color w:val="000000"/>
          <w:kern w:val="0"/>
          <w:sz w:val="24"/>
        </w:rPr>
      </w:pPr>
      <w:r>
        <w:rPr>
          <w:rFonts w:ascii="ＭＳ ゴシック" w:eastAsia="ＭＳ ゴシック" w:hAnsi="Times New Roman" w:hint="eastAsia"/>
          <w:color w:val="000000"/>
          <w:kern w:val="0"/>
          <w:sz w:val="24"/>
        </w:rPr>
        <w:t>・新たに届け出る事業所（現在加算未取得の事業所）や２０１９年度の加算区分が変わる（加算Ⅱ→加算Ⅰ、加算Ⅱ→加算Ⅲなど）事業所は、提出が必要です。</w:t>
      </w:r>
    </w:p>
    <w:p w:rsidR="00C14F9F" w:rsidRPr="00B81106" w:rsidRDefault="00C14F9F" w:rsidP="00C14F9F">
      <w:pPr>
        <w:overflowPunct w:val="0"/>
        <w:textAlignment w:val="baseline"/>
        <w:rPr>
          <w:rFonts w:ascii="ＭＳ ゴシック" w:eastAsia="ＭＳ ゴシック" w:hAnsi="Times New Roman" w:hint="eastAsia"/>
          <w:color w:val="000000"/>
          <w:kern w:val="0"/>
          <w:sz w:val="24"/>
        </w:rPr>
      </w:pPr>
      <w:r>
        <w:rPr>
          <w:rFonts w:ascii="ＭＳ ゴシック" w:eastAsia="ＭＳ ゴシック" w:hAnsi="Times New Roman" w:hint="eastAsia"/>
          <w:color w:val="000000"/>
          <w:kern w:val="0"/>
          <w:sz w:val="24"/>
        </w:rPr>
        <w:t xml:space="preserve">　 ・なお</w:t>
      </w:r>
      <w:r w:rsidRPr="00DB5F54">
        <w:rPr>
          <w:rFonts w:ascii="ＭＳ ゴシック" w:eastAsia="ＭＳ ゴシック" w:hAnsi="Times New Roman" w:hint="eastAsia"/>
          <w:color w:val="000000"/>
          <w:kern w:val="0"/>
          <w:sz w:val="24"/>
          <w:u w:val="single"/>
        </w:rPr>
        <w:t>年度当初における</w:t>
      </w:r>
      <w:r>
        <w:rPr>
          <w:rFonts w:ascii="ＭＳ ゴシック" w:eastAsia="ＭＳ ゴシック" w:hAnsi="Times New Roman" w:hint="eastAsia"/>
          <w:color w:val="000000"/>
          <w:kern w:val="0"/>
          <w:sz w:val="24"/>
          <w:u w:val="single"/>
        </w:rPr>
        <w:t>当該</w:t>
      </w:r>
      <w:r w:rsidRPr="00DB5F54">
        <w:rPr>
          <w:rFonts w:ascii="ＭＳ ゴシック" w:eastAsia="ＭＳ ゴシック" w:hAnsi="Times New Roman" w:hint="eastAsia"/>
          <w:color w:val="000000"/>
          <w:kern w:val="0"/>
          <w:sz w:val="24"/>
          <w:u w:val="single"/>
        </w:rPr>
        <w:t>加算</w:t>
      </w:r>
      <w:r>
        <w:rPr>
          <w:rFonts w:ascii="ＭＳ ゴシック" w:eastAsia="ＭＳ ゴシック" w:hAnsi="Times New Roman" w:hint="eastAsia"/>
          <w:color w:val="000000"/>
          <w:kern w:val="0"/>
          <w:sz w:val="24"/>
          <w:u w:val="single"/>
        </w:rPr>
        <w:t>の</w:t>
      </w:r>
      <w:r w:rsidRPr="00DB5F54">
        <w:rPr>
          <w:rFonts w:ascii="ＭＳ ゴシック" w:eastAsia="ＭＳ ゴシック" w:hAnsi="Times New Roman" w:hint="eastAsia"/>
          <w:color w:val="000000"/>
          <w:kern w:val="0"/>
          <w:sz w:val="24"/>
          <w:u w:val="single"/>
        </w:rPr>
        <w:t>受理通知は発行しません</w:t>
      </w:r>
      <w:r>
        <w:rPr>
          <w:rFonts w:ascii="ＭＳ ゴシック" w:eastAsia="ＭＳ ゴシック" w:hAnsi="Times New Roman" w:hint="eastAsia"/>
          <w:color w:val="000000"/>
          <w:kern w:val="0"/>
          <w:sz w:val="24"/>
        </w:rPr>
        <w:t>ので、ご了承ください。</w:t>
      </w:r>
    </w:p>
    <w:p w:rsidR="00B73463" w:rsidRDefault="00B73463" w:rsidP="00C14F9F"/>
    <w:sectPr w:rsidR="00B73463" w:rsidSect="00C14F9F"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F9F"/>
    <w:rsid w:val="00B73463"/>
    <w:rsid w:val="00C14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>
      <v:textbox inset="5.85pt,.7pt,5.85pt,.7pt"/>
    </o:shapedefaults>
    <o:shapelayout v:ext="edit">
      <o:idmap v:ext="edit" data="1"/>
      <o:rules v:ext="edit">
        <o:r id="V:Rule1" type="connector" idref="#_x0000_s1027"/>
      </o:rules>
    </o:shapelayout>
  </w:shapeDefaults>
  <w:decimalSymbol w:val="."/>
  <w:listSeparator w:val=","/>
  <w15:chartTrackingRefBased/>
  <w15:docId w15:val="{B44EE112-9B1A-4967-AD56-D9293FADE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4F9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小原　悠里</dc:creator>
  <cp:keywords/>
  <dc:description/>
  <cp:lastModifiedBy>小原　悠里</cp:lastModifiedBy>
  <cp:revision>1</cp:revision>
  <dcterms:created xsi:type="dcterms:W3CDTF">2019-01-30T05:40:00Z</dcterms:created>
  <dcterms:modified xsi:type="dcterms:W3CDTF">2019-01-30T05:44:00Z</dcterms:modified>
</cp:coreProperties>
</file>