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F8" w:rsidRPr="00383A04" w:rsidRDefault="001139F8" w:rsidP="001139F8">
      <w:pPr>
        <w:spacing w:line="400" w:lineRule="exact"/>
        <w:jc w:val="right"/>
        <w:rPr>
          <w:rFonts w:asciiTheme="majorEastAsia" w:eastAsiaTheme="majorEastAsia" w:hAnsiTheme="majorEastAsia"/>
          <w:b/>
          <w:sz w:val="16"/>
        </w:rPr>
      </w:pPr>
      <w:r w:rsidRPr="00383A04">
        <w:rPr>
          <w:rFonts w:asciiTheme="majorEastAsia" w:eastAsiaTheme="majorEastAsia" w:hAnsiTheme="majorEastAsia" w:hint="eastAsia"/>
          <w:b/>
          <w:color w:val="FF0000"/>
          <w:sz w:val="24"/>
          <w:szCs w:val="24"/>
          <w:bdr w:val="single" w:sz="4" w:space="0" w:color="auto"/>
        </w:rPr>
        <w:t>記載例</w:t>
      </w:r>
      <w:r w:rsidRPr="00383A04">
        <w:rPr>
          <w:rFonts w:asciiTheme="majorEastAsia" w:eastAsiaTheme="majorEastAsia" w:hAnsiTheme="majorEastAsia" w:hint="eastAsia"/>
          <w:b/>
          <w:sz w:val="24"/>
          <w:szCs w:val="24"/>
        </w:rPr>
        <w:t xml:space="preserve">　　　　</w:t>
      </w:r>
    </w:p>
    <w:p w:rsidR="001139F8" w:rsidRPr="001E5BF8" w:rsidRDefault="001139F8" w:rsidP="001139F8">
      <w:pPr>
        <w:rPr>
          <w:rFonts w:ascii="ＭＳ 明朝" w:hAnsi="ＭＳ 明朝"/>
          <w:sz w:val="16"/>
        </w:rPr>
      </w:pPr>
      <w:r w:rsidRPr="001E5BF8">
        <w:rPr>
          <w:rFonts w:ascii="ＭＳ ゴシック" w:eastAsia="ＭＳ ゴシック" w:hAnsi="ＭＳ ゴシック"/>
          <w:sz w:val="16"/>
        </w:rPr>
        <w:t>別紙様式２</w:t>
      </w:r>
    </w:p>
    <w:p w:rsidR="001139F8" w:rsidRPr="001E5BF8" w:rsidRDefault="001139F8" w:rsidP="001139F8">
      <w:pPr>
        <w:spacing w:line="276" w:lineRule="exact"/>
        <w:jc w:val="center"/>
        <w:rPr>
          <w:rFonts w:ascii="ＭＳ 明朝" w:hAnsi="ＭＳ 明朝"/>
          <w:sz w:val="16"/>
        </w:rPr>
      </w:pPr>
      <w:r w:rsidRPr="001E5BF8">
        <w:rPr>
          <w:rFonts w:ascii="ＭＳ 明朝" w:hAnsi="ＭＳ 明朝"/>
          <w:sz w:val="24"/>
        </w:rPr>
        <w:t>介護職員処遇改善計画書(</w:t>
      </w:r>
      <w:r>
        <w:rPr>
          <w:rFonts w:ascii="ＭＳ 明朝" w:hAnsi="ＭＳ 明朝" w:hint="eastAsia"/>
          <w:b/>
          <w:color w:val="FF0000"/>
          <w:sz w:val="24"/>
        </w:rPr>
        <w:t>２０１９</w:t>
      </w:r>
      <w:r w:rsidRPr="001E5BF8">
        <w:rPr>
          <w:rFonts w:ascii="ＭＳ 明朝" w:hAnsi="ＭＳ 明朝"/>
          <w:sz w:val="24"/>
        </w:rPr>
        <w:t>年度届出用)</w:t>
      </w:r>
    </w:p>
    <w:p w:rsidR="001139F8" w:rsidRPr="001E5BF8" w:rsidRDefault="001139F8" w:rsidP="001139F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4912"/>
        <w:gridCol w:w="2152"/>
        <w:gridCol w:w="242"/>
        <w:gridCol w:w="242"/>
        <w:gridCol w:w="242"/>
        <w:gridCol w:w="242"/>
        <w:gridCol w:w="242"/>
        <w:gridCol w:w="242"/>
        <w:gridCol w:w="242"/>
        <w:gridCol w:w="242"/>
        <w:gridCol w:w="242"/>
        <w:gridCol w:w="242"/>
      </w:tblGrid>
      <w:tr w:rsidR="001139F8" w:rsidRPr="001E5BF8" w:rsidTr="00E90391">
        <w:trPr>
          <w:trHeight w:val="284"/>
        </w:trPr>
        <w:tc>
          <w:tcPr>
            <w:tcW w:w="4912" w:type="dxa"/>
            <w:tcBorders>
              <w:top w:val="nil"/>
              <w:left w:val="nil"/>
              <w:bottom w:val="nil"/>
              <w:right w:val="single" w:sz="4" w:space="0" w:color="000000"/>
            </w:tcBorders>
            <w:tcMar>
              <w:left w:w="49" w:type="dxa"/>
              <w:right w:w="49" w:type="dxa"/>
            </w:tcMar>
          </w:tcPr>
          <w:p w:rsidR="001139F8" w:rsidRPr="00B6210F" w:rsidRDefault="001139F8" w:rsidP="00E90391">
            <w:pPr>
              <w:spacing w:line="236" w:lineRule="exact"/>
              <w:rPr>
                <w:rFonts w:ascii="ＭＳ ゴシック" w:eastAsia="ＭＳ ゴシック" w:hAnsi="ＭＳ ゴシック" w:cs="ＭＳ 明朝"/>
                <w:b/>
                <w:color w:val="0000FF"/>
                <w:spacing w:val="2"/>
                <w:kern w:val="0"/>
                <w:sz w:val="14"/>
                <w:szCs w:val="14"/>
              </w:rPr>
            </w:pPr>
            <w:r w:rsidRPr="001E5BF8">
              <w:rPr>
                <w:rFonts w:ascii="ＭＳ 明朝" w:hAnsi="ＭＳ 明朝"/>
                <w:sz w:val="20"/>
              </w:rPr>
              <w:t>事業所等情報</w:t>
            </w:r>
            <w:r>
              <w:rPr>
                <w:rFonts w:ascii="ＭＳ 明朝" w:hAnsi="ＭＳ 明朝" w:hint="eastAsia"/>
                <w:sz w:val="20"/>
              </w:rPr>
              <w:t xml:space="preserve">　　　</w:t>
            </w:r>
            <w:r>
              <w:rPr>
                <w:rFonts w:ascii="ＭＳ ゴシック" w:eastAsia="ＭＳ ゴシック" w:hAnsi="ＭＳ ゴシック" w:cs="ＭＳ 明朝" w:hint="eastAsia"/>
                <w:b/>
                <w:color w:val="0000FF"/>
                <w:spacing w:val="2"/>
                <w:kern w:val="0"/>
                <w:sz w:val="14"/>
                <w:szCs w:val="14"/>
              </w:rPr>
              <w:t>複数事業所を一括</w:t>
            </w:r>
            <w:r w:rsidRPr="000F2AAD">
              <w:rPr>
                <w:rFonts w:ascii="ＭＳ ゴシック" w:eastAsia="ＭＳ ゴシック" w:hAnsi="ＭＳ ゴシック" w:cs="ＭＳ 明朝" w:hint="eastAsia"/>
                <w:b/>
                <w:color w:val="0000FF"/>
                <w:spacing w:val="2"/>
                <w:kern w:val="0"/>
                <w:sz w:val="14"/>
                <w:szCs w:val="14"/>
              </w:rPr>
              <w:t>届出する場合は記入不要</w:t>
            </w:r>
            <w:r>
              <w:rPr>
                <w:rFonts w:ascii="ＭＳ ゴシック" w:eastAsia="ＭＳ ゴシック" w:hAnsi="ＭＳ ゴシック" w:cs="ＭＳ 明朝" w:hint="eastAsia"/>
                <w:b/>
                <w:color w:val="0000FF"/>
                <w:spacing w:val="2"/>
                <w:kern w:val="0"/>
                <w:sz w:val="14"/>
                <w:szCs w:val="14"/>
              </w:rPr>
              <w:t xml:space="preserve"> </w:t>
            </w:r>
            <w:r w:rsidRPr="000F2AAD">
              <w:rPr>
                <w:rFonts w:ascii="ＭＳ ゴシック" w:eastAsia="ＭＳ ゴシック" w:hAnsi="ＭＳ ゴシック" w:cs="ＭＳ 明朝" w:hint="eastAsia"/>
                <w:b/>
                <w:color w:val="0000FF"/>
                <w:spacing w:val="2"/>
                <w:kern w:val="0"/>
                <w:sz w:val="14"/>
                <w:szCs w:val="14"/>
              </w:rPr>
              <w:t>→</w:t>
            </w:r>
          </w:p>
        </w:tc>
        <w:tc>
          <w:tcPr>
            <w:tcW w:w="2152" w:type="dxa"/>
            <w:tcBorders>
              <w:top w:val="single" w:sz="4" w:space="0" w:color="auto"/>
              <w:left w:val="single" w:sz="4" w:space="0" w:color="auto"/>
              <w:bottom w:val="single" w:sz="4" w:space="0" w:color="000000"/>
              <w:right w:val="single" w:sz="4" w:space="0" w:color="000000"/>
            </w:tcBorders>
            <w:vAlign w:val="center"/>
          </w:tcPr>
          <w:p w:rsidR="001139F8" w:rsidRPr="001E5BF8" w:rsidRDefault="001139F8" w:rsidP="00E90391">
            <w:pPr>
              <w:spacing w:line="236" w:lineRule="exact"/>
              <w:jc w:val="center"/>
            </w:pPr>
            <w:r w:rsidRPr="001E5BF8">
              <w:rPr>
                <w:rFonts w:ascii="ＭＳ 明朝" w:hAnsi="ＭＳ 明朝"/>
                <w:sz w:val="16"/>
              </w:rPr>
              <w:t>介護保険事業所番号</w:t>
            </w:r>
          </w:p>
        </w:tc>
        <w:tc>
          <w:tcPr>
            <w:tcW w:w="242" w:type="dxa"/>
            <w:tcBorders>
              <w:top w:val="single" w:sz="4" w:space="0" w:color="000000"/>
              <w:left w:val="single"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4</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5</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c>
          <w:tcPr>
            <w:tcW w:w="242" w:type="dxa"/>
            <w:tcBorders>
              <w:top w:val="single" w:sz="4" w:space="0" w:color="000000"/>
              <w:left w:val="dashed" w:sz="4" w:space="0" w:color="000000"/>
              <w:bottom w:val="single" w:sz="4" w:space="0" w:color="000000"/>
              <w:right w:val="dashed"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c>
          <w:tcPr>
            <w:tcW w:w="242" w:type="dxa"/>
            <w:tcBorders>
              <w:top w:val="single" w:sz="4" w:space="0" w:color="000000"/>
              <w:left w:val="dashed" w:sz="4" w:space="0" w:color="000000"/>
              <w:bottom w:val="single" w:sz="4" w:space="0" w:color="000000"/>
              <w:right w:val="single" w:sz="4" w:space="0" w:color="000000"/>
            </w:tcBorders>
            <w:tcMar>
              <w:left w:w="49" w:type="dxa"/>
              <w:right w:w="49" w:type="dxa"/>
            </w:tcMar>
          </w:tcPr>
          <w:p w:rsidR="001139F8" w:rsidRPr="000F2AAD" w:rsidRDefault="001139F8" w:rsidP="00E90391">
            <w:pPr>
              <w:rPr>
                <w:b/>
                <w:color w:val="FF0000"/>
                <w:sz w:val="16"/>
              </w:rPr>
            </w:pPr>
            <w:r w:rsidRPr="000F2AAD">
              <w:rPr>
                <w:rFonts w:hint="eastAsia"/>
                <w:b/>
                <w:color w:val="FF0000"/>
                <w:sz w:val="16"/>
              </w:rPr>
              <w:t>9</w:t>
            </w:r>
          </w:p>
        </w:tc>
      </w:tr>
    </w:tbl>
    <w:p w:rsidR="001139F8" w:rsidRPr="001E5BF8" w:rsidRDefault="001139F8" w:rsidP="001139F8">
      <w:r>
        <w:rPr>
          <w:noProof/>
          <w:sz w:val="16"/>
          <w:szCs w:val="16"/>
        </w:rPr>
        <mc:AlternateContent>
          <mc:Choice Requires="wps">
            <w:drawing>
              <wp:anchor distT="0" distB="0" distL="114300" distR="114300" simplePos="0" relativeHeight="251667456" behindDoc="0" locked="0" layoutInCell="1" allowOverlap="1" wp14:anchorId="0338B972" wp14:editId="322F047C">
                <wp:simplePos x="0" y="0"/>
                <wp:positionH relativeFrom="column">
                  <wp:posOffset>4019550</wp:posOffset>
                </wp:positionH>
                <wp:positionV relativeFrom="paragraph">
                  <wp:posOffset>223520</wp:posOffset>
                </wp:positionV>
                <wp:extent cx="1828800" cy="586740"/>
                <wp:effectExtent l="0" t="209550" r="19050" b="22860"/>
                <wp:wrapNone/>
                <wp:docPr id="5" name="吹き出し: 角を丸めた四角形 5"/>
                <wp:cNvGraphicFramePr/>
                <a:graphic xmlns:a="http://schemas.openxmlformats.org/drawingml/2006/main">
                  <a:graphicData uri="http://schemas.microsoft.com/office/word/2010/wordprocessingShape">
                    <wps:wsp>
                      <wps:cNvSpPr/>
                      <wps:spPr>
                        <a:xfrm>
                          <a:off x="0" y="0"/>
                          <a:ext cx="1828800" cy="586740"/>
                        </a:xfrm>
                        <a:prstGeom prst="wedgeRoundRectCallout">
                          <a:avLst>
                            <a:gd name="adj1" fmla="val 9449"/>
                            <a:gd name="adj2" fmla="val -83995"/>
                            <a:gd name="adj3" fmla="val 16667"/>
                          </a:avLst>
                        </a:prstGeom>
                        <a:solidFill>
                          <a:srgbClr val="4F81BD"/>
                        </a:solidFill>
                        <a:ln w="25400" cap="flat" cmpd="sng" algn="ctr">
                          <a:solidFill>
                            <a:srgbClr val="4F81BD">
                              <a:shade val="50000"/>
                            </a:srgbClr>
                          </a:solidFill>
                          <a:prstDash val="solid"/>
                        </a:ln>
                        <a:effectLst/>
                      </wps:spPr>
                      <wps:txbx>
                        <w:txbxContent>
                          <w:p w:rsidR="001139F8" w:rsidRPr="00341B87" w:rsidRDefault="001139F8" w:rsidP="001139F8">
                            <w:pPr>
                              <w:rPr>
                                <w:b/>
                                <w:color w:val="FFFFFF" w:themeColor="background1"/>
                                <w:sz w:val="20"/>
                                <w:szCs w:val="20"/>
                              </w:rPr>
                            </w:pPr>
                            <w:r w:rsidRPr="00341B87">
                              <w:rPr>
                                <w:rFonts w:hint="eastAsia"/>
                                <w:b/>
                                <w:color w:val="FFFFFF" w:themeColor="background1"/>
                                <w:sz w:val="20"/>
                                <w:szCs w:val="20"/>
                              </w:rPr>
                              <w:t>単独事業所で届け出ている場合、</w:t>
                            </w:r>
                            <w:r>
                              <w:rPr>
                                <w:rFonts w:hint="eastAsia"/>
                                <w:b/>
                                <w:color w:val="FFFFFF" w:themeColor="background1"/>
                                <w:sz w:val="20"/>
                                <w:szCs w:val="20"/>
                              </w:rPr>
                              <w:t>記入してください</w:t>
                            </w:r>
                            <w:r>
                              <w:rPr>
                                <w:b/>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8B9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margin-left:316.5pt;margin-top:17.6pt;width:2in;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" adj="12841,-7343" fillcolor="#4f81bd" strokecolor="#385d8a" strokeweight="2pt">
                <v:textbox>
                  <w:txbxContent>
                    <w:p w:rsidR="001139F8" w:rsidRPr="00341B87" w:rsidRDefault="001139F8" w:rsidP="001139F8">
                      <w:pPr>
                        <w:rPr>
                          <w:b/>
                          <w:color w:val="FFFFFF" w:themeColor="background1"/>
                          <w:sz w:val="20"/>
                          <w:szCs w:val="20"/>
                        </w:rPr>
                      </w:pPr>
                      <w:r w:rsidRPr="00341B87">
                        <w:rPr>
                          <w:rFonts w:hint="eastAsia"/>
                          <w:b/>
                          <w:color w:val="FFFFFF" w:themeColor="background1"/>
                          <w:sz w:val="20"/>
                          <w:szCs w:val="20"/>
                        </w:rPr>
                        <w:t>単独事業所で届け出ている場合、</w:t>
                      </w:r>
                      <w:r>
                        <w:rPr>
                          <w:rFonts w:hint="eastAsia"/>
                          <w:b/>
                          <w:color w:val="FFFFFF" w:themeColor="background1"/>
                          <w:sz w:val="20"/>
                          <w:szCs w:val="20"/>
                        </w:rPr>
                        <w:t>記入してください</w:t>
                      </w:r>
                      <w:r>
                        <w:rPr>
                          <w:b/>
                          <w:color w:val="FFFFFF" w:themeColor="background1"/>
                          <w:sz w:val="20"/>
                          <w:szCs w:val="20"/>
                        </w:rPr>
                        <w:t>。</w:t>
                      </w:r>
                    </w:p>
                  </w:txbxContent>
                </v:textbox>
              </v:shape>
            </w:pict>
          </mc:Fallback>
        </mc:AlternateContent>
      </w: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139F8" w:rsidRPr="001E5BF8" w:rsidTr="00E90391">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カブシキガイシャミヤザキケンチョウ</w:t>
            </w:r>
          </w:p>
        </w:tc>
      </w:tr>
      <w:tr w:rsidR="001139F8"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株式会社宮崎県庁</w:t>
            </w:r>
          </w:p>
        </w:tc>
      </w:tr>
      <w:tr w:rsidR="001139F8" w:rsidRPr="001E5BF8" w:rsidTr="00E90391">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主たる事務所の</w:t>
            </w:r>
          </w:p>
          <w:p w:rsidR="001139F8" w:rsidRPr="001E5BF8" w:rsidRDefault="001139F8" w:rsidP="00E90391">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139F8" w:rsidRPr="00792714"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ＭＳ ゴシック" w:cs="ＭＳ 明朝"/>
                <w:kern w:val="0"/>
                <w:sz w:val="16"/>
                <w:szCs w:val="16"/>
              </w:rPr>
            </w:pPr>
            <w:r w:rsidRPr="001E5BF8">
              <w:rPr>
                <w:sz w:val="16"/>
                <w:szCs w:val="16"/>
              </w:rPr>
              <w:t>〒</w:t>
            </w:r>
            <w:r w:rsidRPr="000F2AAD">
              <w:rPr>
                <w:rFonts w:ascii="ＭＳ ゴシック" w:eastAsia="ＭＳ ゴシック" w:hAnsi="ＭＳ ゴシック" w:cs="ＭＳ 明朝" w:hint="eastAsia"/>
                <w:b/>
                <w:color w:val="FF0000"/>
                <w:kern w:val="0"/>
                <w:sz w:val="16"/>
                <w:szCs w:val="16"/>
              </w:rPr>
              <w:t>８８０－８５０１</w:t>
            </w:r>
          </w:p>
          <w:p w:rsidR="001139F8" w:rsidRPr="00792714"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ＭＳ ゴシック"/>
                <w:spacing w:val="4"/>
                <w:kern w:val="0"/>
                <w:sz w:val="16"/>
                <w:szCs w:val="16"/>
              </w:rPr>
            </w:pPr>
            <w:r w:rsidRPr="003B47EB">
              <w:rPr>
                <w:rFonts w:ascii="ＭＳ 明朝" w:hAnsi="ＭＳ 明朝" w:cs="ＭＳ 明朝" w:hint="eastAsia"/>
                <w:noProof/>
                <w:kern w:val="0"/>
                <w:sz w:val="16"/>
                <w:szCs w:val="16"/>
              </w:rPr>
              <mc:AlternateContent>
                <mc:Choice Requires="wps">
                  <w:drawing>
                    <wp:anchor distT="0" distB="0" distL="114300" distR="114300" simplePos="0" relativeHeight="251659264" behindDoc="0" locked="0" layoutInCell="1" allowOverlap="1" wp14:anchorId="50CBDA1F" wp14:editId="377BB646">
                      <wp:simplePos x="0" y="0"/>
                      <wp:positionH relativeFrom="column">
                        <wp:posOffset>904875</wp:posOffset>
                      </wp:positionH>
                      <wp:positionV relativeFrom="paragraph">
                        <wp:posOffset>96520</wp:posOffset>
                      </wp:positionV>
                      <wp:extent cx="144145" cy="144145"/>
                      <wp:effectExtent l="0" t="0" r="27305" b="2730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E0BF8" id="楕円 2" o:spid="_x0000_s1026" style="position:absolute;left:0;text-align:left;margin-left:71.25pt;margin-top:7.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" filled="f" strokecolor="red">
                      <v:textbox inset="5.85pt,.7pt,5.85pt,.7pt"/>
                    </v:oval>
                  </w:pict>
                </mc:Fallback>
              </mc:AlternateContent>
            </w:r>
            <w:r w:rsidRPr="00792714">
              <w:rPr>
                <w:rFonts w:ascii="ＭＳ ゴシック" w:eastAsia="ＭＳ ゴシック" w:hAnsi="ＭＳ ゴシック" w:cs="ＭＳ 明朝"/>
                <w:kern w:val="0"/>
                <w:sz w:val="16"/>
                <w:szCs w:val="16"/>
              </w:rPr>
              <w:t xml:space="preserve">       </w:t>
            </w:r>
            <w:r w:rsidRPr="00792714">
              <w:rPr>
                <w:rFonts w:ascii="ＭＳ ゴシック" w:eastAsia="ＭＳ ゴシック" w:hAnsi="ＭＳ ゴシック" w:cs="ＭＳ 明朝" w:hint="eastAsia"/>
                <w:kern w:val="0"/>
                <w:sz w:val="16"/>
                <w:szCs w:val="16"/>
              </w:rPr>
              <w:t xml:space="preserve"> </w:t>
            </w:r>
            <w:r w:rsidRPr="000F2AAD">
              <w:rPr>
                <w:rFonts w:ascii="ＭＳ ゴシック" w:eastAsia="ＭＳ ゴシック" w:hAnsi="ＭＳ ゴシック" w:cs="ＭＳ 明朝" w:hint="eastAsia"/>
                <w:b/>
                <w:color w:val="FF0000"/>
                <w:kern w:val="0"/>
                <w:sz w:val="16"/>
                <w:szCs w:val="16"/>
              </w:rPr>
              <w:t>宮崎</w:t>
            </w:r>
            <w:r w:rsidRPr="00792714">
              <w:rPr>
                <w:rFonts w:ascii="ＭＳ ゴシック" w:eastAsia="ＭＳ ゴシック" w:hAnsi="ＭＳ ゴシック" w:cs="ＭＳ 明朝" w:hint="eastAsia"/>
                <w:color w:val="FF0000"/>
                <w:kern w:val="0"/>
                <w:sz w:val="16"/>
                <w:szCs w:val="16"/>
              </w:rPr>
              <w:t xml:space="preserve">　　　　　　　</w:t>
            </w:r>
            <w:bookmarkStart w:id="0" w:name="_GoBack"/>
            <w:bookmarkEnd w:id="0"/>
            <w:r w:rsidRPr="000F2AAD">
              <w:rPr>
                <w:rFonts w:ascii="ＭＳ ゴシック" w:eastAsia="ＭＳ ゴシック" w:hAnsi="ＭＳ ゴシック" w:cs="ＭＳ 明朝" w:hint="eastAsia"/>
                <w:b/>
                <w:color w:val="FF0000"/>
                <w:kern w:val="0"/>
                <w:sz w:val="16"/>
                <w:szCs w:val="16"/>
              </w:rPr>
              <w:t>宮崎市橘通東２丁目１０番１号</w:t>
            </w:r>
          </w:p>
          <w:p w:rsidR="001139F8" w:rsidRPr="001E5BF8" w:rsidRDefault="001139F8" w:rsidP="00E90391">
            <w:pPr>
              <w:snapToGrid w:val="0"/>
              <w:rPr>
                <w:sz w:val="16"/>
                <w:szCs w:val="16"/>
              </w:rPr>
            </w:pPr>
            <w:r w:rsidRPr="00152700">
              <w:rPr>
                <w:rFonts w:ascii="ＭＳ 明朝" w:hAnsi="ＭＳ 明朝" w:cs="ＭＳ 明朝"/>
                <w:kern w:val="0"/>
                <w:sz w:val="16"/>
                <w:szCs w:val="16"/>
              </w:rPr>
              <w:t xml:space="preserve">               </w:t>
            </w:r>
            <w:r w:rsidRPr="00152700">
              <w:rPr>
                <w:rFonts w:ascii="ＭＳ 明朝" w:hAnsi="ＭＳ 明朝" w:cs="ＭＳ 明朝" w:hint="eastAsia"/>
                <w:kern w:val="0"/>
                <w:sz w:val="14"/>
                <w:szCs w:val="14"/>
              </w:rPr>
              <w:t>府・県</w:t>
            </w:r>
          </w:p>
        </w:tc>
      </w:tr>
      <w:tr w:rsidR="001139F8"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139F8" w:rsidRPr="001E5BF8" w:rsidRDefault="001139F8" w:rsidP="00E90391">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22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０９８５－１１－１１１１</w:t>
            </w:r>
          </w:p>
        </w:tc>
        <w:tc>
          <w:tcPr>
            <w:tcW w:w="1008" w:type="dxa"/>
            <w:tcBorders>
              <w:top w:val="single" w:sz="4" w:space="0" w:color="000000"/>
              <w:left w:val="single" w:sz="4" w:space="0" w:color="000000"/>
              <w:bottom w:val="nil"/>
              <w:right w:val="single" w:sz="4" w:space="0" w:color="000000"/>
            </w:tcBorders>
            <w:tcMar>
              <w:left w:w="49" w:type="dxa"/>
              <w:right w:w="49" w:type="dxa"/>
            </w:tcMar>
            <w:vAlign w:val="center"/>
          </w:tcPr>
          <w:p w:rsidR="001139F8" w:rsidRPr="00152700"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spacing w:val="4"/>
                <w:kern w:val="0"/>
                <w:sz w:val="16"/>
                <w:szCs w:val="16"/>
              </w:rPr>
            </w:pPr>
            <w:r w:rsidRPr="00152700">
              <w:rPr>
                <w:rFonts w:ascii="ＭＳ 明朝" w:hAnsi="ＭＳ 明朝" w:cs="ＭＳ 明朝"/>
                <w:kern w:val="0"/>
                <w:sz w:val="16"/>
                <w:szCs w:val="16"/>
              </w:rPr>
              <w:t xml:space="preserve">  FAX</w:t>
            </w:r>
            <w:r w:rsidRPr="00152700">
              <w:rPr>
                <w:rFonts w:ascii="ＭＳ 明朝" w:hAnsi="ＭＳ 明朝" w:cs="ＭＳ 明朝" w:hint="eastAsia"/>
                <w:kern w:val="0"/>
                <w:sz w:val="16"/>
                <w:szCs w:val="16"/>
              </w:rPr>
              <w:t>番号</w:t>
            </w:r>
          </w:p>
        </w:tc>
        <w:tc>
          <w:tcPr>
            <w:tcW w:w="2856"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color w:val="FF0000"/>
                <w:spacing w:val="4"/>
                <w:kern w:val="0"/>
                <w:sz w:val="16"/>
                <w:szCs w:val="16"/>
              </w:rPr>
            </w:pPr>
            <w:r w:rsidRPr="000F2AAD">
              <w:rPr>
                <w:rFonts w:ascii="ＭＳ ゴシック" w:eastAsia="ＭＳ ゴシック" w:hAnsi="Times New Roman" w:hint="eastAsia"/>
                <w:b/>
                <w:color w:val="FF0000"/>
                <w:spacing w:val="4"/>
                <w:kern w:val="0"/>
                <w:sz w:val="16"/>
                <w:szCs w:val="16"/>
              </w:rPr>
              <w:t>０９８５－２２－２２２２</w:t>
            </w:r>
          </w:p>
        </w:tc>
      </w:tr>
      <w:tr w:rsidR="001139F8" w:rsidRPr="001E5BF8" w:rsidTr="00E90391">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spacing w:val="4"/>
                <w:kern w:val="0"/>
                <w:sz w:val="16"/>
                <w:szCs w:val="16"/>
              </w:rPr>
            </w:pPr>
            <w:r>
              <w:rPr>
                <w:rFonts w:ascii="ＭＳ ゴシック" w:eastAsia="ＭＳ ゴシック" w:hAnsi="Times New Roman" w:hint="eastAsia"/>
                <w:b/>
                <w:color w:val="FF0000"/>
                <w:spacing w:val="4"/>
                <w:kern w:val="0"/>
                <w:sz w:val="16"/>
                <w:szCs w:val="16"/>
              </w:rPr>
              <w:t>ケンチョウツウショカイゴジギョウショ</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提供する</w:t>
            </w:r>
          </w:p>
          <w:p w:rsidR="001139F8" w:rsidRPr="001E5BF8" w:rsidRDefault="001139F8" w:rsidP="00E90391">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1139F8" w:rsidRPr="000F2AAD" w:rsidRDefault="001139F8" w:rsidP="00E90391">
            <w:pPr>
              <w:snapToGrid w:val="0"/>
              <w:rPr>
                <w:b/>
                <w:sz w:val="16"/>
                <w:szCs w:val="16"/>
              </w:rPr>
            </w:pPr>
            <w:r>
              <w:rPr>
                <w:rFonts w:ascii="ＭＳ ゴシック" w:eastAsia="ＭＳ ゴシック" w:hAnsi="Times New Roman" w:hint="eastAsia"/>
                <w:b/>
                <w:color w:val="FF0000"/>
                <w:spacing w:val="4"/>
                <w:kern w:val="0"/>
                <w:sz w:val="16"/>
                <w:szCs w:val="16"/>
              </w:rPr>
              <w:t>指定地域密着型通所介護</w:t>
            </w:r>
          </w:p>
        </w:tc>
      </w:tr>
      <w:tr w:rsidR="001139F8"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spacing w:val="4"/>
                <w:kern w:val="0"/>
                <w:sz w:val="16"/>
                <w:szCs w:val="16"/>
              </w:rPr>
            </w:pPr>
            <w:r>
              <w:rPr>
                <w:rFonts w:ascii="ＭＳ ゴシック" w:eastAsia="ＭＳ ゴシック" w:hAnsi="Times New Roman" w:hint="eastAsia"/>
                <w:b/>
                <w:color w:val="FF0000"/>
                <w:spacing w:val="4"/>
                <w:kern w:val="0"/>
                <w:sz w:val="16"/>
                <w:szCs w:val="16"/>
              </w:rPr>
              <w:t>県庁通所介護事業所</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1139F8" w:rsidRPr="001E5BF8" w:rsidRDefault="001139F8" w:rsidP="00E90391">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1139F8" w:rsidRPr="001E5BF8" w:rsidRDefault="001139F8" w:rsidP="00E90391">
            <w:pPr>
              <w:snapToGrid w:val="0"/>
              <w:rPr>
                <w:sz w:val="16"/>
                <w:szCs w:val="16"/>
              </w:rPr>
            </w:pPr>
          </w:p>
        </w:tc>
      </w:tr>
      <w:tr w:rsidR="001139F8" w:rsidRPr="001E5BF8" w:rsidTr="00E90391">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139F8" w:rsidRPr="00152700"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spacing w:val="4"/>
                <w:kern w:val="0"/>
                <w:sz w:val="16"/>
                <w:szCs w:val="16"/>
              </w:rPr>
            </w:pPr>
            <w:r w:rsidRPr="001E5BF8">
              <w:rPr>
                <w:sz w:val="16"/>
                <w:szCs w:val="16"/>
              </w:rPr>
              <w:t>〒</w:t>
            </w:r>
            <w:r w:rsidRPr="000F2AAD">
              <w:rPr>
                <w:rFonts w:ascii="ＭＳ ゴシック" w:eastAsia="ＭＳ ゴシック" w:hAnsi="ＭＳ ゴシック" w:cs="ＭＳ 明朝" w:hint="eastAsia"/>
                <w:b/>
                <w:color w:val="FF0000"/>
                <w:kern w:val="0"/>
                <w:sz w:val="16"/>
                <w:szCs w:val="16"/>
              </w:rPr>
              <w:t>８８０－８５０１</w:t>
            </w:r>
          </w:p>
          <w:p w:rsidR="001139F8" w:rsidRPr="004605CB"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color w:val="FF0000"/>
                <w:spacing w:val="4"/>
                <w:kern w:val="0"/>
                <w:sz w:val="16"/>
                <w:szCs w:val="16"/>
              </w:rPr>
            </w:pPr>
            <w:r>
              <w:rPr>
                <w:rFonts w:ascii="ＭＳ 明朝" w:hAnsi="ＭＳ 明朝" w:cs="ＭＳ 明朝" w:hint="eastAsia"/>
                <w:noProof/>
                <w:kern w:val="0"/>
                <w:sz w:val="16"/>
                <w:szCs w:val="16"/>
              </w:rPr>
              <mc:AlternateContent>
                <mc:Choice Requires="wps">
                  <w:drawing>
                    <wp:anchor distT="0" distB="0" distL="114300" distR="114300" simplePos="0" relativeHeight="251660288" behindDoc="0" locked="0" layoutInCell="1" allowOverlap="1" wp14:anchorId="200C5B32" wp14:editId="151356BF">
                      <wp:simplePos x="0" y="0"/>
                      <wp:positionH relativeFrom="column">
                        <wp:posOffset>889635</wp:posOffset>
                      </wp:positionH>
                      <wp:positionV relativeFrom="paragraph">
                        <wp:posOffset>102870</wp:posOffset>
                      </wp:positionV>
                      <wp:extent cx="144145" cy="144145"/>
                      <wp:effectExtent l="5715" t="7620" r="12065"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FBDAE5" id="楕円 3" o:spid="_x0000_s1026" style="position:absolute;left:0;text-align:left;margin-left:70.05pt;margin-top:8.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" filled="f" strokecolor="red">
                      <v:textbox inset="5.85pt,.7pt,5.85pt,.7pt"/>
                    </v:oval>
                  </w:pict>
                </mc:Fallback>
              </mc:AlternateContent>
            </w:r>
            <w:r w:rsidRPr="00152700">
              <w:rPr>
                <w:rFonts w:ascii="ＭＳ 明朝" w:hAnsi="ＭＳ 明朝" w:cs="ＭＳ 明朝"/>
                <w:kern w:val="0"/>
                <w:sz w:val="16"/>
                <w:szCs w:val="16"/>
              </w:rPr>
              <w:t xml:space="preserve">        </w:t>
            </w:r>
            <w:r w:rsidRPr="000F2AAD">
              <w:rPr>
                <w:rFonts w:ascii="ＭＳ ゴシック" w:eastAsia="ＭＳ ゴシック" w:hAnsi="ＭＳ ゴシック" w:cs="ＭＳ 明朝" w:hint="eastAsia"/>
                <w:b/>
                <w:color w:val="FF0000"/>
                <w:kern w:val="0"/>
                <w:sz w:val="16"/>
                <w:szCs w:val="16"/>
              </w:rPr>
              <w:t>宮崎</w:t>
            </w:r>
            <w:r w:rsidRPr="00152700">
              <w:rPr>
                <w:rFonts w:ascii="ＭＳ 明朝" w:hAnsi="ＭＳ 明朝" w:cs="ＭＳ 明朝"/>
                <w:kern w:val="0"/>
                <w:sz w:val="16"/>
                <w:szCs w:val="16"/>
              </w:rPr>
              <w:t xml:space="preserve">   </w:t>
            </w:r>
            <w:r w:rsidRPr="00152700">
              <w:rPr>
                <w:rFonts w:ascii="ＭＳ 明朝" w:hAnsi="ＭＳ 明朝" w:cs="ＭＳ 明朝" w:hint="eastAsia"/>
                <w:kern w:val="0"/>
                <w:sz w:val="14"/>
                <w:szCs w:val="14"/>
              </w:rPr>
              <w:t>都・道</w:t>
            </w:r>
            <w:r>
              <w:rPr>
                <w:rFonts w:ascii="ＭＳ 明朝" w:hAnsi="ＭＳ 明朝" w:cs="ＭＳ 明朝" w:hint="eastAsia"/>
                <w:kern w:val="0"/>
                <w:sz w:val="14"/>
                <w:szCs w:val="14"/>
              </w:rPr>
              <w:t xml:space="preserve">　　</w:t>
            </w:r>
            <w:r w:rsidRPr="000F2AAD">
              <w:rPr>
                <w:rFonts w:ascii="ＭＳ ゴシック" w:eastAsia="ＭＳ ゴシック" w:hAnsi="ＭＳ ゴシック" w:cs="ＭＳ 明朝" w:hint="eastAsia"/>
                <w:b/>
                <w:color w:val="FF0000"/>
                <w:kern w:val="0"/>
                <w:sz w:val="16"/>
                <w:szCs w:val="16"/>
              </w:rPr>
              <w:t>宮崎市橘通東１１丁目１１１番１１１号</w:t>
            </w:r>
          </w:p>
          <w:p w:rsidR="001139F8" w:rsidRPr="001E5BF8" w:rsidRDefault="001139F8" w:rsidP="00E90391">
            <w:pPr>
              <w:snapToGrid w:val="0"/>
              <w:rPr>
                <w:sz w:val="16"/>
                <w:szCs w:val="16"/>
              </w:rPr>
            </w:pPr>
            <w:r w:rsidRPr="000D02F4">
              <w:rPr>
                <w:rFonts w:ascii="ＭＳ 明朝" w:hAnsi="ＭＳ 明朝" w:cs="ＭＳ 明朝"/>
                <w:kern w:val="0"/>
                <w:sz w:val="14"/>
                <w:szCs w:val="14"/>
              </w:rPr>
              <w:t xml:space="preserve">              </w:t>
            </w:r>
            <w:r>
              <w:rPr>
                <w:rFonts w:ascii="ＭＳ 明朝" w:hAnsi="ＭＳ 明朝" w:cs="ＭＳ 明朝" w:hint="eastAsia"/>
                <w:kern w:val="0"/>
                <w:sz w:val="14"/>
                <w:szCs w:val="14"/>
              </w:rPr>
              <w:t xml:space="preserve">　</w:t>
            </w:r>
            <w:r w:rsidRPr="000D02F4">
              <w:rPr>
                <w:rFonts w:ascii="ＭＳ 明朝" w:hAnsi="ＭＳ 明朝" w:cs="ＭＳ 明朝"/>
                <w:kern w:val="0"/>
                <w:sz w:val="14"/>
                <w:szCs w:val="14"/>
              </w:rPr>
              <w:t xml:space="preserve"> </w:t>
            </w:r>
            <w:r w:rsidRPr="00152700">
              <w:rPr>
                <w:rFonts w:ascii="ＭＳ 明朝" w:hAnsi="ＭＳ 明朝" w:cs="ＭＳ 明朝" w:hint="eastAsia"/>
                <w:kern w:val="0"/>
                <w:sz w:val="14"/>
                <w:szCs w:val="14"/>
              </w:rPr>
              <w:t>府・県</w:t>
            </w:r>
            <w:r>
              <w:rPr>
                <w:rFonts w:ascii="ＭＳ 明朝" w:hAnsi="ＭＳ 明朝" w:cs="ＭＳ 明朝" w:hint="eastAsia"/>
                <w:kern w:val="0"/>
                <w:sz w:val="14"/>
                <w:szCs w:val="14"/>
              </w:rPr>
              <w:t xml:space="preserve">　　</w:t>
            </w:r>
            <w:r w:rsidRPr="000F2AAD">
              <w:rPr>
                <w:rFonts w:ascii="ＭＳ ゴシック" w:eastAsia="ＭＳ ゴシック" w:hAnsi="ＭＳ ゴシック" w:cs="ＭＳ 明朝" w:hint="eastAsia"/>
                <w:b/>
                <w:color w:val="0000FF"/>
                <w:kern w:val="0"/>
                <w:sz w:val="14"/>
                <w:szCs w:val="14"/>
              </w:rPr>
              <w:t>※法人単位又は複数事業所で届出する場合は、</w:t>
            </w:r>
            <w:r>
              <w:rPr>
                <w:rFonts w:ascii="ＭＳ ゴシック" w:eastAsia="ＭＳ ゴシック" w:hAnsi="ＭＳ ゴシック" w:cs="ＭＳ 明朝" w:hint="eastAsia"/>
                <w:b/>
                <w:color w:val="0000FF"/>
                <w:kern w:val="0"/>
                <w:sz w:val="14"/>
                <w:szCs w:val="14"/>
              </w:rPr>
              <w:t>事業所の</w:t>
            </w:r>
            <w:r w:rsidRPr="000F2AAD">
              <w:rPr>
                <w:rFonts w:ascii="ＭＳ ゴシック" w:eastAsia="ＭＳ ゴシック" w:hAnsi="ＭＳ ゴシック" w:cs="ＭＳ 明朝" w:hint="eastAsia"/>
                <w:b/>
                <w:color w:val="0000FF"/>
                <w:kern w:val="0"/>
                <w:sz w:val="14"/>
                <w:szCs w:val="14"/>
              </w:rPr>
              <w:t>記載不要、別紙様式２添付書類１に記載</w:t>
            </w:r>
            <w:r w:rsidRPr="000F2AAD">
              <w:rPr>
                <w:b/>
                <w:spacing w:val="-3"/>
                <w:sz w:val="16"/>
                <w:szCs w:val="16"/>
              </w:rPr>
              <w:t xml:space="preserve"> </w:t>
            </w:r>
            <w:r w:rsidRPr="001E5BF8">
              <w:rPr>
                <w:spacing w:val="-3"/>
                <w:sz w:val="16"/>
                <w:szCs w:val="16"/>
              </w:rPr>
              <w:t xml:space="preserve">       </w:t>
            </w:r>
          </w:p>
        </w:tc>
      </w:tr>
      <w:tr w:rsidR="001139F8" w:rsidRPr="001E5BF8" w:rsidTr="00E90391">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139F8" w:rsidRPr="001E5BF8" w:rsidRDefault="001139F8" w:rsidP="00E90391">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22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０９８５－００－００００</w:t>
            </w:r>
          </w:p>
        </w:tc>
        <w:tc>
          <w:tcPr>
            <w:tcW w:w="1008" w:type="dxa"/>
            <w:tcBorders>
              <w:top w:val="single" w:sz="4" w:space="0" w:color="000000"/>
              <w:left w:val="single" w:sz="4" w:space="0" w:color="000000"/>
              <w:bottom w:val="nil"/>
              <w:right w:val="single" w:sz="4" w:space="0" w:color="000000"/>
            </w:tcBorders>
            <w:tcMar>
              <w:left w:w="49" w:type="dxa"/>
              <w:right w:w="49" w:type="dxa"/>
            </w:tcMar>
            <w:vAlign w:val="center"/>
          </w:tcPr>
          <w:p w:rsidR="001139F8" w:rsidRPr="00152700"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spacing w:val="4"/>
                <w:kern w:val="0"/>
                <w:sz w:val="16"/>
                <w:szCs w:val="16"/>
              </w:rPr>
            </w:pPr>
            <w:r w:rsidRPr="00152700">
              <w:rPr>
                <w:rFonts w:ascii="ＭＳ 明朝" w:hAnsi="ＭＳ 明朝" w:cs="ＭＳ 明朝"/>
                <w:kern w:val="0"/>
                <w:sz w:val="16"/>
                <w:szCs w:val="16"/>
              </w:rPr>
              <w:t xml:space="preserve">  FAX</w:t>
            </w:r>
            <w:r w:rsidRPr="00152700">
              <w:rPr>
                <w:rFonts w:ascii="ＭＳ 明朝" w:hAnsi="ＭＳ 明朝" w:cs="ＭＳ 明朝" w:hint="eastAsia"/>
                <w:kern w:val="0"/>
                <w:sz w:val="16"/>
                <w:szCs w:val="16"/>
              </w:rPr>
              <w:t>番号</w:t>
            </w:r>
          </w:p>
        </w:tc>
        <w:tc>
          <w:tcPr>
            <w:tcW w:w="2856"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1139F8" w:rsidRPr="000F2AAD" w:rsidRDefault="001139F8" w:rsidP="00E90391">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spacing w:val="4"/>
                <w:kern w:val="0"/>
                <w:sz w:val="16"/>
                <w:szCs w:val="16"/>
              </w:rPr>
            </w:pPr>
            <w:r w:rsidRPr="000F2AAD">
              <w:rPr>
                <w:rFonts w:ascii="ＭＳ ゴシック" w:eastAsia="ＭＳ ゴシック" w:hAnsi="Times New Roman" w:hint="eastAsia"/>
                <w:b/>
                <w:color w:val="FF0000"/>
                <w:spacing w:val="4"/>
                <w:kern w:val="0"/>
                <w:sz w:val="16"/>
                <w:szCs w:val="16"/>
              </w:rPr>
              <w:t>０９８５－３３－３３３３</w:t>
            </w:r>
          </w:p>
        </w:tc>
      </w:tr>
      <w:tr w:rsidR="001139F8" w:rsidRPr="001E5BF8" w:rsidTr="00E90391">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1139F8" w:rsidRPr="001E5BF8" w:rsidRDefault="001139F8" w:rsidP="00E90391">
            <w:pPr>
              <w:snapToGrid w:val="0"/>
              <w:rPr>
                <w:sz w:val="16"/>
                <w:szCs w:val="16"/>
              </w:rPr>
            </w:pPr>
            <w:r w:rsidRPr="001E5BF8">
              <w:rPr>
                <w:spacing w:val="-3"/>
                <w:sz w:val="16"/>
                <w:szCs w:val="16"/>
              </w:rPr>
              <w:t xml:space="preserve"> </w:t>
            </w:r>
            <w:r>
              <w:rPr>
                <w:rFonts w:hint="eastAsia"/>
                <w:sz w:val="16"/>
                <w:szCs w:val="16"/>
              </w:rPr>
              <w:t>※</w:t>
            </w:r>
            <w:r w:rsidRPr="001E5BF8">
              <w:rPr>
                <w:sz w:val="16"/>
                <w:szCs w:val="16"/>
              </w:rPr>
              <w:t>事業所等情報については、複数の事業所ごとに一括して提出する場合は「</w:t>
            </w:r>
            <w:r w:rsidRPr="00DD4B77">
              <w:rPr>
                <w:sz w:val="16"/>
                <w:szCs w:val="16"/>
              </w:rPr>
              <w:t>別紙一覧表による</w:t>
            </w:r>
            <w:r w:rsidRPr="001E5BF8">
              <w:rPr>
                <w:sz w:val="16"/>
                <w:szCs w:val="16"/>
              </w:rPr>
              <w:t>」と記載すること。</w:t>
            </w:r>
          </w:p>
        </w:tc>
      </w:tr>
    </w:tbl>
    <w:p w:rsidR="001139F8" w:rsidRPr="001E5BF8" w:rsidRDefault="001139F8" w:rsidP="001139F8">
      <w:pPr>
        <w:snapToGrid w:val="0"/>
        <w:rPr>
          <w:rFonts w:ascii="ＭＳ 明朝" w:hAnsi="ＭＳ 明朝"/>
          <w:sz w:val="20"/>
        </w:rPr>
      </w:pPr>
    </w:p>
    <w:p w:rsidR="001139F8" w:rsidRPr="001E5BF8" w:rsidRDefault="001139F8" w:rsidP="001139F8">
      <w:pPr>
        <w:snapToGrid w:val="0"/>
        <w:ind w:left="160" w:hangingChars="100" w:hanging="160"/>
        <w:rPr>
          <w:rFonts w:ascii="ＭＳ 明朝" w:hAnsi="ＭＳ 明朝"/>
          <w:sz w:val="16"/>
        </w:rPr>
      </w:pPr>
      <w:r>
        <w:rPr>
          <w:rFonts w:ascii="ＭＳ 明朝" w:hAnsi="ＭＳ 明朝" w:cs="ＭＳ 明朝" w:hint="eastAsia"/>
          <w:noProof/>
          <w:kern w:val="0"/>
          <w:sz w:val="16"/>
          <w:szCs w:val="16"/>
        </w:rPr>
        <mc:AlternateContent>
          <mc:Choice Requires="wps">
            <w:drawing>
              <wp:anchor distT="0" distB="0" distL="114300" distR="114300" simplePos="0" relativeHeight="251679744" behindDoc="0" locked="0" layoutInCell="1" allowOverlap="1" wp14:anchorId="21F39F1A" wp14:editId="1A2B6763">
                <wp:simplePos x="0" y="0"/>
                <wp:positionH relativeFrom="column">
                  <wp:posOffset>4150995</wp:posOffset>
                </wp:positionH>
                <wp:positionV relativeFrom="paragraph">
                  <wp:posOffset>306070</wp:posOffset>
                </wp:positionV>
                <wp:extent cx="182880" cy="175260"/>
                <wp:effectExtent l="0" t="0" r="26670" b="1524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2FC6C" id="楕円 10" o:spid="_x0000_s1026" style="position:absolute;left:0;text-align:left;margin-left:326.85pt;margin-top:24.1pt;width:14.4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" filled="f" strokecolor="red" strokeweight="1.25pt">
                <v:textbox inset="5.85pt,.7pt,5.85pt,.7pt"/>
              </v:oval>
            </w:pict>
          </mc:Fallback>
        </mc:AlternateContent>
      </w:r>
      <w:r w:rsidRPr="001E5BF8">
        <w:rPr>
          <w:rFonts w:ascii="ＭＳ 明朝" w:hAnsi="ＭＳ 明朝" w:hint="eastAsia"/>
          <w:sz w:val="20"/>
        </w:rPr>
        <w:t>（１）</w:t>
      </w:r>
      <w:r w:rsidRPr="001E5BF8">
        <w:rPr>
          <w:rFonts w:ascii="ＭＳ 明朝" w:hAnsi="ＭＳ 明朝"/>
          <w:sz w:val="20"/>
        </w:rPr>
        <w:t>賃金改善計画について</w:t>
      </w:r>
      <w:r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9811" w:type="dxa"/>
        <w:tblInd w:w="133" w:type="dxa"/>
        <w:tblLayout w:type="fixed"/>
        <w:tblCellMar>
          <w:left w:w="0" w:type="dxa"/>
          <w:right w:w="0" w:type="dxa"/>
        </w:tblCellMar>
        <w:tblLook w:val="0000" w:firstRow="0" w:lastRow="0" w:firstColumn="0" w:lastColumn="0" w:noHBand="0" w:noVBand="0"/>
      </w:tblPr>
      <w:tblGrid>
        <w:gridCol w:w="357"/>
        <w:gridCol w:w="439"/>
        <w:gridCol w:w="2658"/>
        <w:gridCol w:w="3545"/>
        <w:gridCol w:w="442"/>
        <w:gridCol w:w="2370"/>
      </w:tblGrid>
      <w:tr w:rsidR="001139F8" w:rsidRPr="001E5BF8" w:rsidTr="00E90391">
        <w:trPr>
          <w:trHeight w:val="294"/>
        </w:trPr>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rFonts w:hint="eastAsia"/>
                <w:sz w:val="16"/>
                <w:szCs w:val="16"/>
              </w:rPr>
              <w:t>①</w:t>
            </w:r>
          </w:p>
        </w:tc>
        <w:tc>
          <w:tcPr>
            <w:tcW w:w="30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算定する加算の区分</w:t>
            </w:r>
          </w:p>
        </w:tc>
        <w:tc>
          <w:tcPr>
            <w:tcW w:w="63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 xml:space="preserve">介護職員処遇改善加算（　　</w:t>
            </w:r>
            <w:r>
              <w:rPr>
                <w:rFonts w:hint="eastAsia"/>
                <w:sz w:val="16"/>
                <w:szCs w:val="16"/>
              </w:rPr>
              <w:t>Ⅰ</w:t>
            </w:r>
            <w:r w:rsidRPr="001E5BF8">
              <w:rPr>
                <w:sz w:val="16"/>
                <w:szCs w:val="16"/>
              </w:rPr>
              <w:t xml:space="preserve">　　</w:t>
            </w:r>
            <w:r>
              <w:rPr>
                <w:rFonts w:hint="eastAsia"/>
                <w:sz w:val="16"/>
                <w:szCs w:val="16"/>
              </w:rPr>
              <w:t>Ⅱ</w:t>
            </w:r>
            <w:r w:rsidRPr="001E5BF8">
              <w:rPr>
                <w:sz w:val="16"/>
                <w:szCs w:val="16"/>
              </w:rPr>
              <w:t xml:space="preserve">　　</w:t>
            </w:r>
            <w:r w:rsidRPr="001E5BF8">
              <w:rPr>
                <w:rFonts w:hint="eastAsia"/>
                <w:sz w:val="16"/>
                <w:szCs w:val="16"/>
              </w:rPr>
              <w:t>Ⅲ</w:t>
            </w:r>
            <w:r w:rsidRPr="001E5BF8">
              <w:rPr>
                <w:sz w:val="16"/>
                <w:szCs w:val="16"/>
              </w:rPr>
              <w:t xml:space="preserve">　　</w:t>
            </w:r>
            <w:r w:rsidRPr="001E5BF8">
              <w:rPr>
                <w:rFonts w:hint="eastAsia"/>
                <w:sz w:val="16"/>
                <w:szCs w:val="16"/>
              </w:rPr>
              <w:t>Ⅳ</w:t>
            </w:r>
            <w:r w:rsidRPr="001E5BF8">
              <w:rPr>
                <w:sz w:val="16"/>
                <w:szCs w:val="16"/>
              </w:rPr>
              <w:t xml:space="preserve">　</w:t>
            </w:r>
            <w:r>
              <w:rPr>
                <w:rFonts w:hint="eastAsia"/>
                <w:sz w:val="16"/>
                <w:szCs w:val="16"/>
              </w:rPr>
              <w:t>Ⅴ</w:t>
            </w:r>
            <w:r w:rsidRPr="001E5BF8">
              <w:rPr>
                <w:sz w:val="16"/>
                <w:szCs w:val="16"/>
              </w:rPr>
              <w:t xml:space="preserve">　）</w:t>
            </w:r>
          </w:p>
        </w:tc>
      </w:tr>
      <w:tr w:rsidR="001139F8" w:rsidRPr="001E5BF8" w:rsidTr="00E90391">
        <w:trPr>
          <w:trHeight w:val="294"/>
        </w:trPr>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rFonts w:hint="eastAsia"/>
                <w:sz w:val="16"/>
                <w:szCs w:val="16"/>
              </w:rPr>
              <w:t>②</w:t>
            </w:r>
          </w:p>
        </w:tc>
        <w:tc>
          <w:tcPr>
            <w:tcW w:w="30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介護職員処遇改善加算算定対象月</w:t>
            </w:r>
          </w:p>
        </w:tc>
        <w:tc>
          <w:tcPr>
            <w:tcW w:w="63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8A2EE8" w:rsidRDefault="001139F8" w:rsidP="00E90391">
            <w:pPr>
              <w:snapToGrid w:val="0"/>
              <w:jc w:val="center"/>
              <w:rPr>
                <w:b/>
                <w:sz w:val="16"/>
                <w:szCs w:val="16"/>
              </w:rPr>
            </w:pPr>
            <w:r>
              <w:rPr>
                <w:rFonts w:hint="eastAsia"/>
                <w:b/>
                <w:color w:val="FF0000"/>
                <w:sz w:val="16"/>
                <w:szCs w:val="16"/>
              </w:rPr>
              <w:t>（西暦）２０１９</w:t>
            </w:r>
            <w:r w:rsidRPr="008A2EE8">
              <w:rPr>
                <w:b/>
                <w:color w:val="FF0000"/>
                <w:sz w:val="16"/>
                <w:szCs w:val="16"/>
              </w:rPr>
              <w:t xml:space="preserve">年　</w:t>
            </w:r>
            <w:r w:rsidRPr="008A2EE8">
              <w:rPr>
                <w:rFonts w:hint="eastAsia"/>
                <w:b/>
                <w:color w:val="FF0000"/>
                <w:sz w:val="16"/>
                <w:szCs w:val="16"/>
              </w:rPr>
              <w:t>４</w:t>
            </w:r>
            <w:r w:rsidRPr="008A2EE8">
              <w:rPr>
                <w:b/>
                <w:color w:val="FF0000"/>
                <w:sz w:val="16"/>
                <w:szCs w:val="16"/>
              </w:rPr>
              <w:t xml:space="preserve">月　～　</w:t>
            </w:r>
            <w:r>
              <w:rPr>
                <w:rFonts w:hint="eastAsia"/>
                <w:b/>
                <w:color w:val="FF0000"/>
                <w:sz w:val="16"/>
                <w:szCs w:val="16"/>
              </w:rPr>
              <w:t>２０２０</w:t>
            </w:r>
            <w:r w:rsidRPr="008A2EE8">
              <w:rPr>
                <w:b/>
                <w:color w:val="FF0000"/>
                <w:sz w:val="16"/>
                <w:szCs w:val="16"/>
              </w:rPr>
              <w:t>年</w:t>
            </w:r>
            <w:r w:rsidRPr="008A2EE8">
              <w:rPr>
                <w:rFonts w:hint="eastAsia"/>
                <w:b/>
                <w:color w:val="FF0000"/>
                <w:sz w:val="16"/>
                <w:szCs w:val="16"/>
              </w:rPr>
              <w:t xml:space="preserve">　３</w:t>
            </w:r>
            <w:r w:rsidRPr="008A2EE8">
              <w:rPr>
                <w:b/>
                <w:color w:val="FF0000"/>
                <w:sz w:val="16"/>
                <w:szCs w:val="16"/>
              </w:rPr>
              <w:t>月</w:t>
            </w:r>
          </w:p>
        </w:tc>
      </w:tr>
      <w:tr w:rsidR="001139F8" w:rsidRPr="001E5BF8" w:rsidTr="00E90391">
        <w:trPr>
          <w:trHeight w:val="294"/>
        </w:trPr>
        <w:tc>
          <w:tcPr>
            <w:tcW w:w="3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rFonts w:hint="eastAsia"/>
                <w:sz w:val="16"/>
                <w:szCs w:val="16"/>
              </w:rPr>
              <w:t>③</w:t>
            </w:r>
          </w:p>
        </w:tc>
        <w:tc>
          <w:tcPr>
            <w:tcW w:w="66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Default="001139F8" w:rsidP="00E90391">
            <w:pPr>
              <w:snapToGrid w:val="0"/>
              <w:rPr>
                <w:sz w:val="16"/>
                <w:szCs w:val="16"/>
              </w:rPr>
            </w:pPr>
            <w:r>
              <w:rPr>
                <w:rFonts w:hint="eastAsia"/>
                <w:sz w:val="16"/>
                <w:szCs w:val="16"/>
              </w:rPr>
              <w:t>（西暦）</w:t>
            </w:r>
            <w:r w:rsidRPr="00DD4B77">
              <w:rPr>
                <w:rFonts w:hint="eastAsia"/>
                <w:b/>
                <w:color w:val="FF0000"/>
                <w:sz w:val="16"/>
                <w:szCs w:val="16"/>
              </w:rPr>
              <w:t>２０１９</w:t>
            </w:r>
            <w:r w:rsidRPr="001E5BF8">
              <w:rPr>
                <w:sz w:val="16"/>
                <w:szCs w:val="16"/>
              </w:rPr>
              <w:t>年度介護職員処遇改善加算の見込額</w:t>
            </w:r>
          </w:p>
          <w:p w:rsidR="001139F8" w:rsidRPr="001E5BF8" w:rsidRDefault="001139F8" w:rsidP="00E90391">
            <w:pPr>
              <w:snapToGrid w:val="0"/>
              <w:rPr>
                <w:sz w:val="16"/>
                <w:szCs w:val="16"/>
              </w:rPr>
            </w:pPr>
            <w:r w:rsidRPr="00D87B70">
              <w:rPr>
                <w:rFonts w:ascii="ＭＳ ゴシック" w:eastAsia="ＭＳ ゴシック" w:hAnsi="ＭＳ ゴシック" w:cs="ＭＳ 明朝" w:hint="eastAsia"/>
                <w:color w:val="0000FF"/>
                <w:kern w:val="0"/>
                <w:sz w:val="11"/>
                <w:szCs w:val="11"/>
              </w:rPr>
              <w:t>介護報酬総額の見込み×サービスごとの</w:t>
            </w:r>
            <w:r>
              <w:rPr>
                <w:rFonts w:ascii="ＭＳ ゴシック" w:eastAsia="ＭＳ ゴシック" w:hAnsi="ＭＳ ゴシック" w:cs="ＭＳ 明朝" w:hint="eastAsia"/>
                <w:color w:val="0000FF"/>
                <w:kern w:val="0"/>
                <w:sz w:val="11"/>
                <w:szCs w:val="11"/>
              </w:rPr>
              <w:t>加算</w:t>
            </w:r>
            <w:r w:rsidRPr="00D87B70">
              <w:rPr>
                <w:rFonts w:ascii="ＭＳ ゴシック" w:eastAsia="ＭＳ ゴシック" w:hAnsi="ＭＳ ゴシック" w:cs="ＭＳ 明朝" w:hint="eastAsia"/>
                <w:color w:val="0000FF"/>
                <w:kern w:val="0"/>
                <w:sz w:val="11"/>
                <w:szCs w:val="11"/>
              </w:rPr>
              <w:t>率</w:t>
            </w:r>
            <w:r>
              <w:rPr>
                <w:rFonts w:ascii="ＭＳ ゴシック" w:eastAsia="ＭＳ ゴシック" w:hAnsi="ＭＳ ゴシック" w:cs="ＭＳ 明朝" w:hint="eastAsia"/>
                <w:color w:val="0000FF"/>
                <w:kern w:val="0"/>
                <w:sz w:val="11"/>
                <w:szCs w:val="11"/>
              </w:rPr>
              <w:t>（</w:t>
            </w:r>
            <w:r w:rsidRPr="00C3641B">
              <w:rPr>
                <w:rFonts w:ascii="ＭＳ ゴシック" w:eastAsia="ＭＳ ゴシック" w:hAnsi="ＭＳ ゴシック" w:cs="ＭＳ 明朝" w:hint="eastAsia"/>
                <w:color w:val="0000FF"/>
                <w:kern w:val="0"/>
                <w:sz w:val="11"/>
                <w:szCs w:val="11"/>
              </w:rPr>
              <w:t>キャリアパス要件等の適合状況に応じた</w:t>
            </w:r>
            <w:r>
              <w:rPr>
                <w:rFonts w:ascii="ＭＳ ゴシック" w:eastAsia="ＭＳ ゴシック" w:hAnsi="ＭＳ ゴシック" w:cs="ＭＳ 明朝" w:hint="eastAsia"/>
                <w:color w:val="0000FF"/>
                <w:kern w:val="0"/>
                <w:sz w:val="11"/>
                <w:szCs w:val="11"/>
              </w:rPr>
              <w:t>加算</w:t>
            </w:r>
            <w:r w:rsidRPr="00C3641B">
              <w:rPr>
                <w:rFonts w:ascii="ＭＳ ゴシック" w:eastAsia="ＭＳ ゴシック" w:hAnsi="ＭＳ ゴシック" w:cs="ＭＳ 明朝" w:hint="eastAsia"/>
                <w:color w:val="0000FF"/>
                <w:kern w:val="0"/>
                <w:sz w:val="11"/>
                <w:szCs w:val="11"/>
              </w:rPr>
              <w:t>率</w:t>
            </w:r>
            <w:r>
              <w:rPr>
                <w:rFonts w:ascii="ＭＳ ゴシック" w:eastAsia="ＭＳ ゴシック" w:hAnsi="ＭＳ ゴシック" w:cs="ＭＳ 明朝" w:hint="eastAsia"/>
                <w:color w:val="0000FF"/>
                <w:kern w:val="0"/>
                <w:sz w:val="11"/>
                <w:szCs w:val="11"/>
              </w:rPr>
              <w:t>）</w:t>
            </w:r>
            <w:r w:rsidRPr="00D87B70">
              <w:rPr>
                <w:rFonts w:ascii="ＭＳ ゴシック" w:eastAsia="ＭＳ ゴシック" w:hAnsi="ＭＳ ゴシック" w:cs="ＭＳ 明朝" w:hint="eastAsia"/>
                <w:color w:val="0000FF"/>
                <w:kern w:val="0"/>
                <w:sz w:val="11"/>
                <w:szCs w:val="11"/>
              </w:rPr>
              <w:t>で得られる額を記入</w:t>
            </w:r>
          </w:p>
        </w:tc>
        <w:tc>
          <w:tcPr>
            <w:tcW w:w="2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8A2EE8" w:rsidRDefault="001139F8" w:rsidP="00E90391">
            <w:pPr>
              <w:snapToGrid w:val="0"/>
              <w:jc w:val="right"/>
              <w:rPr>
                <w:b/>
                <w:color w:val="FF0000"/>
                <w:sz w:val="16"/>
                <w:szCs w:val="16"/>
              </w:rPr>
            </w:pPr>
            <w:r>
              <w:rPr>
                <w:rFonts w:hint="eastAsia"/>
                <w:color w:val="FF0000"/>
                <w:sz w:val="16"/>
                <w:szCs w:val="16"/>
              </w:rPr>
              <w:t xml:space="preserve">　</w:t>
            </w:r>
            <w:r w:rsidRPr="008A2EE8">
              <w:rPr>
                <w:rFonts w:hint="eastAsia"/>
                <w:b/>
                <w:color w:val="FF0000"/>
                <w:sz w:val="16"/>
                <w:szCs w:val="16"/>
              </w:rPr>
              <w:t>③　　　　　　９００，０００</w:t>
            </w:r>
            <w:r w:rsidRPr="008A2EE8">
              <w:rPr>
                <w:b/>
                <w:color w:val="FF0000"/>
                <w:sz w:val="16"/>
                <w:szCs w:val="16"/>
              </w:rPr>
              <w:t>円</w:t>
            </w:r>
          </w:p>
        </w:tc>
      </w:tr>
      <w:tr w:rsidR="001139F8" w:rsidRPr="001E5BF8" w:rsidTr="00E90391">
        <w:trPr>
          <w:trHeight w:val="294"/>
        </w:trPr>
        <w:tc>
          <w:tcPr>
            <w:tcW w:w="357" w:type="dxa"/>
            <w:tcBorders>
              <w:top w:val="single" w:sz="4" w:space="0" w:color="000000"/>
              <w:left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rFonts w:hint="eastAsia"/>
                <w:sz w:val="16"/>
                <w:szCs w:val="16"/>
              </w:rPr>
              <w:t>④</w:t>
            </w:r>
          </w:p>
        </w:tc>
        <w:tc>
          <w:tcPr>
            <w:tcW w:w="66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Pr>
                <w:noProof/>
                <w:sz w:val="16"/>
                <w:szCs w:val="16"/>
              </w:rPr>
              <mc:AlternateContent>
                <mc:Choice Requires="wps">
                  <w:drawing>
                    <wp:anchor distT="0" distB="0" distL="114300" distR="114300" simplePos="0" relativeHeight="251672576" behindDoc="0" locked="0" layoutInCell="1" allowOverlap="1" wp14:anchorId="0E2A0A9F" wp14:editId="7DE63E70">
                      <wp:simplePos x="0" y="0"/>
                      <wp:positionH relativeFrom="column">
                        <wp:posOffset>1690370</wp:posOffset>
                      </wp:positionH>
                      <wp:positionV relativeFrom="paragraph">
                        <wp:posOffset>20320</wp:posOffset>
                      </wp:positionV>
                      <wp:extent cx="2194560" cy="609600"/>
                      <wp:effectExtent l="0" t="19050" r="37719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2194560" cy="609600"/>
                              </a:xfrm>
                              <a:prstGeom prst="wedgeRoundRectCallout">
                                <a:avLst>
                                  <a:gd name="adj1" fmla="val 65699"/>
                                  <a:gd name="adj2" fmla="val -527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B231B6" w:rsidRDefault="001139F8" w:rsidP="001139F8">
                                  <w:pPr>
                                    <w:rPr>
                                      <w:b/>
                                      <w:sz w:val="20"/>
                                      <w:szCs w:val="20"/>
                                    </w:rPr>
                                  </w:pPr>
                                  <w:r w:rsidRPr="00B231B6">
                                    <w:rPr>
                                      <w:rFonts w:hint="eastAsia"/>
                                      <w:b/>
                                      <w:sz w:val="20"/>
                                      <w:szCs w:val="20"/>
                                    </w:rPr>
                                    <w:t>④</w:t>
                                  </w:r>
                                  <w:r w:rsidRPr="00B231B6">
                                    <w:rPr>
                                      <w:b/>
                                      <w:sz w:val="20"/>
                                      <w:szCs w:val="20"/>
                                    </w:rPr>
                                    <w:t>賃金改善の見込額（</w:t>
                                  </w:r>
                                  <w:r w:rsidRPr="00B231B6">
                                    <w:rPr>
                                      <w:b/>
                                      <w:sz w:val="20"/>
                                      <w:szCs w:val="20"/>
                                    </w:rPr>
                                    <w:t>ⅰ</w:t>
                                  </w:r>
                                  <w:r w:rsidRPr="00B231B6">
                                    <w:rPr>
                                      <w:b/>
                                      <w:sz w:val="20"/>
                                      <w:szCs w:val="20"/>
                                    </w:rPr>
                                    <w:t>－</w:t>
                                  </w:r>
                                  <w:r w:rsidRPr="00B231B6">
                                    <w:rPr>
                                      <w:b/>
                                      <w:sz w:val="20"/>
                                      <w:szCs w:val="20"/>
                                    </w:rPr>
                                    <w:t>ⅱ</w:t>
                                  </w:r>
                                  <w:r w:rsidRPr="00B231B6">
                                    <w:rPr>
                                      <w:b/>
                                      <w:sz w:val="20"/>
                                      <w:szCs w:val="20"/>
                                    </w:rPr>
                                    <w:t>）が</w:t>
                                  </w:r>
                                  <w:r w:rsidRPr="00B231B6">
                                    <w:rPr>
                                      <w:b/>
                                      <w:sz w:val="20"/>
                                      <w:szCs w:val="20"/>
                                    </w:rPr>
                                    <w:t>③</w:t>
                                  </w:r>
                                  <w:r w:rsidRPr="00B231B6">
                                    <w:rPr>
                                      <w:b/>
                                      <w:sz w:val="20"/>
                                      <w:szCs w:val="20"/>
                                    </w:rPr>
                                    <w:t>加算の見込額</w:t>
                                  </w:r>
                                  <w:r w:rsidRPr="00B231B6">
                                    <w:rPr>
                                      <w:rFonts w:hint="eastAsia"/>
                                      <w:b/>
                                      <w:sz w:val="20"/>
                                      <w:szCs w:val="20"/>
                                    </w:rPr>
                                    <w:t>を</w:t>
                                  </w:r>
                                  <w:r w:rsidRPr="00B231B6">
                                    <w:rPr>
                                      <w:b/>
                                      <w:sz w:val="20"/>
                                      <w:szCs w:val="20"/>
                                    </w:rPr>
                                    <w:t>上回ること。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0A9F" id="吹き出し: 角を丸めた四角形 8" o:spid="_x0000_s1027" type="#_x0000_t62" style="position:absolute;margin-left:133.1pt;margin-top:1.6pt;width:172.8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" adj="24991,-593" fillcolor="#5b9bd5 [3204]" strokecolor="#1f4d78 [1604]" strokeweight="1pt">
                      <v:textbox>
                        <w:txbxContent>
                          <w:p w:rsidR="001139F8" w:rsidRPr="00B231B6" w:rsidRDefault="001139F8" w:rsidP="001139F8">
                            <w:pPr>
                              <w:rPr>
                                <w:b/>
                                <w:sz w:val="20"/>
                                <w:szCs w:val="20"/>
                              </w:rPr>
                            </w:pPr>
                            <w:r w:rsidRPr="00B231B6">
                              <w:rPr>
                                <w:rFonts w:hint="eastAsia"/>
                                <w:b/>
                                <w:sz w:val="20"/>
                                <w:szCs w:val="20"/>
                              </w:rPr>
                              <w:t>④</w:t>
                            </w:r>
                            <w:r w:rsidRPr="00B231B6">
                              <w:rPr>
                                <w:b/>
                                <w:sz w:val="20"/>
                                <w:szCs w:val="20"/>
                              </w:rPr>
                              <w:t>賃金改善の見込額（</w:t>
                            </w:r>
                            <w:r w:rsidRPr="00B231B6">
                              <w:rPr>
                                <w:b/>
                                <w:sz w:val="20"/>
                                <w:szCs w:val="20"/>
                              </w:rPr>
                              <w:t>ⅰ</w:t>
                            </w:r>
                            <w:r w:rsidRPr="00B231B6">
                              <w:rPr>
                                <w:b/>
                                <w:sz w:val="20"/>
                                <w:szCs w:val="20"/>
                              </w:rPr>
                              <w:t>－</w:t>
                            </w:r>
                            <w:r w:rsidRPr="00B231B6">
                              <w:rPr>
                                <w:b/>
                                <w:sz w:val="20"/>
                                <w:szCs w:val="20"/>
                              </w:rPr>
                              <w:t>ⅱ</w:t>
                            </w:r>
                            <w:r w:rsidRPr="00B231B6">
                              <w:rPr>
                                <w:b/>
                                <w:sz w:val="20"/>
                                <w:szCs w:val="20"/>
                              </w:rPr>
                              <w:t>）が</w:t>
                            </w:r>
                            <w:r w:rsidRPr="00B231B6">
                              <w:rPr>
                                <w:b/>
                                <w:sz w:val="20"/>
                                <w:szCs w:val="20"/>
                              </w:rPr>
                              <w:t>③</w:t>
                            </w:r>
                            <w:r w:rsidRPr="00B231B6">
                              <w:rPr>
                                <w:b/>
                                <w:sz w:val="20"/>
                                <w:szCs w:val="20"/>
                              </w:rPr>
                              <w:t>加算の見込額</w:t>
                            </w:r>
                            <w:r w:rsidRPr="00B231B6">
                              <w:rPr>
                                <w:rFonts w:hint="eastAsia"/>
                                <w:b/>
                                <w:sz w:val="20"/>
                                <w:szCs w:val="20"/>
                              </w:rPr>
                              <w:t>を</w:t>
                            </w:r>
                            <w:r w:rsidRPr="00B231B6">
                              <w:rPr>
                                <w:b/>
                                <w:sz w:val="20"/>
                                <w:szCs w:val="20"/>
                              </w:rPr>
                              <w:t>上回ること。</w:t>
                            </w:r>
                          </w:p>
                        </w:txbxContent>
                      </v:textbox>
                    </v:shape>
                  </w:pict>
                </mc:Fallback>
              </mc:AlternateContent>
            </w:r>
            <w:r w:rsidRPr="001E5BF8">
              <w:rPr>
                <w:sz w:val="16"/>
                <w:szCs w:val="16"/>
              </w:rPr>
              <w:t>賃金改善の見込額</w:t>
            </w:r>
            <w:r w:rsidRPr="001E5BF8">
              <w:rPr>
                <w:rFonts w:ascii="ＭＳ 明朝" w:hAnsi="ＭＳ 明朝"/>
                <w:sz w:val="16"/>
                <w:szCs w:val="16"/>
              </w:rPr>
              <w:t>(ⅰ－ⅱ)</w:t>
            </w:r>
          </w:p>
        </w:tc>
        <w:tc>
          <w:tcPr>
            <w:tcW w:w="28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8A2EE8" w:rsidRDefault="001139F8" w:rsidP="00E90391">
            <w:pPr>
              <w:snapToGrid w:val="0"/>
              <w:jc w:val="right"/>
              <w:rPr>
                <w:b/>
                <w:color w:val="FF0000"/>
                <w:sz w:val="16"/>
                <w:szCs w:val="16"/>
              </w:rPr>
            </w:pPr>
            <w:r w:rsidRPr="008A2EE8">
              <w:rPr>
                <w:rFonts w:hint="eastAsia"/>
                <w:b/>
                <w:color w:val="FF0000"/>
                <w:sz w:val="16"/>
                <w:szCs w:val="16"/>
              </w:rPr>
              <w:t>④　　　　１，０００，０００</w:t>
            </w:r>
            <w:r w:rsidRPr="008A2EE8">
              <w:rPr>
                <w:b/>
                <w:color w:val="FF0000"/>
                <w:sz w:val="16"/>
                <w:szCs w:val="16"/>
              </w:rPr>
              <w:t>円</w:t>
            </w:r>
          </w:p>
        </w:tc>
      </w:tr>
      <w:tr w:rsidR="001139F8" w:rsidRPr="001E5BF8" w:rsidTr="00E90391">
        <w:trPr>
          <w:trHeight w:val="294"/>
        </w:trPr>
        <w:tc>
          <w:tcPr>
            <w:tcW w:w="357" w:type="dxa"/>
            <w:tcBorders>
              <w:left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p>
        </w:tc>
        <w:tc>
          <w:tcPr>
            <w:tcW w:w="439" w:type="dxa"/>
            <w:tcBorders>
              <w:top w:val="single" w:sz="4" w:space="0" w:color="000000"/>
              <w:left w:val="single" w:sz="4" w:space="0" w:color="000000"/>
              <w:bottom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rFonts w:hint="eastAsia"/>
                <w:sz w:val="16"/>
                <w:szCs w:val="16"/>
              </w:rPr>
              <w:t>ⅰ</w:t>
            </w:r>
            <w:r w:rsidRPr="001E5BF8">
              <w:rPr>
                <w:sz w:val="16"/>
                <w:szCs w:val="16"/>
              </w:rPr>
              <w:t>）</w:t>
            </w:r>
          </w:p>
        </w:tc>
        <w:tc>
          <w:tcPr>
            <w:tcW w:w="6645" w:type="dxa"/>
            <w:gridSpan w:val="3"/>
            <w:tcBorders>
              <w:top w:val="single" w:sz="4" w:space="0" w:color="000000"/>
              <w:left w:val="nil"/>
              <w:bottom w:val="single" w:sz="4" w:space="0" w:color="000000"/>
              <w:right w:val="single" w:sz="4" w:space="0" w:color="000000"/>
            </w:tcBorders>
            <w:vAlign w:val="center"/>
          </w:tcPr>
          <w:p w:rsidR="001139F8" w:rsidRPr="001E5BF8" w:rsidRDefault="001139F8" w:rsidP="00E90391">
            <w:pPr>
              <w:snapToGrid w:val="0"/>
              <w:rPr>
                <w:sz w:val="16"/>
                <w:szCs w:val="16"/>
              </w:rPr>
            </w:pPr>
            <w:r w:rsidRPr="001E5BF8">
              <w:rPr>
                <w:sz w:val="16"/>
                <w:szCs w:val="16"/>
              </w:rPr>
              <w:t>加算の算定により賃金改善を行った場合の賃金の総額（見込額）</w:t>
            </w:r>
          </w:p>
        </w:tc>
        <w:tc>
          <w:tcPr>
            <w:tcW w:w="2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8A2EE8" w:rsidRDefault="001139F8" w:rsidP="00E90391">
            <w:pPr>
              <w:snapToGrid w:val="0"/>
              <w:jc w:val="right"/>
              <w:rPr>
                <w:b/>
                <w:color w:val="FF0000"/>
                <w:sz w:val="16"/>
                <w:szCs w:val="16"/>
              </w:rPr>
            </w:pPr>
            <w:r w:rsidRPr="008A2EE8">
              <w:rPr>
                <w:rFonts w:hint="eastAsia"/>
                <w:b/>
                <w:color w:val="FF0000"/>
                <w:sz w:val="16"/>
                <w:szCs w:val="16"/>
              </w:rPr>
              <w:t>１０，０００，０００</w:t>
            </w:r>
            <w:r w:rsidRPr="008A2EE8">
              <w:rPr>
                <w:b/>
                <w:color w:val="FF0000"/>
                <w:sz w:val="16"/>
                <w:szCs w:val="16"/>
              </w:rPr>
              <w:t>円</w:t>
            </w:r>
          </w:p>
        </w:tc>
      </w:tr>
      <w:tr w:rsidR="001139F8" w:rsidRPr="001E5BF8" w:rsidTr="00E90391">
        <w:trPr>
          <w:trHeight w:val="294"/>
        </w:trPr>
        <w:tc>
          <w:tcPr>
            <w:tcW w:w="357" w:type="dxa"/>
            <w:tcBorders>
              <w:left w:val="single" w:sz="4" w:space="0" w:color="000000"/>
              <w:bottom w:val="single" w:sz="8" w:space="0" w:color="000000"/>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p>
        </w:tc>
        <w:tc>
          <w:tcPr>
            <w:tcW w:w="439" w:type="dxa"/>
            <w:tcBorders>
              <w:top w:val="single" w:sz="4" w:space="0" w:color="000000"/>
              <w:left w:val="single" w:sz="4" w:space="0" w:color="000000"/>
              <w:bottom w:val="single" w:sz="8" w:space="0" w:color="000000"/>
            </w:tcBorders>
            <w:tcMar>
              <w:left w:w="49" w:type="dxa"/>
              <w:right w:w="49" w:type="dxa"/>
            </w:tcMar>
            <w:vAlign w:val="center"/>
          </w:tcPr>
          <w:p w:rsidR="001139F8" w:rsidRPr="001E5BF8" w:rsidRDefault="001139F8" w:rsidP="00E90391">
            <w:pPr>
              <w:snapToGrid w:val="0"/>
              <w:rPr>
                <w:sz w:val="16"/>
                <w:szCs w:val="16"/>
              </w:rPr>
            </w:pPr>
            <w:r w:rsidRPr="001E5BF8">
              <w:rPr>
                <w:rFonts w:hint="eastAsia"/>
                <w:sz w:val="16"/>
                <w:szCs w:val="16"/>
              </w:rPr>
              <w:t>ⅱ</w:t>
            </w:r>
            <w:r w:rsidRPr="001E5BF8">
              <w:rPr>
                <w:sz w:val="16"/>
                <w:szCs w:val="16"/>
              </w:rPr>
              <w:t>）</w:t>
            </w:r>
          </w:p>
        </w:tc>
        <w:tc>
          <w:tcPr>
            <w:tcW w:w="6645" w:type="dxa"/>
            <w:gridSpan w:val="3"/>
            <w:tcBorders>
              <w:top w:val="single" w:sz="4" w:space="0" w:color="000000"/>
              <w:left w:val="nil"/>
              <w:bottom w:val="single" w:sz="8" w:space="0" w:color="000000"/>
              <w:right w:val="single" w:sz="4" w:space="0" w:color="000000"/>
            </w:tcBorders>
            <w:vAlign w:val="center"/>
          </w:tcPr>
          <w:p w:rsidR="001139F8" w:rsidRPr="001E5BF8" w:rsidRDefault="001139F8" w:rsidP="00E90391">
            <w:pPr>
              <w:snapToGrid w:val="0"/>
              <w:rPr>
                <w:sz w:val="16"/>
                <w:szCs w:val="16"/>
              </w:rPr>
            </w:pPr>
            <w:r>
              <w:rPr>
                <w:rFonts w:hint="eastAsia"/>
                <w:sz w:val="16"/>
                <w:szCs w:val="16"/>
              </w:rPr>
              <w:t>初めて加算を取得する（した）月の前年度</w:t>
            </w:r>
            <w:r w:rsidRPr="001E5BF8">
              <w:rPr>
                <w:sz w:val="16"/>
                <w:szCs w:val="16"/>
              </w:rPr>
              <w:t>の賃金の総額</w:t>
            </w:r>
          </w:p>
        </w:tc>
        <w:tc>
          <w:tcPr>
            <w:tcW w:w="2368"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1139F8" w:rsidRPr="008A2EE8" w:rsidRDefault="001139F8" w:rsidP="00E90391">
            <w:pPr>
              <w:snapToGrid w:val="0"/>
              <w:jc w:val="right"/>
              <w:rPr>
                <w:b/>
                <w:color w:val="FF0000"/>
                <w:sz w:val="16"/>
                <w:szCs w:val="16"/>
              </w:rPr>
            </w:pPr>
            <w:r w:rsidRPr="008A2EE8">
              <w:rPr>
                <w:rFonts w:hint="eastAsia"/>
                <w:b/>
                <w:color w:val="FF0000"/>
                <w:sz w:val="16"/>
                <w:szCs w:val="16"/>
              </w:rPr>
              <w:t>９，０００，０００</w:t>
            </w:r>
            <w:r w:rsidRPr="008A2EE8">
              <w:rPr>
                <w:b/>
                <w:color w:val="FF0000"/>
                <w:sz w:val="16"/>
                <w:szCs w:val="16"/>
              </w:rPr>
              <w:t>円</w:t>
            </w:r>
          </w:p>
        </w:tc>
      </w:tr>
      <w:tr w:rsidR="001139F8" w:rsidRPr="001E5BF8" w:rsidTr="00E90391">
        <w:trPr>
          <w:trHeight w:val="294"/>
        </w:trPr>
        <w:tc>
          <w:tcPr>
            <w:tcW w:w="9811"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1139F8" w:rsidRPr="001E5BF8" w:rsidRDefault="001139F8" w:rsidP="00E90391">
            <w:pPr>
              <w:snapToGrid w:val="0"/>
              <w:rPr>
                <w:sz w:val="16"/>
                <w:szCs w:val="16"/>
              </w:rPr>
            </w:pPr>
            <w:r w:rsidRPr="001E5BF8">
              <w:rPr>
                <w:sz w:val="16"/>
                <w:szCs w:val="16"/>
              </w:rPr>
              <w:t>加算</w:t>
            </w:r>
            <w:r w:rsidRPr="001E5BF8">
              <w:rPr>
                <w:rFonts w:hint="eastAsia"/>
                <w:sz w:val="16"/>
                <w:szCs w:val="16"/>
              </w:rPr>
              <w:t>（Ⅰ）</w:t>
            </w:r>
            <w:r w:rsidRPr="001E5BF8">
              <w:rPr>
                <w:sz w:val="16"/>
                <w:szCs w:val="16"/>
              </w:rPr>
              <w:t>の上乗せ相当分を用いて計算する場合</w:t>
            </w:r>
          </w:p>
        </w:tc>
      </w:tr>
      <w:tr w:rsidR="001139F8" w:rsidRPr="001E5BF8" w:rsidTr="00E90391">
        <w:trPr>
          <w:trHeight w:val="294"/>
        </w:trPr>
        <w:tc>
          <w:tcPr>
            <w:tcW w:w="357"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1139F8" w:rsidRPr="001E5BF8" w:rsidRDefault="001139F8" w:rsidP="00E90391">
            <w:pPr>
              <w:snapToGrid w:val="0"/>
              <w:jc w:val="center"/>
              <w:rPr>
                <w:sz w:val="16"/>
                <w:szCs w:val="16"/>
              </w:rPr>
            </w:pPr>
            <w:r w:rsidRPr="001E5BF8">
              <w:rPr>
                <w:rFonts w:hint="eastAsia"/>
                <w:sz w:val="16"/>
                <w:szCs w:val="16"/>
              </w:rPr>
              <w:t>⑤</w:t>
            </w:r>
          </w:p>
        </w:tc>
        <w:tc>
          <w:tcPr>
            <w:tcW w:w="6642"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1139F8" w:rsidRPr="001E5BF8" w:rsidRDefault="001139F8" w:rsidP="00E90391">
            <w:pPr>
              <w:snapToGrid w:val="0"/>
              <w:rPr>
                <w:sz w:val="16"/>
                <w:szCs w:val="16"/>
              </w:rPr>
            </w:pPr>
            <w:r>
              <w:rPr>
                <w:rFonts w:hint="eastAsia"/>
                <w:sz w:val="16"/>
                <w:szCs w:val="16"/>
              </w:rPr>
              <w:t xml:space="preserve">（西暦）　　</w:t>
            </w:r>
            <w:r w:rsidRPr="001E5BF8">
              <w:rPr>
                <w:sz w:val="16"/>
                <w:szCs w:val="16"/>
              </w:rPr>
              <w:t xml:space="preserve">　　年度介護職員処遇改善加算の見込額（加算</w:t>
            </w:r>
            <w:r w:rsidRPr="001E5BF8">
              <w:rPr>
                <w:sz w:val="16"/>
                <w:szCs w:val="16"/>
              </w:rPr>
              <w:t>(</w:t>
            </w:r>
            <w:r w:rsidRPr="001E5BF8">
              <w:rPr>
                <w:rFonts w:hint="eastAsia"/>
                <w:sz w:val="16"/>
                <w:szCs w:val="16"/>
              </w:rPr>
              <w:t>Ⅰ</w:t>
            </w:r>
            <w:r w:rsidRPr="001E5BF8">
              <w:rPr>
                <w:sz w:val="16"/>
                <w:szCs w:val="16"/>
              </w:rPr>
              <w:t>)</w:t>
            </w:r>
            <w:r>
              <w:rPr>
                <w:rFonts w:hint="eastAsia"/>
                <w:sz w:val="16"/>
                <w:szCs w:val="16"/>
              </w:rPr>
              <w:t>による算定額から</w:t>
            </w:r>
            <w:r w:rsidRPr="001E5BF8">
              <w:rPr>
                <w:sz w:val="16"/>
                <w:szCs w:val="16"/>
              </w:rPr>
              <w:t>加算</w:t>
            </w:r>
            <w:r w:rsidRPr="001E5BF8">
              <w:rPr>
                <w:sz w:val="16"/>
                <w:szCs w:val="16"/>
              </w:rPr>
              <w:t>(</w:t>
            </w:r>
            <w:r w:rsidRPr="001E5BF8">
              <w:rPr>
                <w:rFonts w:hint="eastAsia"/>
                <w:sz w:val="16"/>
                <w:szCs w:val="16"/>
              </w:rPr>
              <w:t>Ⅱ</w:t>
            </w:r>
            <w:r w:rsidRPr="001E5BF8">
              <w:rPr>
                <w:sz w:val="16"/>
                <w:szCs w:val="16"/>
              </w:rPr>
              <w:t>)</w:t>
            </w:r>
            <w:r>
              <w:rPr>
                <w:rFonts w:hint="eastAsia"/>
                <w:sz w:val="16"/>
                <w:szCs w:val="16"/>
              </w:rPr>
              <w:t>による算定額を差し引いた額</w:t>
            </w:r>
            <w:r w:rsidRPr="001E5BF8">
              <w:rPr>
                <w:sz w:val="16"/>
                <w:szCs w:val="16"/>
              </w:rPr>
              <w:t>）</w:t>
            </w:r>
          </w:p>
        </w:tc>
        <w:tc>
          <w:tcPr>
            <w:tcW w:w="2811"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1139F8" w:rsidRPr="001E5BF8" w:rsidRDefault="001139F8" w:rsidP="00E90391">
            <w:pPr>
              <w:snapToGrid w:val="0"/>
              <w:jc w:val="right"/>
              <w:rPr>
                <w:sz w:val="16"/>
                <w:szCs w:val="16"/>
              </w:rPr>
            </w:pPr>
            <w:r w:rsidRPr="001E5BF8">
              <w:rPr>
                <w:sz w:val="16"/>
                <w:szCs w:val="16"/>
              </w:rPr>
              <w:t>円</w:t>
            </w:r>
          </w:p>
        </w:tc>
      </w:tr>
      <w:tr w:rsidR="001139F8" w:rsidRPr="001E5BF8" w:rsidTr="00E90391">
        <w:trPr>
          <w:trHeight w:val="294"/>
        </w:trPr>
        <w:tc>
          <w:tcPr>
            <w:tcW w:w="357"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1139F8" w:rsidRPr="001E5BF8" w:rsidRDefault="001139F8" w:rsidP="00E90391">
            <w:pPr>
              <w:snapToGrid w:val="0"/>
              <w:jc w:val="center"/>
              <w:rPr>
                <w:sz w:val="16"/>
                <w:szCs w:val="16"/>
              </w:rPr>
            </w:pPr>
            <w:r w:rsidRPr="001E5BF8">
              <w:rPr>
                <w:rFonts w:hint="eastAsia"/>
                <w:sz w:val="16"/>
                <w:szCs w:val="16"/>
              </w:rPr>
              <w:t>⑥</w:t>
            </w:r>
          </w:p>
        </w:tc>
        <w:tc>
          <w:tcPr>
            <w:tcW w:w="6642"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1139F8" w:rsidRPr="001E5BF8" w:rsidRDefault="001139F8" w:rsidP="00E90391">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811"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1139F8" w:rsidRPr="001E5BF8" w:rsidRDefault="001139F8" w:rsidP="00E90391">
            <w:pPr>
              <w:snapToGrid w:val="0"/>
              <w:jc w:val="right"/>
              <w:rPr>
                <w:sz w:val="16"/>
                <w:szCs w:val="16"/>
              </w:rPr>
            </w:pPr>
            <w:r w:rsidRPr="001E5BF8">
              <w:rPr>
                <w:sz w:val="16"/>
                <w:szCs w:val="16"/>
              </w:rPr>
              <w:t>円</w:t>
            </w:r>
          </w:p>
        </w:tc>
      </w:tr>
      <w:tr w:rsidR="001139F8" w:rsidRPr="001E5BF8" w:rsidTr="00E90391">
        <w:trPr>
          <w:trHeight w:val="294"/>
        </w:trPr>
        <w:tc>
          <w:tcPr>
            <w:tcW w:w="357" w:type="dxa"/>
            <w:tcBorders>
              <w:left w:val="single" w:sz="12" w:space="0" w:color="auto"/>
              <w:right w:val="single" w:sz="4" w:space="0" w:color="000000"/>
            </w:tcBorders>
            <w:shd w:val="clear" w:color="auto" w:fill="auto"/>
            <w:tcMar>
              <w:left w:w="49" w:type="dxa"/>
              <w:right w:w="49" w:type="dxa"/>
            </w:tcMar>
            <w:vAlign w:val="center"/>
          </w:tcPr>
          <w:p w:rsidR="001139F8" w:rsidRPr="001E5BF8" w:rsidRDefault="001139F8" w:rsidP="00E90391">
            <w:pPr>
              <w:snapToGrid w:val="0"/>
              <w:jc w:val="center"/>
              <w:rPr>
                <w:sz w:val="16"/>
                <w:szCs w:val="16"/>
              </w:rPr>
            </w:pPr>
          </w:p>
        </w:tc>
        <w:tc>
          <w:tcPr>
            <w:tcW w:w="439"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1139F8" w:rsidRPr="001E5BF8" w:rsidRDefault="001139F8" w:rsidP="00E90391">
            <w:pPr>
              <w:snapToGrid w:val="0"/>
              <w:rPr>
                <w:sz w:val="16"/>
                <w:szCs w:val="16"/>
              </w:rPr>
            </w:pPr>
            <w:r w:rsidRPr="001E5BF8">
              <w:rPr>
                <w:rFonts w:hint="eastAsia"/>
                <w:sz w:val="16"/>
                <w:szCs w:val="16"/>
              </w:rPr>
              <w:t>ⅲ</w:t>
            </w:r>
            <w:r w:rsidRPr="001E5BF8">
              <w:rPr>
                <w:sz w:val="16"/>
                <w:szCs w:val="16"/>
              </w:rPr>
              <w:t>）</w:t>
            </w:r>
          </w:p>
        </w:tc>
        <w:tc>
          <w:tcPr>
            <w:tcW w:w="6645" w:type="dxa"/>
            <w:gridSpan w:val="3"/>
            <w:tcBorders>
              <w:top w:val="single" w:sz="4" w:space="0" w:color="000000"/>
              <w:left w:val="nil"/>
              <w:bottom w:val="single" w:sz="4" w:space="0" w:color="000000"/>
              <w:right w:val="single" w:sz="4" w:space="0" w:color="000000"/>
            </w:tcBorders>
            <w:shd w:val="clear" w:color="auto" w:fill="auto"/>
            <w:vAlign w:val="center"/>
          </w:tcPr>
          <w:p w:rsidR="001139F8" w:rsidRPr="001E5BF8" w:rsidRDefault="001139F8" w:rsidP="00E90391">
            <w:pPr>
              <w:snapToGrid w:val="0"/>
              <w:rPr>
                <w:sz w:val="16"/>
                <w:szCs w:val="16"/>
              </w:rPr>
            </w:pPr>
            <w:r w:rsidRPr="001E5BF8">
              <w:rPr>
                <w:sz w:val="16"/>
                <w:szCs w:val="16"/>
              </w:rPr>
              <w:t>加算</w:t>
            </w:r>
            <w:r w:rsidRPr="001E5BF8">
              <w:rPr>
                <w:sz w:val="16"/>
                <w:szCs w:val="16"/>
              </w:rPr>
              <w:t>(</w:t>
            </w:r>
            <w:r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368"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1139F8" w:rsidRPr="001E5BF8" w:rsidRDefault="001139F8" w:rsidP="00E90391">
            <w:pPr>
              <w:snapToGrid w:val="0"/>
              <w:jc w:val="right"/>
              <w:rPr>
                <w:sz w:val="16"/>
                <w:szCs w:val="16"/>
              </w:rPr>
            </w:pPr>
            <w:r w:rsidRPr="001E5BF8">
              <w:rPr>
                <w:sz w:val="16"/>
                <w:szCs w:val="16"/>
              </w:rPr>
              <w:t>円</w:t>
            </w:r>
          </w:p>
        </w:tc>
      </w:tr>
      <w:tr w:rsidR="001139F8" w:rsidRPr="001E5BF8" w:rsidTr="00E90391">
        <w:trPr>
          <w:trHeight w:val="294"/>
        </w:trPr>
        <w:tc>
          <w:tcPr>
            <w:tcW w:w="357"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1139F8" w:rsidRPr="001E5BF8" w:rsidRDefault="001139F8" w:rsidP="00E90391">
            <w:pPr>
              <w:snapToGrid w:val="0"/>
              <w:jc w:val="center"/>
              <w:rPr>
                <w:sz w:val="16"/>
                <w:szCs w:val="16"/>
              </w:rPr>
            </w:pPr>
          </w:p>
        </w:tc>
        <w:tc>
          <w:tcPr>
            <w:tcW w:w="439"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1139F8" w:rsidRPr="001E5BF8" w:rsidRDefault="001139F8" w:rsidP="00E90391">
            <w:pPr>
              <w:snapToGrid w:val="0"/>
              <w:rPr>
                <w:sz w:val="16"/>
                <w:szCs w:val="16"/>
              </w:rPr>
            </w:pPr>
            <w:r w:rsidRPr="001E5BF8">
              <w:rPr>
                <w:rFonts w:hint="eastAsia"/>
                <w:sz w:val="16"/>
                <w:szCs w:val="16"/>
              </w:rPr>
              <w:t>ⅳ</w:t>
            </w:r>
            <w:r w:rsidRPr="001E5BF8">
              <w:rPr>
                <w:sz w:val="16"/>
                <w:szCs w:val="16"/>
              </w:rPr>
              <w:t>）</w:t>
            </w:r>
          </w:p>
        </w:tc>
        <w:tc>
          <w:tcPr>
            <w:tcW w:w="6645" w:type="dxa"/>
            <w:gridSpan w:val="3"/>
            <w:tcBorders>
              <w:top w:val="single" w:sz="4" w:space="0" w:color="000000"/>
              <w:left w:val="nil"/>
              <w:bottom w:val="single" w:sz="12" w:space="0" w:color="auto"/>
              <w:right w:val="single" w:sz="4" w:space="0" w:color="000000"/>
            </w:tcBorders>
            <w:shd w:val="clear" w:color="auto" w:fill="auto"/>
            <w:vAlign w:val="center"/>
          </w:tcPr>
          <w:p w:rsidR="001139F8" w:rsidRPr="001E5BF8" w:rsidRDefault="001139F8" w:rsidP="00E90391">
            <w:pPr>
              <w:snapToGrid w:val="0"/>
              <w:rPr>
                <w:sz w:val="16"/>
                <w:szCs w:val="16"/>
              </w:rPr>
            </w:pPr>
            <w:r>
              <w:rPr>
                <w:rFonts w:hint="eastAsia"/>
                <w:sz w:val="16"/>
                <w:szCs w:val="16"/>
              </w:rPr>
              <w:t>初めて</w:t>
            </w:r>
            <w:r w:rsidRPr="001E5BF8">
              <w:rPr>
                <w:sz w:val="16"/>
                <w:szCs w:val="16"/>
              </w:rPr>
              <w:t>加算</w:t>
            </w:r>
            <w:r w:rsidRPr="001E5BF8">
              <w:rPr>
                <w:rFonts w:hint="eastAsia"/>
                <w:sz w:val="16"/>
                <w:szCs w:val="16"/>
              </w:rPr>
              <w:t>（Ⅰ）</w:t>
            </w:r>
            <w:r w:rsidRPr="001E5BF8">
              <w:rPr>
                <w:sz w:val="16"/>
                <w:szCs w:val="16"/>
              </w:rPr>
              <w:t>を取得</w:t>
            </w:r>
            <w:r>
              <w:rPr>
                <w:rFonts w:hint="eastAsia"/>
                <w:sz w:val="16"/>
                <w:szCs w:val="16"/>
              </w:rPr>
              <w:t>する月</w:t>
            </w:r>
            <w:r w:rsidRPr="001E5BF8">
              <w:rPr>
                <w:sz w:val="16"/>
                <w:szCs w:val="16"/>
              </w:rPr>
              <w:t>の前年度の賃金の総額</w:t>
            </w:r>
          </w:p>
        </w:tc>
        <w:tc>
          <w:tcPr>
            <w:tcW w:w="2368"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1139F8" w:rsidRPr="001E5BF8" w:rsidRDefault="001139F8" w:rsidP="00E90391">
            <w:pPr>
              <w:snapToGrid w:val="0"/>
              <w:jc w:val="right"/>
              <w:rPr>
                <w:sz w:val="16"/>
                <w:szCs w:val="16"/>
              </w:rPr>
            </w:pPr>
            <w:r w:rsidRPr="001E5BF8">
              <w:rPr>
                <w:sz w:val="16"/>
                <w:szCs w:val="16"/>
              </w:rPr>
              <w:t>円</w:t>
            </w:r>
          </w:p>
        </w:tc>
      </w:tr>
      <w:tr w:rsidR="001139F8" w:rsidRPr="001E5BF8" w:rsidTr="00E90391">
        <w:trPr>
          <w:trHeight w:val="178"/>
        </w:trPr>
        <w:tc>
          <w:tcPr>
            <w:tcW w:w="981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139F8" w:rsidRPr="001E5BF8" w:rsidRDefault="001139F8" w:rsidP="00E90391">
            <w:pPr>
              <w:snapToGrid w:val="0"/>
              <w:ind w:firstLineChars="100" w:firstLine="160"/>
              <w:rPr>
                <w:sz w:val="16"/>
                <w:szCs w:val="16"/>
              </w:rPr>
            </w:pPr>
            <w:r w:rsidRPr="001E5BF8">
              <w:rPr>
                <w:sz w:val="16"/>
                <w:szCs w:val="16"/>
              </w:rPr>
              <w:t>賃金改善の方法について</w:t>
            </w:r>
          </w:p>
        </w:tc>
      </w:tr>
      <w:tr w:rsidR="001139F8" w:rsidRPr="001E5BF8" w:rsidTr="00E90391">
        <w:trPr>
          <w:trHeight w:val="267"/>
        </w:trPr>
        <w:tc>
          <w:tcPr>
            <w:tcW w:w="357" w:type="dxa"/>
            <w:vMerge w:val="restart"/>
            <w:tcBorders>
              <w:top w:val="single" w:sz="4" w:space="0" w:color="000000"/>
              <w:left w:val="single" w:sz="4" w:space="0" w:color="000000"/>
              <w:right w:val="single" w:sz="4" w:space="0" w:color="auto"/>
            </w:tcBorders>
            <w:tcMar>
              <w:left w:w="49" w:type="dxa"/>
              <w:right w:w="49" w:type="dxa"/>
            </w:tcMar>
            <w:vAlign w:val="center"/>
          </w:tcPr>
          <w:p w:rsidR="001139F8" w:rsidRPr="001E5BF8" w:rsidRDefault="001139F8" w:rsidP="00E90391">
            <w:pPr>
              <w:snapToGrid w:val="0"/>
              <w:jc w:val="center"/>
              <w:rPr>
                <w:sz w:val="16"/>
                <w:szCs w:val="16"/>
              </w:rPr>
            </w:pPr>
            <w:r w:rsidRPr="001E5BF8">
              <w:rPr>
                <w:rFonts w:hint="eastAsia"/>
                <w:sz w:val="16"/>
                <w:szCs w:val="16"/>
              </w:rPr>
              <w:t>⑦</w:t>
            </w:r>
          </w:p>
        </w:tc>
        <w:tc>
          <w:tcPr>
            <w:tcW w:w="3097"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賃金改善実施期間</w:t>
            </w:r>
          </w:p>
        </w:tc>
        <w:tc>
          <w:tcPr>
            <w:tcW w:w="63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B231B6" w:rsidRDefault="001139F8" w:rsidP="00E90391">
            <w:pPr>
              <w:snapToGrid w:val="0"/>
              <w:ind w:firstLineChars="200" w:firstLine="320"/>
              <w:rPr>
                <w:b/>
                <w:sz w:val="16"/>
                <w:szCs w:val="16"/>
              </w:rPr>
            </w:pPr>
            <w:r w:rsidRPr="00DD4B77">
              <w:rPr>
                <w:rFonts w:hint="eastAsia"/>
                <w:sz w:val="16"/>
                <w:szCs w:val="16"/>
              </w:rPr>
              <w:t>（</w:t>
            </w:r>
            <w:r w:rsidRPr="00DD4B77">
              <w:rPr>
                <w:noProof/>
                <w:sz w:val="16"/>
                <w:szCs w:val="16"/>
              </w:rPr>
              <mc:AlternateContent>
                <mc:Choice Requires="wps">
                  <w:drawing>
                    <wp:anchor distT="0" distB="0" distL="114300" distR="114300" simplePos="0" relativeHeight="251668480" behindDoc="0" locked="0" layoutInCell="1" allowOverlap="1" wp14:anchorId="04F6563D" wp14:editId="795705E6">
                      <wp:simplePos x="0" y="0"/>
                      <wp:positionH relativeFrom="column">
                        <wp:posOffset>3350260</wp:posOffset>
                      </wp:positionH>
                      <wp:positionV relativeFrom="paragraph">
                        <wp:posOffset>3989070</wp:posOffset>
                      </wp:positionV>
                      <wp:extent cx="996315" cy="2735580"/>
                      <wp:effectExtent l="156210" t="53340" r="22860" b="22860"/>
                      <wp:wrapNone/>
                      <wp:docPr id="6" name="角丸四角形吹き出し 6" descr="角丸四角形吹き出し: 原則４月から翌年３月まで&#10;ただし、平成24年度の処遇改善加算を受けている場合で、期間の重複が発生する場合は重複しないように設定&#10;また、年度途中から加算を開始する場合は、原則開始月から３月まで&#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6315" cy="2735580"/>
                              </a:xfrm>
                              <a:prstGeom prst="wedgeRoundRectCallout">
                                <a:avLst>
                                  <a:gd name="adj1" fmla="val -49685"/>
                                  <a:gd name="adj2" fmla="val 5447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39F8" w:rsidRPr="00E43087" w:rsidRDefault="001139F8" w:rsidP="001139F8">
                                  <w:pPr>
                                    <w:rPr>
                                      <w:rFonts w:ascii="ＭＳ ゴシック" w:eastAsia="ＭＳ ゴシック" w:hAnsi="ＭＳ ゴシック"/>
                                      <w:b/>
                                      <w:sz w:val="16"/>
                                      <w:szCs w:val="16"/>
                                    </w:rPr>
                                  </w:pPr>
                                  <w:r w:rsidRPr="005178D8">
                                    <w:rPr>
                                      <w:rFonts w:hint="eastAsia"/>
                                      <w:noProof/>
                                    </w:rPr>
                                    <w:drawing>
                                      <wp:inline distT="0" distB="0" distL="0" distR="0" wp14:anchorId="53CCD778" wp14:editId="7472E617">
                                        <wp:extent cx="2599690" cy="1141663"/>
                                        <wp:effectExtent l="0" t="0" r="0" b="190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690" cy="1141663"/>
                                                </a:xfrm>
                                                <a:prstGeom prst="rect">
                                                  <a:avLst/>
                                                </a:prstGeom>
                                                <a:noFill/>
                                                <a:ln>
                                                  <a:noFill/>
                                                </a:ln>
                                              </pic:spPr>
                                            </pic:pic>
                                          </a:graphicData>
                                        </a:graphic>
                                      </wp:inline>
                                    </w:drawing>
                                  </w:r>
                                  <w:r w:rsidRPr="005178D8">
                                    <w:rPr>
                                      <w:rFonts w:ascii="ＭＳ ゴシック" w:eastAsia="ＭＳ ゴシック" w:hAnsi="ＭＳ ゴシック"/>
                                      <w:b/>
                                      <w:noProof/>
                                      <w:sz w:val="16"/>
                                      <w:szCs w:val="16"/>
                                    </w:rPr>
                                    <w:drawing>
                                      <wp:inline distT="0" distB="0" distL="0" distR="0" wp14:anchorId="76F1F5D7" wp14:editId="3B71321E">
                                        <wp:extent cx="2599690" cy="1149337"/>
                                        <wp:effectExtent l="0" t="0" r="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9690" cy="1149337"/>
                                                </a:xfrm>
                                                <a:prstGeom prst="rect">
                                                  <a:avLst/>
                                                </a:prstGeom>
                                                <a:noFill/>
                                                <a:ln>
                                                  <a:noFill/>
                                                </a:ln>
                                              </pic:spPr>
                                            </pic:pic>
                                          </a:graphicData>
                                        </a:graphic>
                                      </wp:inline>
                                    </w:drawing>
                                  </w:r>
                                </w:p>
                              </w:txbxContent>
                            </wps:txbx>
                            <wps:bodyPr rot="0" vert="horz" wrap="square" lIns="3600" tIns="1800" rIns="36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6563D" id="角丸四角形吹き出し 6" o:spid="_x0000_s1028" type="#_x0000_t62" alt="角丸四角形吹き出し: 原則４月から翌年３月まで&#10;ただし、平成24年度の処遇改善加算を受けている場合で、期間の重複が発生する場合は重複しないように設定&#10;また、年度途中から加算を開始する場合は、原則開始月から３月まで&#10;" style="position:absolute;left:0;text-align:left;margin-left:263.8pt;margin-top:314.1pt;width:78.45pt;height:215.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" adj="68,22567">
                      <v:textbox style="mso-fit-shape-to-text:t" inset=".1mm,.05mm,.1mm,.05mm">
                        <w:txbxContent>
                          <w:p w:rsidR="001139F8" w:rsidRPr="00E43087" w:rsidRDefault="001139F8" w:rsidP="001139F8">
                            <w:pPr>
                              <w:rPr>
                                <w:rFonts w:ascii="ＭＳ ゴシック" w:eastAsia="ＭＳ ゴシック" w:hAnsi="ＭＳ ゴシック"/>
                                <w:b/>
                                <w:sz w:val="16"/>
                                <w:szCs w:val="16"/>
                              </w:rPr>
                            </w:pPr>
                            <w:r w:rsidRPr="005178D8">
                              <w:rPr>
                                <w:rFonts w:hint="eastAsia"/>
                                <w:noProof/>
                              </w:rPr>
                              <w:drawing>
                                <wp:inline distT="0" distB="0" distL="0" distR="0" wp14:anchorId="53CCD778" wp14:editId="7472E617">
                                  <wp:extent cx="2599690" cy="1141663"/>
                                  <wp:effectExtent l="0" t="0" r="0" b="190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9690" cy="1141663"/>
                                          </a:xfrm>
                                          <a:prstGeom prst="rect">
                                            <a:avLst/>
                                          </a:prstGeom>
                                          <a:noFill/>
                                          <a:ln>
                                            <a:noFill/>
                                          </a:ln>
                                        </pic:spPr>
                                      </pic:pic>
                                    </a:graphicData>
                                  </a:graphic>
                                </wp:inline>
                              </w:drawing>
                            </w:r>
                            <w:r w:rsidRPr="005178D8">
                              <w:rPr>
                                <w:rFonts w:ascii="ＭＳ ゴシック" w:eastAsia="ＭＳ ゴシック" w:hAnsi="ＭＳ ゴシック"/>
                                <w:b/>
                                <w:noProof/>
                                <w:sz w:val="16"/>
                                <w:szCs w:val="16"/>
                              </w:rPr>
                              <w:drawing>
                                <wp:inline distT="0" distB="0" distL="0" distR="0" wp14:anchorId="76F1F5D7" wp14:editId="3B71321E">
                                  <wp:extent cx="2599690" cy="1149337"/>
                                  <wp:effectExtent l="0" t="0" r="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9690" cy="1149337"/>
                                          </a:xfrm>
                                          <a:prstGeom prst="rect">
                                            <a:avLst/>
                                          </a:prstGeom>
                                          <a:noFill/>
                                          <a:ln>
                                            <a:noFill/>
                                          </a:ln>
                                        </pic:spPr>
                                      </pic:pic>
                                    </a:graphicData>
                                  </a:graphic>
                                </wp:inline>
                              </w:drawing>
                            </w:r>
                          </w:p>
                        </w:txbxContent>
                      </v:textbox>
                    </v:shape>
                  </w:pict>
                </mc:Fallback>
              </mc:AlternateContent>
            </w:r>
            <w:r w:rsidRPr="00DD4B77">
              <w:rPr>
                <w:rFonts w:hint="eastAsia"/>
                <w:sz w:val="16"/>
                <w:szCs w:val="16"/>
              </w:rPr>
              <w:t>西暦）</w:t>
            </w:r>
            <w:r>
              <w:rPr>
                <w:rFonts w:hint="eastAsia"/>
                <w:b/>
                <w:color w:val="FF0000"/>
                <w:sz w:val="16"/>
                <w:szCs w:val="16"/>
              </w:rPr>
              <w:t>２０１９</w:t>
            </w:r>
            <w:r w:rsidRPr="00B231B6">
              <w:rPr>
                <w:b/>
                <w:color w:val="FF0000"/>
                <w:sz w:val="16"/>
                <w:szCs w:val="16"/>
              </w:rPr>
              <w:t xml:space="preserve">年　</w:t>
            </w:r>
            <w:r w:rsidRPr="00B231B6">
              <w:rPr>
                <w:rFonts w:hint="eastAsia"/>
                <w:b/>
                <w:color w:val="FF0000"/>
                <w:sz w:val="16"/>
                <w:szCs w:val="16"/>
              </w:rPr>
              <w:t>６</w:t>
            </w:r>
            <w:r w:rsidRPr="00B231B6">
              <w:rPr>
                <w:b/>
                <w:color w:val="FF0000"/>
                <w:sz w:val="16"/>
                <w:szCs w:val="16"/>
              </w:rPr>
              <w:t xml:space="preserve">月　～　</w:t>
            </w:r>
            <w:r>
              <w:rPr>
                <w:rFonts w:hint="eastAsia"/>
                <w:b/>
                <w:color w:val="FF0000"/>
                <w:sz w:val="16"/>
                <w:szCs w:val="16"/>
              </w:rPr>
              <w:t>２０２０</w:t>
            </w:r>
            <w:r w:rsidRPr="00B231B6">
              <w:rPr>
                <w:b/>
                <w:color w:val="FF0000"/>
                <w:sz w:val="16"/>
                <w:szCs w:val="16"/>
              </w:rPr>
              <w:t xml:space="preserve">年　</w:t>
            </w:r>
            <w:r w:rsidRPr="00B231B6">
              <w:rPr>
                <w:rFonts w:hint="eastAsia"/>
                <w:b/>
                <w:color w:val="FF0000"/>
                <w:sz w:val="16"/>
                <w:szCs w:val="16"/>
              </w:rPr>
              <w:t>５</w:t>
            </w:r>
            <w:r w:rsidRPr="00B231B6">
              <w:rPr>
                <w:b/>
                <w:color w:val="FF0000"/>
                <w:sz w:val="16"/>
                <w:szCs w:val="16"/>
              </w:rPr>
              <w:t>月</w:t>
            </w:r>
          </w:p>
        </w:tc>
      </w:tr>
      <w:tr w:rsidR="001139F8" w:rsidRPr="001E5BF8" w:rsidTr="00E90391">
        <w:trPr>
          <w:trHeight w:val="193"/>
        </w:trPr>
        <w:tc>
          <w:tcPr>
            <w:tcW w:w="357" w:type="dxa"/>
            <w:vMerge/>
            <w:tcBorders>
              <w:left w:val="single" w:sz="4" w:space="0" w:color="000000"/>
              <w:bottom w:val="single" w:sz="4" w:space="0" w:color="000000"/>
              <w:right w:val="single" w:sz="4" w:space="0" w:color="auto"/>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single" w:sz="4" w:space="0" w:color="000000"/>
              <w:left w:val="single" w:sz="4" w:space="0" w:color="auto"/>
              <w:bottom w:val="single" w:sz="4" w:space="0" w:color="000000"/>
              <w:right w:val="single" w:sz="4" w:space="0" w:color="000000"/>
            </w:tcBorders>
            <w:vAlign w:val="center"/>
          </w:tcPr>
          <w:p w:rsidR="001139F8" w:rsidRPr="001E5BF8" w:rsidRDefault="001139F8" w:rsidP="00E90391">
            <w:pPr>
              <w:snapToGrid w:val="0"/>
              <w:ind w:left="15"/>
              <w:rPr>
                <w:sz w:val="16"/>
                <w:szCs w:val="16"/>
              </w:rPr>
            </w:pPr>
            <w:r w:rsidRPr="001E5BF8">
              <w:rPr>
                <w:rFonts w:ascii="ＭＳ 明朝" w:hAnsi="ＭＳ 明朝"/>
                <w:sz w:val="14"/>
                <w:szCs w:val="16"/>
              </w:rPr>
              <w:t>※原則各年４月～翌年３月までの連続</w:t>
            </w:r>
            <w:r>
              <w:rPr>
                <w:rFonts w:ascii="ＭＳ 明朝" w:hAnsi="ＭＳ 明朝"/>
                <w:sz w:val="14"/>
                <w:szCs w:val="16"/>
              </w:rPr>
              <w:t>する期間を記入すること。なお、当該期間の月数は加算の対象月数を</w:t>
            </w:r>
            <w:r>
              <w:rPr>
                <w:rFonts w:ascii="ＭＳ 明朝" w:hAnsi="ＭＳ 明朝" w:hint="eastAsia"/>
                <w:sz w:val="14"/>
                <w:szCs w:val="16"/>
              </w:rPr>
              <w:t>超</w:t>
            </w:r>
            <w:r w:rsidRPr="001E5BF8">
              <w:rPr>
                <w:rFonts w:ascii="ＭＳ 明朝" w:hAnsi="ＭＳ 明朝"/>
                <w:sz w:val="14"/>
                <w:szCs w:val="16"/>
              </w:rPr>
              <w:t>えてならない。</w:t>
            </w:r>
          </w:p>
        </w:tc>
      </w:tr>
      <w:tr w:rsidR="001139F8" w:rsidRPr="001E5BF8" w:rsidTr="00E90391">
        <w:trPr>
          <w:trHeight w:val="193"/>
        </w:trPr>
        <w:tc>
          <w:tcPr>
            <w:tcW w:w="357" w:type="dxa"/>
            <w:vMerge w:val="restart"/>
            <w:tcBorders>
              <w:top w:val="single" w:sz="4" w:space="0" w:color="000000"/>
              <w:left w:val="single" w:sz="4" w:space="0" w:color="000000"/>
              <w:bottom w:val="nil"/>
              <w:right w:val="single" w:sz="4" w:space="0" w:color="000000"/>
            </w:tcBorders>
            <w:tcMar>
              <w:left w:w="49" w:type="dxa"/>
              <w:right w:w="49" w:type="dxa"/>
            </w:tcMar>
          </w:tcPr>
          <w:p w:rsidR="001139F8" w:rsidRPr="001E5BF8" w:rsidRDefault="001139F8" w:rsidP="00E90391">
            <w:pPr>
              <w:snapToGrid w:val="0"/>
              <w:jc w:val="center"/>
              <w:rPr>
                <w:sz w:val="16"/>
                <w:szCs w:val="16"/>
              </w:rPr>
            </w:pPr>
            <w:r>
              <w:rPr>
                <w:rFonts w:hint="eastAsia"/>
                <w:sz w:val="16"/>
                <w:szCs w:val="16"/>
              </w:rPr>
              <w:t>⑧</w:t>
            </w:r>
          </w:p>
        </w:tc>
        <w:tc>
          <w:tcPr>
            <w:tcW w:w="9453"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r>
              <w:rPr>
                <w:noProof/>
                <w:sz w:val="14"/>
                <w:szCs w:val="16"/>
              </w:rPr>
              <mc:AlternateContent>
                <mc:Choice Requires="wps">
                  <w:drawing>
                    <wp:anchor distT="0" distB="0" distL="114300" distR="114300" simplePos="0" relativeHeight="251677696" behindDoc="0" locked="0" layoutInCell="1" allowOverlap="1" wp14:anchorId="1A8A3B0C" wp14:editId="440803D1">
                      <wp:simplePos x="0" y="0"/>
                      <wp:positionH relativeFrom="column">
                        <wp:posOffset>2795270</wp:posOffset>
                      </wp:positionH>
                      <wp:positionV relativeFrom="paragraph">
                        <wp:posOffset>20320</wp:posOffset>
                      </wp:positionV>
                      <wp:extent cx="3162300" cy="861060"/>
                      <wp:effectExtent l="0" t="209550" r="19050" b="15240"/>
                      <wp:wrapNone/>
                      <wp:docPr id="9" name="吹き出し: 角を丸めた四角形 9"/>
                      <wp:cNvGraphicFramePr/>
                      <a:graphic xmlns:a="http://schemas.openxmlformats.org/drawingml/2006/main">
                        <a:graphicData uri="http://schemas.microsoft.com/office/word/2010/wordprocessingShape">
                          <wps:wsp>
                            <wps:cNvSpPr/>
                            <wps:spPr>
                              <a:xfrm>
                                <a:off x="3825240" y="6758940"/>
                                <a:ext cx="3162300" cy="861060"/>
                              </a:xfrm>
                              <a:prstGeom prst="wedgeRoundRectCallout">
                                <a:avLst>
                                  <a:gd name="adj1" fmla="val -40298"/>
                                  <a:gd name="adj2" fmla="val -7431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Default="001139F8" w:rsidP="001139F8">
                                  <w:pPr>
                                    <w:rPr>
                                      <w:b/>
                                      <w:sz w:val="18"/>
                                      <w:szCs w:val="18"/>
                                    </w:rPr>
                                  </w:pPr>
                                  <w:r w:rsidRPr="00B231B6">
                                    <w:rPr>
                                      <w:rFonts w:hint="eastAsia"/>
                                      <w:b/>
                                      <w:sz w:val="18"/>
                                      <w:szCs w:val="18"/>
                                    </w:rPr>
                                    <w:t>加算を算定する月数と同じ月数とすること</w:t>
                                  </w:r>
                                  <w:r w:rsidRPr="00B231B6">
                                    <w:rPr>
                                      <w:b/>
                                      <w:sz w:val="18"/>
                                      <w:szCs w:val="18"/>
                                    </w:rPr>
                                    <w:t>。</w:t>
                                  </w:r>
                                </w:p>
                                <w:p w:rsidR="001139F8" w:rsidRPr="00B231B6" w:rsidRDefault="001139F8" w:rsidP="001139F8">
                                  <w:pPr>
                                    <w:rPr>
                                      <w:b/>
                                      <w:sz w:val="18"/>
                                      <w:szCs w:val="18"/>
                                    </w:rPr>
                                  </w:pPr>
                                  <w:r w:rsidRPr="00B231B6">
                                    <w:rPr>
                                      <w:b/>
                                      <w:sz w:val="18"/>
                                      <w:szCs w:val="18"/>
                                    </w:rPr>
                                    <w:t>原則</w:t>
                                  </w:r>
                                  <w:r w:rsidRPr="00B231B6">
                                    <w:rPr>
                                      <w:rFonts w:hint="eastAsia"/>
                                      <w:b/>
                                      <w:sz w:val="18"/>
                                      <w:szCs w:val="18"/>
                                    </w:rPr>
                                    <w:t>4</w:t>
                                  </w:r>
                                  <w:r w:rsidRPr="00B231B6">
                                    <w:rPr>
                                      <w:rFonts w:hint="eastAsia"/>
                                      <w:b/>
                                      <w:sz w:val="18"/>
                                      <w:szCs w:val="18"/>
                                    </w:rPr>
                                    <w:t>月</w:t>
                                  </w:r>
                                  <w:r w:rsidRPr="00B231B6">
                                    <w:rPr>
                                      <w:b/>
                                      <w:sz w:val="18"/>
                                      <w:szCs w:val="18"/>
                                    </w:rPr>
                                    <w:t>～</w:t>
                                  </w:r>
                                  <w:r w:rsidRPr="00B231B6">
                                    <w:rPr>
                                      <w:rFonts w:hint="eastAsia"/>
                                      <w:b/>
                                      <w:sz w:val="18"/>
                                      <w:szCs w:val="18"/>
                                    </w:rPr>
                                    <w:t>翌年</w:t>
                                  </w:r>
                                  <w:r w:rsidRPr="00B231B6">
                                    <w:rPr>
                                      <w:b/>
                                      <w:sz w:val="18"/>
                                      <w:szCs w:val="18"/>
                                    </w:rPr>
                                    <w:t>3</w:t>
                                  </w:r>
                                  <w:r w:rsidRPr="00B231B6">
                                    <w:rPr>
                                      <w:b/>
                                      <w:sz w:val="18"/>
                                      <w:szCs w:val="18"/>
                                    </w:rPr>
                                    <w:t>月</w:t>
                                  </w:r>
                                  <w:r w:rsidRPr="00B231B6">
                                    <w:rPr>
                                      <w:rFonts w:hint="eastAsia"/>
                                      <w:b/>
                                      <w:sz w:val="18"/>
                                      <w:szCs w:val="18"/>
                                    </w:rPr>
                                    <w:t>、</w:t>
                                  </w:r>
                                  <w:r w:rsidRPr="00B231B6">
                                    <w:rPr>
                                      <w:b/>
                                      <w:sz w:val="18"/>
                                      <w:szCs w:val="18"/>
                                    </w:rPr>
                                    <w:t>ただし、</w:t>
                                  </w:r>
                                  <w:r>
                                    <w:rPr>
                                      <w:rFonts w:hint="eastAsia"/>
                                      <w:b/>
                                      <w:sz w:val="18"/>
                                      <w:szCs w:val="18"/>
                                    </w:rPr>
                                    <w:t>2</w:t>
                                  </w:r>
                                  <w:r>
                                    <w:rPr>
                                      <w:b/>
                                      <w:sz w:val="18"/>
                                      <w:szCs w:val="18"/>
                                    </w:rPr>
                                    <w:t>018</w:t>
                                  </w:r>
                                  <w:r w:rsidRPr="00B231B6">
                                    <w:rPr>
                                      <w:b/>
                                      <w:sz w:val="18"/>
                                      <w:szCs w:val="18"/>
                                    </w:rPr>
                                    <w:t>年</w:t>
                                  </w:r>
                                  <w:r>
                                    <w:rPr>
                                      <w:rFonts w:hint="eastAsia"/>
                                      <w:b/>
                                      <w:sz w:val="18"/>
                                      <w:szCs w:val="18"/>
                                    </w:rPr>
                                    <w:t>度</w:t>
                                  </w:r>
                                  <w:r w:rsidRPr="00B231B6">
                                    <w:rPr>
                                      <w:b/>
                                      <w:sz w:val="18"/>
                                      <w:szCs w:val="18"/>
                                    </w:rPr>
                                    <w:t>も算定している場合は</w:t>
                                  </w:r>
                                  <w:r>
                                    <w:rPr>
                                      <w:rFonts w:hint="eastAsia"/>
                                      <w:b/>
                                      <w:sz w:val="18"/>
                                      <w:szCs w:val="18"/>
                                    </w:rPr>
                                    <w:t>期間が</w:t>
                                  </w:r>
                                  <w:r w:rsidRPr="00B231B6">
                                    <w:rPr>
                                      <w:b/>
                                      <w:sz w:val="18"/>
                                      <w:szCs w:val="18"/>
                                    </w:rPr>
                                    <w:t>重複しないようにする。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3B0C" id="吹き出し: 角を丸めた四角形 9" o:spid="_x0000_s1029" type="#_x0000_t62" style="position:absolute;margin-left:220.1pt;margin-top:1.6pt;width:249pt;height:6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" adj="2096,-5251" fillcolor="#5b9bd5 [3204]" strokecolor="#1f4d78 [1604]" strokeweight="1pt">
                      <v:textbox>
                        <w:txbxContent>
                          <w:p w:rsidR="001139F8" w:rsidRDefault="001139F8" w:rsidP="001139F8">
                            <w:pPr>
                              <w:rPr>
                                <w:b/>
                                <w:sz w:val="18"/>
                                <w:szCs w:val="18"/>
                              </w:rPr>
                            </w:pPr>
                            <w:r w:rsidRPr="00B231B6">
                              <w:rPr>
                                <w:rFonts w:hint="eastAsia"/>
                                <w:b/>
                                <w:sz w:val="18"/>
                                <w:szCs w:val="18"/>
                              </w:rPr>
                              <w:t>加算を算定する月数と同じ月数とすること</w:t>
                            </w:r>
                            <w:r w:rsidRPr="00B231B6">
                              <w:rPr>
                                <w:b/>
                                <w:sz w:val="18"/>
                                <w:szCs w:val="18"/>
                              </w:rPr>
                              <w:t>。</w:t>
                            </w:r>
                          </w:p>
                          <w:p w:rsidR="001139F8" w:rsidRPr="00B231B6" w:rsidRDefault="001139F8" w:rsidP="001139F8">
                            <w:pPr>
                              <w:rPr>
                                <w:b/>
                                <w:sz w:val="18"/>
                                <w:szCs w:val="18"/>
                              </w:rPr>
                            </w:pPr>
                            <w:r w:rsidRPr="00B231B6">
                              <w:rPr>
                                <w:b/>
                                <w:sz w:val="18"/>
                                <w:szCs w:val="18"/>
                              </w:rPr>
                              <w:t>原則</w:t>
                            </w:r>
                            <w:r w:rsidRPr="00B231B6">
                              <w:rPr>
                                <w:rFonts w:hint="eastAsia"/>
                                <w:b/>
                                <w:sz w:val="18"/>
                                <w:szCs w:val="18"/>
                              </w:rPr>
                              <w:t>4</w:t>
                            </w:r>
                            <w:r w:rsidRPr="00B231B6">
                              <w:rPr>
                                <w:rFonts w:hint="eastAsia"/>
                                <w:b/>
                                <w:sz w:val="18"/>
                                <w:szCs w:val="18"/>
                              </w:rPr>
                              <w:t>月</w:t>
                            </w:r>
                            <w:r w:rsidRPr="00B231B6">
                              <w:rPr>
                                <w:b/>
                                <w:sz w:val="18"/>
                                <w:szCs w:val="18"/>
                              </w:rPr>
                              <w:t>～</w:t>
                            </w:r>
                            <w:r w:rsidRPr="00B231B6">
                              <w:rPr>
                                <w:rFonts w:hint="eastAsia"/>
                                <w:b/>
                                <w:sz w:val="18"/>
                                <w:szCs w:val="18"/>
                              </w:rPr>
                              <w:t>翌年</w:t>
                            </w:r>
                            <w:r w:rsidRPr="00B231B6">
                              <w:rPr>
                                <w:b/>
                                <w:sz w:val="18"/>
                                <w:szCs w:val="18"/>
                              </w:rPr>
                              <w:t>3</w:t>
                            </w:r>
                            <w:r w:rsidRPr="00B231B6">
                              <w:rPr>
                                <w:b/>
                                <w:sz w:val="18"/>
                                <w:szCs w:val="18"/>
                              </w:rPr>
                              <w:t>月</w:t>
                            </w:r>
                            <w:r w:rsidRPr="00B231B6">
                              <w:rPr>
                                <w:rFonts w:hint="eastAsia"/>
                                <w:b/>
                                <w:sz w:val="18"/>
                                <w:szCs w:val="18"/>
                              </w:rPr>
                              <w:t>、</w:t>
                            </w:r>
                            <w:r w:rsidRPr="00B231B6">
                              <w:rPr>
                                <w:b/>
                                <w:sz w:val="18"/>
                                <w:szCs w:val="18"/>
                              </w:rPr>
                              <w:t>ただし、</w:t>
                            </w:r>
                            <w:r>
                              <w:rPr>
                                <w:rFonts w:hint="eastAsia"/>
                                <w:b/>
                                <w:sz w:val="18"/>
                                <w:szCs w:val="18"/>
                              </w:rPr>
                              <w:t>2</w:t>
                            </w:r>
                            <w:r>
                              <w:rPr>
                                <w:b/>
                                <w:sz w:val="18"/>
                                <w:szCs w:val="18"/>
                              </w:rPr>
                              <w:t>018</w:t>
                            </w:r>
                            <w:r w:rsidRPr="00B231B6">
                              <w:rPr>
                                <w:b/>
                                <w:sz w:val="18"/>
                                <w:szCs w:val="18"/>
                              </w:rPr>
                              <w:t>年</w:t>
                            </w:r>
                            <w:r>
                              <w:rPr>
                                <w:rFonts w:hint="eastAsia"/>
                                <w:b/>
                                <w:sz w:val="18"/>
                                <w:szCs w:val="18"/>
                              </w:rPr>
                              <w:t>度</w:t>
                            </w:r>
                            <w:r w:rsidRPr="00B231B6">
                              <w:rPr>
                                <w:b/>
                                <w:sz w:val="18"/>
                                <w:szCs w:val="18"/>
                              </w:rPr>
                              <w:t>も算定している場合は</w:t>
                            </w:r>
                            <w:r>
                              <w:rPr>
                                <w:rFonts w:hint="eastAsia"/>
                                <w:b/>
                                <w:sz w:val="18"/>
                                <w:szCs w:val="18"/>
                              </w:rPr>
                              <w:t>期間が</w:t>
                            </w:r>
                            <w:r w:rsidRPr="00B231B6">
                              <w:rPr>
                                <w:b/>
                                <w:sz w:val="18"/>
                                <w:szCs w:val="18"/>
                              </w:rPr>
                              <w:t>重複しないようにする。</w:t>
                            </w:r>
                          </w:p>
                        </w:txbxContent>
                      </v:textbox>
                    </v:shape>
                  </w:pict>
                </mc:Fallback>
              </mc:AlternateContent>
            </w:r>
            <w:r w:rsidRPr="001E5BF8">
              <w:rPr>
                <w:sz w:val="14"/>
                <w:szCs w:val="16"/>
              </w:rPr>
              <w:t>賃金改善を行う</w:t>
            </w:r>
            <w:r>
              <w:rPr>
                <w:rFonts w:hint="eastAsia"/>
                <w:sz w:val="14"/>
                <w:szCs w:val="16"/>
              </w:rPr>
              <w:t>賃金項目及び</w:t>
            </w:r>
            <w:r w:rsidRPr="001E5BF8">
              <w:rPr>
                <w:sz w:val="14"/>
                <w:szCs w:val="16"/>
              </w:rPr>
              <w:t>方法</w:t>
            </w:r>
            <w:r w:rsidRPr="001E5BF8">
              <w:rPr>
                <w:rFonts w:ascii="ＭＳ 明朝" w:hAnsi="ＭＳ 明朝"/>
                <w:sz w:val="14"/>
                <w:szCs w:val="16"/>
              </w:rPr>
              <w:t>(</w:t>
            </w:r>
            <w:r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Pr>
                <w:rFonts w:hint="eastAsia"/>
                <w:sz w:val="14"/>
                <w:szCs w:val="16"/>
              </w:rPr>
              <w:t>りの平均賃金改善見込額について、可能な限り具体的に記載すること</w:t>
            </w:r>
            <w:r w:rsidRPr="00CE1BBF">
              <w:rPr>
                <w:rFonts w:hint="eastAsia"/>
                <w:sz w:val="14"/>
                <w:szCs w:val="16"/>
              </w:rPr>
              <w:t>。</w:t>
            </w:r>
            <w:r w:rsidRPr="005467D8">
              <w:rPr>
                <w:rFonts w:hint="eastAsia"/>
                <w:sz w:val="14"/>
                <w:szCs w:val="16"/>
              </w:rPr>
              <w:t>）</w:t>
            </w:r>
          </w:p>
        </w:tc>
      </w:tr>
      <w:tr w:rsidR="001139F8" w:rsidRPr="001E5BF8" w:rsidTr="00E90391">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r>
              <w:rPr>
                <w:rFonts w:hint="eastAsia"/>
                <w:sz w:val="14"/>
                <w:szCs w:val="16"/>
              </w:rPr>
              <w:t xml:space="preserve">　　　　　　　　　　　　　　　　　　　　　　　　　　　　　　　　　</w:t>
            </w:r>
          </w:p>
        </w:tc>
      </w:tr>
      <w:tr w:rsidR="001139F8" w:rsidRPr="001E5BF8" w:rsidTr="00E90391">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p>
        </w:tc>
      </w:tr>
      <w:tr w:rsidR="001139F8" w:rsidRPr="001E5BF8" w:rsidTr="00E90391">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p>
        </w:tc>
      </w:tr>
      <w:tr w:rsidR="001139F8" w:rsidRPr="001E5BF8" w:rsidTr="00E90391">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p>
        </w:tc>
      </w:tr>
      <w:tr w:rsidR="001139F8" w:rsidRPr="001E5BF8" w:rsidTr="00E90391">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tbl>
            <w:tblPr>
              <w:tblW w:w="986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5"/>
            </w:tblGrid>
            <w:tr w:rsidR="001139F8" w:rsidRPr="00C16F59" w:rsidTr="00E90391">
              <w:trPr>
                <w:trHeight w:val="251"/>
              </w:trPr>
              <w:tc>
                <w:tcPr>
                  <w:tcW w:w="9865" w:type="dxa"/>
                  <w:tcBorders>
                    <w:top w:val="dashed" w:sz="4" w:space="0" w:color="000000"/>
                    <w:left w:val="single" w:sz="4" w:space="0" w:color="000000"/>
                    <w:bottom w:val="nil"/>
                    <w:right w:val="single" w:sz="4" w:space="0" w:color="000000"/>
                  </w:tcBorders>
                  <w:vAlign w:val="center"/>
                </w:tcPr>
                <w:p w:rsidR="001139F8" w:rsidRPr="008A2EE8" w:rsidRDefault="001139F8" w:rsidP="00E90391">
                  <w:pPr>
                    <w:suppressAutoHyphens/>
                    <w:kinsoku w:val="0"/>
                    <w:overflowPunct w:val="0"/>
                    <w:autoSpaceDE w:val="0"/>
                    <w:autoSpaceDN w:val="0"/>
                    <w:adjustRightInd w:val="0"/>
                    <w:spacing w:line="180" w:lineRule="exact"/>
                    <w:ind w:firstLineChars="100" w:firstLine="169"/>
                    <w:textAlignment w:val="baseline"/>
                    <w:rPr>
                      <w:rFonts w:ascii="ＭＳ ゴシック" w:eastAsia="ＭＳ ゴシック" w:hAnsi="Times New Roman"/>
                      <w:b/>
                      <w:color w:val="FF0000"/>
                      <w:spacing w:val="4"/>
                      <w:kern w:val="0"/>
                      <w:sz w:val="16"/>
                      <w:szCs w:val="16"/>
                    </w:rPr>
                  </w:pPr>
                  <w:r w:rsidRPr="008A2EE8">
                    <w:rPr>
                      <w:rFonts w:ascii="ＭＳ ゴシック" w:eastAsia="ＭＳ ゴシック" w:hAnsi="Times New Roman" w:hint="eastAsia"/>
                      <w:b/>
                      <w:color w:val="FF0000"/>
                      <w:spacing w:val="4"/>
                      <w:kern w:val="0"/>
                      <w:sz w:val="16"/>
                      <w:szCs w:val="16"/>
                    </w:rPr>
                    <w:t>介護福祉士の資格を持つ介護職員の賃金を月額○円、それ以外の介護職員の賃金を月額○円引き上げる。</w:t>
                  </w:r>
                </w:p>
              </w:tc>
            </w:tr>
            <w:tr w:rsidR="001139F8" w:rsidRPr="00C16F59" w:rsidTr="00E90391">
              <w:trPr>
                <w:trHeight w:val="257"/>
              </w:trPr>
              <w:tc>
                <w:tcPr>
                  <w:tcW w:w="9865" w:type="dxa"/>
                  <w:tcBorders>
                    <w:top w:val="dashed" w:sz="4" w:space="0" w:color="000000"/>
                    <w:left w:val="single" w:sz="4" w:space="0" w:color="000000"/>
                    <w:bottom w:val="nil"/>
                    <w:right w:val="single" w:sz="4" w:space="0" w:color="000000"/>
                  </w:tcBorders>
                  <w:vAlign w:val="center"/>
                </w:tcPr>
                <w:p w:rsidR="001139F8" w:rsidRPr="008A2EE8"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b/>
                      <w:color w:val="FF0000"/>
                      <w:spacing w:val="4"/>
                      <w:kern w:val="0"/>
                      <w:sz w:val="16"/>
                      <w:szCs w:val="16"/>
                    </w:rPr>
                  </w:pPr>
                  <w:r w:rsidRPr="008A2EE8">
                    <w:rPr>
                      <w:rFonts w:ascii="ＭＳ ゴシック" w:eastAsia="ＭＳ ゴシック" w:hAnsi="Times New Roman" w:hint="eastAsia"/>
                      <w:b/>
                      <w:color w:val="FF0000"/>
                      <w:spacing w:val="4"/>
                      <w:kern w:val="0"/>
                      <w:sz w:val="16"/>
                      <w:szCs w:val="16"/>
                    </w:rPr>
                    <w:t xml:space="preserve">　○月と○月に一時金として、○円支給する。　</w:t>
                  </w:r>
                  <w:r w:rsidRPr="008A2EE8">
                    <w:rPr>
                      <w:rFonts w:ascii="ＭＳ ゴシック" w:eastAsia="ＭＳ ゴシック" w:hAnsi="Times New Roman" w:hint="eastAsia"/>
                      <w:b/>
                      <w:color w:val="0000FF"/>
                      <w:spacing w:val="4"/>
                      <w:kern w:val="0"/>
                      <w:sz w:val="14"/>
                      <w:szCs w:val="14"/>
                    </w:rPr>
                    <w:t>※本加算の対象となる介護職員の賃金改善について記載してください。</w:t>
                  </w:r>
                </w:p>
              </w:tc>
            </w:tr>
            <w:tr w:rsidR="001139F8" w:rsidRPr="00946567" w:rsidTr="00E90391">
              <w:trPr>
                <w:trHeight w:val="253"/>
              </w:trPr>
              <w:tc>
                <w:tcPr>
                  <w:tcW w:w="9865" w:type="dxa"/>
                  <w:tcBorders>
                    <w:top w:val="dashed" w:sz="4" w:space="0" w:color="000000"/>
                    <w:left w:val="single" w:sz="4" w:space="0" w:color="000000"/>
                    <w:bottom w:val="nil"/>
                    <w:right w:val="single" w:sz="4" w:space="0" w:color="000000"/>
                  </w:tcBorders>
                  <w:vAlign w:val="center"/>
                </w:tcPr>
                <w:p w:rsidR="001139F8" w:rsidRPr="008A2EE8"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b/>
                      <w:color w:val="0070C0"/>
                      <w:spacing w:val="4"/>
                      <w:kern w:val="0"/>
                      <w:sz w:val="16"/>
                      <w:szCs w:val="16"/>
                    </w:rPr>
                  </w:pPr>
                  <w:r w:rsidRPr="008A2EE8">
                    <w:rPr>
                      <w:rFonts w:ascii="ＭＳ ゴシック" w:eastAsia="ＭＳ ゴシック" w:hAnsi="Times New Roman" w:hint="eastAsia"/>
                      <w:b/>
                      <w:color w:val="0070C0"/>
                      <w:spacing w:val="4"/>
                      <w:kern w:val="0"/>
                      <w:sz w:val="16"/>
                      <w:szCs w:val="16"/>
                    </w:rPr>
                    <w:t xml:space="preserve">　</w:t>
                  </w:r>
                  <w:r w:rsidRPr="008A2EE8">
                    <w:rPr>
                      <w:rFonts w:ascii="ＭＳ ゴシック" w:eastAsia="ＭＳ ゴシック" w:hAnsi="Times New Roman" w:hint="eastAsia"/>
                      <w:b/>
                      <w:color w:val="FF0000"/>
                      <w:spacing w:val="4"/>
                      <w:kern w:val="0"/>
                      <w:sz w:val="16"/>
                      <w:szCs w:val="16"/>
                    </w:rPr>
                    <w:t>このことにより、介護職員の平均賃金を１人当たり○円から○円、増額する。</w:t>
                  </w:r>
                </w:p>
              </w:tc>
            </w:tr>
            <w:tr w:rsidR="001139F8" w:rsidRPr="00C16F59" w:rsidTr="00E90391">
              <w:trPr>
                <w:trHeight w:val="260"/>
              </w:trPr>
              <w:tc>
                <w:tcPr>
                  <w:tcW w:w="9865" w:type="dxa"/>
                  <w:tcBorders>
                    <w:top w:val="dashed" w:sz="4" w:space="0" w:color="000000"/>
                    <w:left w:val="single" w:sz="4" w:space="0" w:color="000000"/>
                    <w:bottom w:val="nil"/>
                    <w:right w:val="single" w:sz="4" w:space="0" w:color="000000"/>
                  </w:tcBorders>
                  <w:vAlign w:val="center"/>
                </w:tcPr>
                <w:p w:rsidR="001139F8" w:rsidRPr="008A2EE8" w:rsidRDefault="001139F8" w:rsidP="00E90391">
                  <w:pPr>
                    <w:suppressAutoHyphens/>
                    <w:kinsoku w:val="0"/>
                    <w:overflowPunct w:val="0"/>
                    <w:autoSpaceDE w:val="0"/>
                    <w:autoSpaceDN w:val="0"/>
                    <w:adjustRightInd w:val="0"/>
                    <w:spacing w:line="180" w:lineRule="exact"/>
                    <w:textAlignment w:val="baseline"/>
                    <w:rPr>
                      <w:rFonts w:ascii="ＭＳ ゴシック" w:eastAsia="ＭＳ ゴシック" w:hAnsi="Times New Roman"/>
                      <w:b/>
                      <w:color w:val="FF0000"/>
                      <w:spacing w:val="4"/>
                      <w:kern w:val="0"/>
                      <w:sz w:val="16"/>
                      <w:szCs w:val="16"/>
                    </w:rPr>
                  </w:pPr>
                  <w:r w:rsidRPr="008A2EE8">
                    <w:rPr>
                      <w:rFonts w:ascii="ＭＳ ゴシック" w:eastAsia="ＭＳ ゴシック" w:hAnsi="Times New Roman" w:hint="eastAsia"/>
                      <w:b/>
                      <w:color w:val="0070C0"/>
                      <w:spacing w:val="4"/>
                      <w:kern w:val="0"/>
                      <w:sz w:val="16"/>
                      <w:szCs w:val="16"/>
                    </w:rPr>
                    <w:t xml:space="preserve">　</w:t>
                  </w:r>
                  <w:r w:rsidRPr="008A2EE8">
                    <w:rPr>
                      <w:rFonts w:ascii="ＭＳ ゴシック" w:eastAsia="ＭＳ ゴシック" w:hAnsi="Times New Roman" w:hint="eastAsia"/>
                      <w:b/>
                      <w:color w:val="0000FF"/>
                      <w:spacing w:val="4"/>
                      <w:kern w:val="0"/>
                      <w:sz w:val="14"/>
                      <w:szCs w:val="14"/>
                    </w:rPr>
                    <w:t>※可能な限り、具体的に記載してください。</w:t>
                  </w:r>
                </w:p>
              </w:tc>
            </w:tr>
          </w:tbl>
          <w:p w:rsidR="001139F8" w:rsidRPr="00264064" w:rsidRDefault="001139F8" w:rsidP="00E90391">
            <w:pPr>
              <w:snapToGrid w:val="0"/>
              <w:rPr>
                <w:sz w:val="14"/>
                <w:szCs w:val="16"/>
              </w:rPr>
            </w:pPr>
          </w:p>
        </w:tc>
      </w:tr>
      <w:tr w:rsidR="001139F8" w:rsidRPr="001E5BF8" w:rsidTr="00E90391">
        <w:trPr>
          <w:trHeight w:val="193"/>
        </w:trPr>
        <w:tc>
          <w:tcPr>
            <w:tcW w:w="357" w:type="dxa"/>
            <w:vMerge/>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p>
        </w:tc>
      </w:tr>
      <w:tr w:rsidR="001139F8" w:rsidRPr="001E5BF8" w:rsidTr="00E90391">
        <w:trPr>
          <w:trHeight w:val="193"/>
        </w:trPr>
        <w:tc>
          <w:tcPr>
            <w:tcW w:w="357" w:type="dxa"/>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p>
        </w:tc>
      </w:tr>
      <w:tr w:rsidR="001139F8" w:rsidRPr="001E5BF8" w:rsidTr="00E90391">
        <w:trPr>
          <w:trHeight w:val="56"/>
        </w:trPr>
        <w:tc>
          <w:tcPr>
            <w:tcW w:w="357" w:type="dxa"/>
            <w:tcBorders>
              <w:top w:val="nil"/>
              <w:left w:val="single" w:sz="4" w:space="0" w:color="000000"/>
              <w:bottom w:val="nil"/>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p>
        </w:tc>
      </w:tr>
      <w:tr w:rsidR="001139F8" w:rsidRPr="001E5BF8" w:rsidTr="00E90391">
        <w:trPr>
          <w:trHeight w:val="193"/>
        </w:trPr>
        <w:tc>
          <w:tcPr>
            <w:tcW w:w="357" w:type="dxa"/>
            <w:tcBorders>
              <w:top w:val="nil"/>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p>
        </w:tc>
        <w:tc>
          <w:tcPr>
            <w:tcW w:w="9453"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4"/>
                <w:szCs w:val="16"/>
              </w:rPr>
            </w:pPr>
          </w:p>
        </w:tc>
      </w:tr>
    </w:tbl>
    <w:p w:rsidR="001139F8" w:rsidRPr="001E5BF8" w:rsidRDefault="001139F8" w:rsidP="001139F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1139F8" w:rsidRPr="001E5BF8" w:rsidRDefault="001139F8" w:rsidP="001139F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1139F8" w:rsidRDefault="001139F8" w:rsidP="001139F8">
      <w:pPr>
        <w:snapToGrid w:val="0"/>
        <w:ind w:firstLineChars="100" w:firstLine="160"/>
        <w:rPr>
          <w:rFonts w:ascii="ＭＳ 明朝" w:hAnsi="ＭＳ 明朝"/>
          <w:sz w:val="16"/>
        </w:rPr>
      </w:pPr>
      <w:r w:rsidRPr="00AC22B8">
        <w:rPr>
          <w:rFonts w:ascii="ＭＳ 明朝" w:hAnsi="ＭＳ 明朝" w:hint="eastAsia"/>
          <w:sz w:val="16"/>
        </w:rPr>
        <w:t>※　④</w:t>
      </w:r>
      <w:r>
        <w:rPr>
          <w:rFonts w:ascii="ＭＳ 明朝" w:hAnsi="ＭＳ 明朝" w:hint="eastAsia"/>
          <w:sz w:val="16"/>
        </w:rPr>
        <w:t>が③以上</w:t>
      </w:r>
      <w:r w:rsidRPr="00AC22B8">
        <w:rPr>
          <w:rFonts w:ascii="ＭＳ 明朝" w:hAnsi="ＭＳ 明朝" w:hint="eastAsia"/>
          <w:sz w:val="16"/>
        </w:rPr>
        <w:t>又は⑥</w:t>
      </w:r>
      <w:r>
        <w:rPr>
          <w:rFonts w:ascii="ＭＳ 明朝" w:hAnsi="ＭＳ 明朝" w:hint="eastAsia"/>
          <w:sz w:val="16"/>
        </w:rPr>
        <w:t>が⑤以上で</w:t>
      </w:r>
      <w:r w:rsidRPr="00AC22B8">
        <w:rPr>
          <w:rFonts w:ascii="ＭＳ 明朝" w:hAnsi="ＭＳ 明朝" w:hint="eastAsia"/>
          <w:sz w:val="16"/>
        </w:rPr>
        <w:t>なければならないこと。</w:t>
      </w:r>
    </w:p>
    <w:p w:rsidR="001139F8" w:rsidRPr="00AC22B8" w:rsidRDefault="001139F8" w:rsidP="001139F8">
      <w:pPr>
        <w:snapToGrid w:val="0"/>
        <w:ind w:leftChars="76" w:left="320" w:hangingChars="100" w:hanging="160"/>
        <w:rPr>
          <w:rFonts w:ascii="ＭＳ 明朝" w:hAnsi="ＭＳ 明朝"/>
          <w:sz w:val="16"/>
        </w:rPr>
      </w:pPr>
      <w:r>
        <w:rPr>
          <w:rFonts w:ascii="ＭＳ 明朝" w:hAnsi="ＭＳ 明朝" w:hint="eastAsia"/>
          <w:sz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1139F8" w:rsidRDefault="001139F8" w:rsidP="001139F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複数の介護サービス事業所等について一括して提出する場合、以下の添付書類</w:t>
      </w:r>
      <w:r>
        <w:rPr>
          <w:rFonts w:ascii="ＭＳ 明朝" w:hAnsi="ＭＳ 明朝" w:hint="eastAsia"/>
          <w:sz w:val="16"/>
        </w:rPr>
        <w:t>についても作成</w:t>
      </w:r>
      <w:r w:rsidRPr="003C396F">
        <w:rPr>
          <w:rFonts w:ascii="ＭＳ 明朝" w:hAnsi="ＭＳ 明朝" w:hint="eastAsia"/>
          <w:sz w:val="16"/>
        </w:rPr>
        <w:t>すること。</w:t>
      </w:r>
    </w:p>
    <w:p w:rsidR="001139F8" w:rsidRPr="00977DDA" w:rsidRDefault="001139F8" w:rsidP="001139F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1139F8" w:rsidRPr="00977DDA" w:rsidRDefault="001139F8" w:rsidP="001139F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1139F8" w:rsidRPr="00AB6064" w:rsidRDefault="001139F8" w:rsidP="001139F8">
      <w:pPr>
        <w:snapToGrid w:val="0"/>
        <w:ind w:firstLineChars="200" w:firstLine="320"/>
        <w:rPr>
          <w:rFonts w:ascii="ＭＳ 明朝" w:hAns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1139F8" w:rsidRPr="001E5BF8" w:rsidRDefault="001139F8" w:rsidP="001139F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139F8" w:rsidRPr="001E5BF8" w:rsidTr="00E90391">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139F8" w:rsidRPr="001E5BF8" w:rsidRDefault="001139F8" w:rsidP="00E90391">
            <w:pPr>
              <w:snapToGrid w:val="0"/>
            </w:pPr>
            <w:r w:rsidRPr="001E5BF8">
              <w:rPr>
                <w:sz w:val="18"/>
              </w:rPr>
              <w:t>次の内容についてあてはまるものに</w:t>
            </w:r>
            <w:r w:rsidRPr="001E5BF8">
              <w:rPr>
                <w:rFonts w:hint="eastAsia"/>
                <w:sz w:val="18"/>
              </w:rPr>
              <w:t>○</w:t>
            </w:r>
            <w:r w:rsidRPr="001E5BF8">
              <w:rPr>
                <w:sz w:val="18"/>
              </w:rPr>
              <w:t>をつけること。</w:t>
            </w:r>
          </w:p>
        </w:tc>
      </w:tr>
      <w:tr w:rsidR="001139F8" w:rsidRPr="001E5BF8" w:rsidTr="00E90391">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1139F8" w:rsidRPr="001E5BF8" w:rsidRDefault="001139F8" w:rsidP="00E90391">
            <w:pPr>
              <w:snapToGrid w:val="0"/>
            </w:pPr>
            <w:r w:rsidRPr="001E5BF8">
              <w:rPr>
                <w:sz w:val="16"/>
              </w:rPr>
              <w:t>要件</w:t>
            </w:r>
            <w:r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1139F8" w:rsidRPr="001E5BF8" w:rsidRDefault="001139F8" w:rsidP="00E90391">
            <w:pPr>
              <w:snapToGrid w:val="0"/>
            </w:pPr>
            <w:r w:rsidRPr="001E5BF8">
              <w:rPr>
                <w:sz w:val="18"/>
              </w:rPr>
              <w:t xml:space="preserve">　次の</w:t>
            </w:r>
            <w:r w:rsidRPr="001E5BF8">
              <w:rPr>
                <w:rFonts w:hint="eastAsia"/>
                <w:sz w:val="18"/>
              </w:rPr>
              <w:t>①</w:t>
            </w:r>
            <w:r w:rsidRPr="001E5BF8">
              <w:rPr>
                <w:sz w:val="18"/>
              </w:rPr>
              <w:t>から</w:t>
            </w:r>
            <w:r w:rsidRPr="001E5BF8">
              <w:rPr>
                <w:rFonts w:hint="eastAsia"/>
                <w:sz w:val="18"/>
              </w:rPr>
              <w:t>③</w:t>
            </w:r>
            <w:r w:rsidRPr="001E5BF8">
              <w:rPr>
                <w:sz w:val="18"/>
              </w:rPr>
              <w:t>までのすべての要件を満たす。</w:t>
            </w:r>
          </w:p>
          <w:p w:rsidR="001139F8" w:rsidRPr="001E5BF8" w:rsidRDefault="001139F8" w:rsidP="00E90391">
            <w:pPr>
              <w:snapToGrid w:val="0"/>
              <w:rPr>
                <w:sz w:val="16"/>
                <w:szCs w:val="16"/>
              </w:rPr>
            </w:pPr>
            <w:r w:rsidRPr="001E5BF8">
              <w:rPr>
                <w:rFonts w:hint="eastAsia"/>
                <w:sz w:val="16"/>
                <w:szCs w:val="16"/>
              </w:rPr>
              <w:t>①</w:t>
            </w:r>
            <w:r w:rsidRPr="001E5BF8">
              <w:rPr>
                <w:sz w:val="16"/>
                <w:szCs w:val="16"/>
              </w:rPr>
              <w:t xml:space="preserve">　職員の職位、職責又は職務内容等に応じた任用等の要件を定めている。</w:t>
            </w:r>
          </w:p>
          <w:p w:rsidR="001139F8" w:rsidRPr="001E5BF8" w:rsidRDefault="001139F8" w:rsidP="00E90391">
            <w:pPr>
              <w:snapToGrid w:val="0"/>
              <w:rPr>
                <w:sz w:val="16"/>
                <w:szCs w:val="16"/>
              </w:rPr>
            </w:pPr>
            <w:r w:rsidRPr="001E5BF8">
              <w:rPr>
                <w:rFonts w:hint="eastAsia"/>
                <w:sz w:val="16"/>
                <w:szCs w:val="16"/>
              </w:rPr>
              <w:t>②</w:t>
            </w:r>
            <w:r w:rsidRPr="001E5BF8">
              <w:rPr>
                <w:sz w:val="16"/>
                <w:szCs w:val="16"/>
              </w:rPr>
              <w:t xml:space="preserve">　職位、職責又は職務内容等に応じた賃金体系について定めている。</w:t>
            </w:r>
          </w:p>
          <w:p w:rsidR="001139F8" w:rsidRPr="001E5BF8" w:rsidRDefault="001139F8" w:rsidP="00E90391">
            <w:pPr>
              <w:snapToGrid w:val="0"/>
            </w:pPr>
            <w:r w:rsidRPr="001E5BF8">
              <w:rPr>
                <w:rFonts w:hint="eastAsia"/>
                <w:sz w:val="16"/>
                <w:szCs w:val="16"/>
              </w:rPr>
              <w:t xml:space="preserve">③　</w:t>
            </w:r>
            <w:r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1139F8" w:rsidRPr="00675C24" w:rsidRDefault="001139F8" w:rsidP="00E90391">
            <w:pPr>
              <w:snapToGrid w:val="0"/>
              <w:jc w:val="center"/>
              <w:rPr>
                <w:b/>
              </w:rPr>
            </w:pPr>
            <w:r>
              <w:rPr>
                <w:b/>
                <w:noProof/>
                <w:sz w:val="16"/>
              </w:rPr>
              <mc:AlternateContent>
                <mc:Choice Requires="wps">
                  <w:drawing>
                    <wp:anchor distT="0" distB="0" distL="114300" distR="114300" simplePos="0" relativeHeight="251665408" behindDoc="1" locked="0" layoutInCell="1" allowOverlap="1" wp14:anchorId="02873535" wp14:editId="1810E249">
                      <wp:simplePos x="0" y="0"/>
                      <wp:positionH relativeFrom="column">
                        <wp:posOffset>67310</wp:posOffset>
                      </wp:positionH>
                      <wp:positionV relativeFrom="paragraph">
                        <wp:posOffset>-81915</wp:posOffset>
                      </wp:positionV>
                      <wp:extent cx="464820" cy="312420"/>
                      <wp:effectExtent l="0" t="0" r="11430" b="11430"/>
                      <wp:wrapNone/>
                      <wp:docPr id="121" name="楕円 121"/>
                      <wp:cNvGraphicFramePr/>
                      <a:graphic xmlns:a="http://schemas.openxmlformats.org/drawingml/2006/main">
                        <a:graphicData uri="http://schemas.microsoft.com/office/word/2010/wordprocessingShape">
                          <wps:wsp>
                            <wps:cNvSpPr/>
                            <wps:spPr>
                              <a:xfrm>
                                <a:off x="0" y="0"/>
                                <a:ext cx="464820" cy="3124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4F802" id="楕円 121" o:spid="_x0000_s1026" style="position:absolute;left:0;text-align:left;margin-left:5.3pt;margin-top:-6.45pt;width:36.6pt;height:2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" fillcolor="white [3201]" strokecolor="#70ad47 [3209]" strokeweight="1pt">
                      <v:stroke joinstyle="miter"/>
                    </v:oval>
                  </w:pict>
                </mc:Fallback>
              </mc:AlternateContent>
            </w:r>
            <w:r>
              <w:rPr>
                <w:b/>
                <w:noProof/>
                <w:sz w:val="16"/>
              </w:rPr>
              <mc:AlternateContent>
                <mc:Choice Requires="wps">
                  <w:drawing>
                    <wp:anchor distT="0" distB="0" distL="114300" distR="114300" simplePos="0" relativeHeight="251662336" behindDoc="0" locked="0" layoutInCell="1" allowOverlap="1" wp14:anchorId="5AC5CE8E" wp14:editId="71920BBA">
                      <wp:simplePos x="0" y="0"/>
                      <wp:positionH relativeFrom="column">
                        <wp:posOffset>3566795</wp:posOffset>
                      </wp:positionH>
                      <wp:positionV relativeFrom="paragraph">
                        <wp:posOffset>5240655</wp:posOffset>
                      </wp:positionV>
                      <wp:extent cx="430530" cy="219075"/>
                      <wp:effectExtent l="11430" t="13335" r="15240" b="15240"/>
                      <wp:wrapNone/>
                      <wp:docPr id="119" name="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2190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831F7" id="楕円 119" o:spid="_x0000_s1026" style="position:absolute;left:0;text-align:left;margin-left:280.85pt;margin-top:412.65pt;width:33.9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" filled="f" strokecolor="red" strokeweight="1.5pt">
                      <v:textbox inset="5.85pt,.7pt,5.85pt,.7pt"/>
                    </v:oval>
                  </w:pict>
                </mc:Fallback>
              </mc:AlternateContent>
            </w:r>
            <w:r>
              <w:rPr>
                <w:rFonts w:hint="eastAsia"/>
                <w:b/>
                <w:noProof/>
                <w:sz w:val="16"/>
              </w:rPr>
              <w:t>該当</w:t>
            </w:r>
            <w:r w:rsidRPr="00675C24">
              <w:rPr>
                <w:b/>
                <w:sz w:val="16"/>
              </w:rPr>
              <w:t>・　非該当</w:t>
            </w:r>
          </w:p>
        </w:tc>
      </w:tr>
      <w:tr w:rsidR="001139F8" w:rsidRPr="001E5BF8" w:rsidTr="00E90391">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1139F8" w:rsidRPr="001E5BF8" w:rsidRDefault="001139F8" w:rsidP="00E90391">
            <w:pPr>
              <w:snapToGrid w:val="0"/>
            </w:pPr>
            <w:r w:rsidRPr="001E5BF8">
              <w:rPr>
                <w:sz w:val="16"/>
                <w:u w:val="single"/>
              </w:rPr>
              <w:t>※</w:t>
            </w:r>
            <w:r w:rsidRPr="001E5BF8">
              <w:rPr>
                <w:sz w:val="16"/>
                <w:u w:val="single"/>
              </w:rPr>
              <w:t xml:space="preserve">　非該当の場合、</w:t>
            </w:r>
            <w:r w:rsidRPr="001E5BF8">
              <w:rPr>
                <w:rFonts w:hint="eastAsia"/>
                <w:sz w:val="16"/>
              </w:rPr>
              <w:t>①</w:t>
            </w:r>
            <w:r w:rsidRPr="001E5BF8">
              <w:rPr>
                <w:sz w:val="16"/>
              </w:rPr>
              <w:t>から</w:t>
            </w:r>
            <w:r w:rsidRPr="001E5BF8">
              <w:rPr>
                <w:rFonts w:hint="eastAsia"/>
                <w:sz w:val="16"/>
              </w:rPr>
              <w:t>③</w:t>
            </w:r>
            <w:r w:rsidRPr="001E5BF8">
              <w:rPr>
                <w:sz w:val="16"/>
              </w:rPr>
              <w:t>までの要件を</w:t>
            </w:r>
            <w:r>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1139F8" w:rsidRPr="001E5BF8" w:rsidRDefault="001139F8" w:rsidP="00E90391">
            <w:pPr>
              <w:snapToGrid w:val="0"/>
            </w:pPr>
          </w:p>
        </w:tc>
      </w:tr>
      <w:tr w:rsidR="001139F8" w:rsidRPr="001E5BF8" w:rsidTr="00E90391">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1139F8" w:rsidRPr="001E5BF8" w:rsidRDefault="001139F8" w:rsidP="00E90391">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1139F8" w:rsidRPr="001E5BF8" w:rsidRDefault="001139F8" w:rsidP="00E90391">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139F8" w:rsidRPr="00675C24" w:rsidRDefault="001139F8" w:rsidP="00E90391">
            <w:pPr>
              <w:snapToGrid w:val="0"/>
              <w:jc w:val="center"/>
              <w:rPr>
                <w:b/>
              </w:rPr>
            </w:pPr>
            <w:r>
              <w:rPr>
                <w:b/>
                <w:noProof/>
                <w:sz w:val="16"/>
              </w:rPr>
              <mc:AlternateContent>
                <mc:Choice Requires="wps">
                  <w:drawing>
                    <wp:anchor distT="0" distB="0" distL="114300" distR="114300" simplePos="0" relativeHeight="251669504" behindDoc="1" locked="0" layoutInCell="1" allowOverlap="1" wp14:anchorId="0AD8DF3A" wp14:editId="3CF862E7">
                      <wp:simplePos x="0" y="0"/>
                      <wp:positionH relativeFrom="column">
                        <wp:posOffset>82550</wp:posOffset>
                      </wp:positionH>
                      <wp:positionV relativeFrom="paragraph">
                        <wp:posOffset>-75565</wp:posOffset>
                      </wp:positionV>
                      <wp:extent cx="373380" cy="289560"/>
                      <wp:effectExtent l="0" t="0" r="26670" b="15240"/>
                      <wp:wrapNone/>
                      <wp:docPr id="123" name="楕円 123"/>
                      <wp:cNvGraphicFramePr/>
                      <a:graphic xmlns:a="http://schemas.openxmlformats.org/drawingml/2006/main">
                        <a:graphicData uri="http://schemas.microsoft.com/office/word/2010/wordprocessingShape">
                          <wps:wsp>
                            <wps:cNvSpPr/>
                            <wps:spPr>
                              <a:xfrm>
                                <a:off x="0" y="0"/>
                                <a:ext cx="373380" cy="2895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AED5F" id="楕円 123" o:spid="_x0000_s1026" style="position:absolute;left:0;text-align:left;margin-left:6.5pt;margin-top:-5.95pt;width:29.4pt;height:2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" fillcolor="white [3201]" strokecolor="#70ad47 [3209]" strokeweight="1pt">
                      <v:stroke joinstyle="miter"/>
                    </v:oval>
                  </w:pict>
                </mc:Fallback>
              </mc:AlternateContent>
            </w:r>
            <w:r w:rsidRPr="00675C24">
              <w:rPr>
                <w:b/>
                <w:sz w:val="16"/>
              </w:rPr>
              <w:t>該当　・　非該当</w:t>
            </w:r>
          </w:p>
        </w:tc>
      </w:tr>
      <w:tr w:rsidR="001139F8" w:rsidRPr="001E5BF8" w:rsidTr="00E90391">
        <w:trPr>
          <w:trHeight w:val="267"/>
        </w:trPr>
        <w:tc>
          <w:tcPr>
            <w:tcW w:w="625" w:type="dxa"/>
            <w:vMerge/>
            <w:tcBorders>
              <w:left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1139F8" w:rsidRPr="001E5BF8" w:rsidRDefault="001139F8" w:rsidP="00E90391">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139F8" w:rsidRPr="00B231B6" w:rsidRDefault="001139F8" w:rsidP="00E90391">
            <w:pPr>
              <w:snapToGrid w:val="0"/>
              <w:rPr>
                <w:b/>
              </w:rPr>
            </w:pPr>
            <w:r w:rsidRPr="00B231B6">
              <w:rPr>
                <w:rFonts w:ascii="ＭＳ ゴシック" w:hAnsi="ＭＳ ゴシック" w:hint="eastAsia"/>
                <w:b/>
                <w:color w:val="FF0000"/>
                <w:spacing w:val="2"/>
                <w:sz w:val="16"/>
                <w:szCs w:val="16"/>
              </w:rPr>
              <w:t>利用者のニーズに応じた良質なサービスを提供するために、介護職員が介護技術の向上に努めること。</w:t>
            </w:r>
          </w:p>
        </w:tc>
      </w:tr>
      <w:tr w:rsidR="001139F8" w:rsidRPr="001E5BF8" w:rsidTr="00E90391">
        <w:trPr>
          <w:trHeight w:val="533"/>
        </w:trPr>
        <w:tc>
          <w:tcPr>
            <w:tcW w:w="625" w:type="dxa"/>
            <w:vMerge/>
            <w:tcBorders>
              <w:left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1139F8" w:rsidRPr="001E5BF8" w:rsidRDefault="001139F8" w:rsidP="00E90391">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1139F8" w:rsidRPr="00040868" w:rsidRDefault="001139F8" w:rsidP="00E90391">
            <w:pPr>
              <w:snapToGrid w:val="0"/>
              <w:rPr>
                <w:sz w:val="16"/>
              </w:rPr>
            </w:pPr>
            <w:r w:rsidRPr="001E5BF8">
              <w:rPr>
                <w:sz w:val="16"/>
              </w:rPr>
              <w:t>（</w:t>
            </w:r>
            <w:r>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139F8" w:rsidRPr="00675C24" w:rsidRDefault="001139F8" w:rsidP="00E90391">
            <w:pPr>
              <w:snapToGrid w:val="0"/>
              <w:rPr>
                <w:b/>
                <w:sz w:val="16"/>
              </w:rPr>
            </w:pPr>
            <w:r w:rsidRPr="00675C24">
              <w:rPr>
                <w:b/>
                <w:sz w:val="16"/>
              </w:rPr>
              <w:t>ア</w:t>
            </w:r>
          </w:p>
          <w:p w:rsidR="001139F8" w:rsidRPr="001E5BF8" w:rsidRDefault="001139F8" w:rsidP="00E90391">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1139F8" w:rsidRDefault="001139F8" w:rsidP="00E90391">
            <w:pPr>
              <w:snapToGrid w:val="0"/>
              <w:rPr>
                <w:sz w:val="16"/>
              </w:rPr>
            </w:pPr>
            <w:r>
              <w:rPr>
                <w:noProof/>
                <w:sz w:val="16"/>
              </w:rPr>
              <mc:AlternateContent>
                <mc:Choice Requires="wps">
                  <w:drawing>
                    <wp:anchor distT="0" distB="0" distL="114300" distR="114300" simplePos="0" relativeHeight="251673600" behindDoc="0" locked="0" layoutInCell="1" allowOverlap="1" wp14:anchorId="1FF6FF8D" wp14:editId="61B69093">
                      <wp:simplePos x="0" y="0"/>
                      <wp:positionH relativeFrom="column">
                        <wp:posOffset>3305810</wp:posOffset>
                      </wp:positionH>
                      <wp:positionV relativeFrom="paragraph">
                        <wp:posOffset>194945</wp:posOffset>
                      </wp:positionV>
                      <wp:extent cx="958850" cy="349250"/>
                      <wp:effectExtent l="342900" t="0" r="12700" b="69850"/>
                      <wp:wrapNone/>
                      <wp:docPr id="11" name="吹き出し: 角を丸めた四角形 11"/>
                      <wp:cNvGraphicFramePr/>
                      <a:graphic xmlns:a="http://schemas.openxmlformats.org/drawingml/2006/main">
                        <a:graphicData uri="http://schemas.microsoft.com/office/word/2010/wordprocessingShape">
                          <wps:wsp>
                            <wps:cNvSpPr/>
                            <wps:spPr>
                              <a:xfrm>
                                <a:off x="6217920" y="2484120"/>
                                <a:ext cx="958850" cy="349250"/>
                              </a:xfrm>
                              <a:prstGeom prst="wedgeRoundRectCallout">
                                <a:avLst>
                                  <a:gd name="adj1" fmla="val -84711"/>
                                  <a:gd name="adj2" fmla="val 6144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346109" w:rsidRDefault="001139F8" w:rsidP="001139F8">
                                  <w:pPr>
                                    <w:jc w:val="center"/>
                                    <w:rPr>
                                      <w:b/>
                                    </w:rPr>
                                  </w:pPr>
                                  <w:r w:rsidRPr="00346109">
                                    <w:rPr>
                                      <w:rFonts w:hint="eastAsia"/>
                                      <w:b/>
                                    </w:rPr>
                                    <w:t>忘れず記載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FF8D" id="吹き出し: 角を丸めた四角形 11" o:spid="_x0000_s1030" type="#_x0000_t62" style="position:absolute;margin-left:260.3pt;margin-top:15.35pt;width:75.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" adj="-7498,24071" fillcolor="#5b9bd5 [3204]" strokecolor="#1f4d78 [1604]" strokeweight="1pt">
                      <v:textbox>
                        <w:txbxContent>
                          <w:p w:rsidR="001139F8" w:rsidRPr="00346109" w:rsidRDefault="001139F8" w:rsidP="001139F8">
                            <w:pPr>
                              <w:jc w:val="center"/>
                              <w:rPr>
                                <w:b/>
                              </w:rPr>
                            </w:pPr>
                            <w:r w:rsidRPr="00346109">
                              <w:rPr>
                                <w:rFonts w:hint="eastAsia"/>
                                <w:b/>
                              </w:rPr>
                              <w:t>忘れず記載</w:t>
                            </w:r>
                          </w:p>
                        </w:txbxContent>
                      </v:textbox>
                    </v:shape>
                  </w:pict>
                </mc:Fallback>
              </mc:AlternateContent>
            </w:r>
            <w:r w:rsidRPr="001E5BF8">
              <w:rPr>
                <w:sz w:val="16"/>
              </w:rPr>
              <w:t>資質向上のための計画に沿って、研修機会の提供又は技術指導等を実施するとともに、介護職員の能力評価を行う。</w:t>
            </w:r>
            <w:r>
              <w:rPr>
                <w:rFonts w:hint="eastAsia"/>
                <w:sz w:val="16"/>
              </w:rPr>
              <w:t>※当該取組の内容について下記に記載すること</w:t>
            </w:r>
          </w:p>
          <w:p w:rsidR="001139F8" w:rsidRPr="00B540D7" w:rsidRDefault="001139F8" w:rsidP="00E90391">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1139F8" w:rsidRPr="001E5BF8" w:rsidTr="00E90391">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1139F8" w:rsidRPr="001E5BF8" w:rsidRDefault="001139F8" w:rsidP="00E90391">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1139F8" w:rsidRPr="001E5BF8" w:rsidRDefault="001139F8" w:rsidP="00E90391">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1139F8" w:rsidRPr="004611F2" w:rsidRDefault="001139F8" w:rsidP="00E90391">
            <w:pPr>
              <w:snapToGrid w:val="0"/>
              <w:rPr>
                <w:b/>
                <w:sz w:val="16"/>
              </w:rPr>
            </w:pPr>
            <w:r>
              <w:rPr>
                <w:noProof/>
                <w:sz w:val="16"/>
              </w:rPr>
              <mc:AlternateContent>
                <mc:Choice Requires="wps">
                  <w:drawing>
                    <wp:anchor distT="0" distB="0" distL="114300" distR="114300" simplePos="0" relativeHeight="251663360" behindDoc="1" locked="0" layoutInCell="1" allowOverlap="1" wp14:anchorId="33D534C4" wp14:editId="1556031F">
                      <wp:simplePos x="0" y="0"/>
                      <wp:positionH relativeFrom="column">
                        <wp:posOffset>-39370</wp:posOffset>
                      </wp:positionH>
                      <wp:positionV relativeFrom="paragraph">
                        <wp:posOffset>-16510</wp:posOffset>
                      </wp:positionV>
                      <wp:extent cx="175260" cy="190500"/>
                      <wp:effectExtent l="0" t="0" r="15240" b="19050"/>
                      <wp:wrapNone/>
                      <wp:docPr id="125" name="楕円 125"/>
                      <wp:cNvGraphicFramePr/>
                      <a:graphic xmlns:a="http://schemas.openxmlformats.org/drawingml/2006/main">
                        <a:graphicData uri="http://schemas.microsoft.com/office/word/2010/wordprocessingShape">
                          <wps:wsp>
                            <wps:cNvSpPr/>
                            <wps:spPr>
                              <a:xfrm>
                                <a:off x="0" y="0"/>
                                <a:ext cx="175260" cy="190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2912F" id="楕円 125" o:spid="_x0000_s1026" style="position:absolute;left:0;text-align:left;margin-left:-3.1pt;margin-top:-1.3pt;width:13.8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" fillcolor="white [3201]" strokecolor="#70ad47 [3209]" strokeweight="1pt">
                      <v:stroke joinstyle="miter"/>
                    </v:oval>
                  </w:pict>
                </mc:Fallback>
              </mc:AlternateContent>
            </w:r>
            <w:r w:rsidRPr="004611F2">
              <w:rPr>
                <w:b/>
                <w:sz w:val="16"/>
              </w:rPr>
              <w:t>イ</w:t>
            </w:r>
          </w:p>
          <w:p w:rsidR="001139F8" w:rsidRPr="001E5BF8" w:rsidRDefault="001139F8" w:rsidP="00E90391">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1139F8" w:rsidRPr="001E5BF8" w:rsidRDefault="001139F8" w:rsidP="00E90391">
            <w:pPr>
              <w:snapToGrid w:val="0"/>
            </w:pPr>
            <w:r w:rsidRPr="001E5BF8">
              <w:rPr>
                <w:sz w:val="16"/>
              </w:rPr>
              <w:t xml:space="preserve">資格取得のための支援の実施　</w:t>
            </w:r>
            <w:r>
              <w:rPr>
                <w:rFonts w:hint="eastAsia"/>
                <w:sz w:val="16"/>
              </w:rPr>
              <w:t>※</w:t>
            </w:r>
            <w:r w:rsidRPr="001E5BF8">
              <w:rPr>
                <w:sz w:val="16"/>
              </w:rPr>
              <w:t>当該</w:t>
            </w:r>
            <w:r>
              <w:rPr>
                <w:rFonts w:hint="eastAsia"/>
                <w:sz w:val="16"/>
              </w:rPr>
              <w:t>取組</w:t>
            </w:r>
            <w:r w:rsidRPr="001E5BF8">
              <w:rPr>
                <w:sz w:val="16"/>
              </w:rPr>
              <w:t>の内容について下記に記載すること</w:t>
            </w:r>
          </w:p>
          <w:p w:rsidR="001139F8" w:rsidRPr="001E5BF8" w:rsidRDefault="001139F8" w:rsidP="00E90391">
            <w:pPr>
              <w:snapToGrid w:val="0"/>
            </w:pPr>
            <w:r w:rsidRPr="001E5BF8">
              <w:rPr>
                <w:rFonts w:ascii="ＭＳ 明朝" w:hAnsi="ＭＳ 明朝"/>
                <w:sz w:val="16"/>
              </w:rPr>
              <w:t>(</w:t>
            </w:r>
            <w:r w:rsidRPr="001E5BF8">
              <w:rPr>
                <w:sz w:val="16"/>
              </w:rPr>
              <w:t xml:space="preserve">　</w:t>
            </w:r>
            <w:r w:rsidRPr="00B231B6">
              <w:rPr>
                <w:rFonts w:ascii="ＭＳ ゴシック" w:hAnsi="ＭＳ ゴシック" w:cs="ＭＳＰゴシック" w:hint="eastAsia"/>
                <w:b/>
                <w:color w:val="FF0000"/>
                <w:sz w:val="16"/>
                <w:szCs w:val="16"/>
              </w:rPr>
              <w:t>研修受講のための勤務シフトの調整、交通費、受講料の援助</w:t>
            </w:r>
            <w:r>
              <w:rPr>
                <w:rFonts w:ascii="ＭＳ ゴシック" w:hAnsi="ＭＳ ゴシック" w:cs="ＭＳＰゴシック" w:hint="eastAsia"/>
                <w:color w:val="FF0000"/>
                <w:sz w:val="16"/>
                <w:szCs w:val="16"/>
              </w:rPr>
              <w:t xml:space="preserve">　　</w:t>
            </w:r>
            <w:r w:rsidRPr="001E5BF8">
              <w:rPr>
                <w:rFonts w:ascii="ＭＳ 明朝" w:hAnsi="ＭＳ 明朝"/>
                <w:sz w:val="16"/>
              </w:rPr>
              <w:t>)</w:t>
            </w:r>
          </w:p>
        </w:tc>
      </w:tr>
      <w:tr w:rsidR="001139F8" w:rsidRPr="006804F6" w:rsidTr="00E90391">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1139F8" w:rsidRPr="006804F6" w:rsidRDefault="001139F8" w:rsidP="00E90391">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139F8" w:rsidRPr="004F6F9D" w:rsidRDefault="001139F8" w:rsidP="00E90391">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1139F8" w:rsidRPr="006804F6" w:rsidRDefault="001139F8" w:rsidP="00E90391">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1139F8" w:rsidRPr="00675C24" w:rsidRDefault="001139F8" w:rsidP="00E90391">
            <w:pPr>
              <w:snapToGrid w:val="0"/>
              <w:jc w:val="center"/>
              <w:rPr>
                <w:rFonts w:asciiTheme="minorEastAsia" w:hAnsiTheme="minorEastAsia"/>
                <w:b/>
                <w:sz w:val="16"/>
                <w:szCs w:val="16"/>
              </w:rPr>
            </w:pPr>
            <w:r>
              <w:rPr>
                <w:rFonts w:asciiTheme="minorEastAsia" w:hAnsiTheme="minorEastAsia" w:hint="eastAsia"/>
                <w:b/>
                <w:noProof/>
                <w:sz w:val="16"/>
                <w:szCs w:val="16"/>
              </w:rPr>
              <mc:AlternateContent>
                <mc:Choice Requires="wps">
                  <w:drawing>
                    <wp:anchor distT="0" distB="0" distL="114300" distR="114300" simplePos="0" relativeHeight="251671552" behindDoc="1" locked="0" layoutInCell="1" allowOverlap="1" wp14:anchorId="1FC26D6B" wp14:editId="00EC5B58">
                      <wp:simplePos x="0" y="0"/>
                      <wp:positionH relativeFrom="column">
                        <wp:posOffset>9525</wp:posOffset>
                      </wp:positionH>
                      <wp:positionV relativeFrom="paragraph">
                        <wp:posOffset>-39370</wp:posOffset>
                      </wp:positionV>
                      <wp:extent cx="556260" cy="281940"/>
                      <wp:effectExtent l="0" t="0" r="15240" b="22860"/>
                      <wp:wrapNone/>
                      <wp:docPr id="124" name="楕円 124"/>
                      <wp:cNvGraphicFramePr/>
                      <a:graphic xmlns:a="http://schemas.openxmlformats.org/drawingml/2006/main">
                        <a:graphicData uri="http://schemas.microsoft.com/office/word/2010/wordprocessingShape">
                          <wps:wsp>
                            <wps:cNvSpPr/>
                            <wps:spPr>
                              <a:xfrm>
                                <a:off x="0" y="0"/>
                                <a:ext cx="556260" cy="28194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280A0" id="楕円 124" o:spid="_x0000_s1026" style="position:absolute;left:0;text-align:left;margin-left:.75pt;margin-top:-3.1pt;width:43.8pt;height: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" fillcolor="white [3201]" strokecolor="#70ad47 [3209]" strokeweight="1pt">
                      <v:stroke joinstyle="miter"/>
                    </v:oval>
                  </w:pict>
                </mc:Fallback>
              </mc:AlternateContent>
            </w:r>
            <w:r w:rsidRPr="00675C24">
              <w:rPr>
                <w:rFonts w:asciiTheme="minorEastAsia" w:hAnsiTheme="minorEastAsia" w:hint="eastAsia"/>
                <w:b/>
                <w:sz w:val="16"/>
                <w:szCs w:val="16"/>
              </w:rPr>
              <w:t>該当　・　非該当</w:t>
            </w:r>
          </w:p>
        </w:tc>
      </w:tr>
      <w:tr w:rsidR="001139F8" w:rsidRPr="00784CD9" w:rsidTr="00E90391">
        <w:trPr>
          <w:trHeight w:val="392"/>
        </w:trPr>
        <w:tc>
          <w:tcPr>
            <w:tcW w:w="625" w:type="dxa"/>
            <w:vMerge/>
            <w:tcBorders>
              <w:left w:val="single" w:sz="4" w:space="0" w:color="000000"/>
              <w:right w:val="single" w:sz="4" w:space="0" w:color="000000"/>
            </w:tcBorders>
            <w:tcMar>
              <w:left w:w="49" w:type="dxa"/>
              <w:right w:w="49" w:type="dxa"/>
            </w:tcMar>
          </w:tcPr>
          <w:p w:rsidR="001139F8" w:rsidRDefault="001139F8" w:rsidP="00E90391">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1139F8" w:rsidRDefault="001139F8" w:rsidP="00E90391">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1139F8" w:rsidRDefault="001139F8" w:rsidP="00E90391">
            <w:pPr>
              <w:snapToGrid w:val="0"/>
              <w:rPr>
                <w:rFonts w:asciiTheme="minorEastAsia" w:hAnsiTheme="minorEastAsia"/>
                <w:sz w:val="16"/>
                <w:szCs w:val="16"/>
              </w:rPr>
            </w:pPr>
            <w:r>
              <w:rPr>
                <w:rFonts w:asciiTheme="minorEastAsia" w:hAnsiTheme="minorEastAsia" w:hint="eastAsia"/>
                <w:sz w:val="16"/>
                <w:szCs w:val="16"/>
              </w:rPr>
              <w:t>（該当するもの全てに○をつけること。）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1139F8" w:rsidRPr="00675C24" w:rsidRDefault="001139F8" w:rsidP="00E90391">
            <w:pPr>
              <w:snapToGrid w:val="0"/>
              <w:rPr>
                <w:rFonts w:asciiTheme="minorEastAsia" w:hAnsiTheme="minorEastAsia"/>
                <w:b/>
                <w:sz w:val="16"/>
                <w:szCs w:val="16"/>
              </w:rPr>
            </w:pPr>
            <w:r w:rsidRPr="00675C24">
              <w:rPr>
                <w:rFonts w:asciiTheme="minorEastAsia" w:hAnsiTheme="minorEastAsia" w:hint="eastAsia"/>
                <w:b/>
                <w:sz w:val="16"/>
                <w:szCs w:val="16"/>
              </w:rPr>
              <w:t>ア</w:t>
            </w:r>
          </w:p>
          <w:p w:rsidR="001139F8" w:rsidRPr="006804F6" w:rsidRDefault="001139F8" w:rsidP="00E90391">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1139F8" w:rsidRDefault="001139F8" w:rsidP="00E90391">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1139F8" w:rsidRPr="006804F6" w:rsidRDefault="001139F8" w:rsidP="00E90391">
            <w:pPr>
              <w:snapToGrid w:val="0"/>
              <w:ind w:firstLineChars="100" w:firstLine="160"/>
              <w:rPr>
                <w:rFonts w:asciiTheme="minorEastAsia" w:hAnsiTheme="minorEastAsia"/>
                <w:sz w:val="16"/>
                <w:szCs w:val="16"/>
              </w:rPr>
            </w:pPr>
            <w:r>
              <w:rPr>
                <w:rFonts w:asciiTheme="minorEastAsia" w:hAnsiTheme="minorEastAsia" w:hint="eastAsia"/>
                <w:sz w:val="16"/>
                <w:szCs w:val="16"/>
              </w:rPr>
              <w:t>※「勤続年数」や「経験年数」などに応じて昇給する仕組みを指す。</w:t>
            </w:r>
          </w:p>
        </w:tc>
      </w:tr>
      <w:tr w:rsidR="001139F8" w:rsidRPr="006804F6" w:rsidTr="00E90391">
        <w:trPr>
          <w:trHeight w:val="392"/>
        </w:trPr>
        <w:tc>
          <w:tcPr>
            <w:tcW w:w="625" w:type="dxa"/>
            <w:vMerge/>
            <w:tcBorders>
              <w:left w:val="single" w:sz="4" w:space="0" w:color="000000"/>
              <w:right w:val="single" w:sz="4" w:space="0" w:color="000000"/>
            </w:tcBorders>
            <w:tcMar>
              <w:left w:w="49" w:type="dxa"/>
              <w:right w:w="49" w:type="dxa"/>
            </w:tcMar>
          </w:tcPr>
          <w:p w:rsidR="001139F8" w:rsidRDefault="001139F8" w:rsidP="00E90391">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1139F8" w:rsidRPr="004F6F9D" w:rsidRDefault="001139F8" w:rsidP="00E90391">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1139F8" w:rsidRPr="00675C24" w:rsidRDefault="001139F8" w:rsidP="00E90391">
            <w:pPr>
              <w:snapToGrid w:val="0"/>
              <w:rPr>
                <w:rFonts w:asciiTheme="minorEastAsia" w:hAnsiTheme="minorEastAsia"/>
                <w:b/>
                <w:sz w:val="16"/>
                <w:szCs w:val="16"/>
              </w:rPr>
            </w:pPr>
            <w:r w:rsidRPr="00675C24">
              <w:rPr>
                <w:rFonts w:asciiTheme="minorEastAsia" w:hAnsiTheme="minorEastAsia" w:hint="eastAsia"/>
                <w:b/>
                <w:sz w:val="16"/>
                <w:szCs w:val="16"/>
              </w:rPr>
              <w:t>イ</w:t>
            </w:r>
          </w:p>
          <w:p w:rsidR="001139F8" w:rsidRPr="006804F6" w:rsidRDefault="001139F8" w:rsidP="00E90391">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1139F8" w:rsidRDefault="001139F8" w:rsidP="00E90391">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1139F8" w:rsidRPr="006804F6" w:rsidRDefault="001139F8" w:rsidP="00E90391">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※「介護福祉士」や「実務者研修修了者」などの取得に応じて昇給する仕組みを指す。ただし、介護福祉士資格を有して就業する者についても昇給が図られる仕組みであることを要する。</w:t>
            </w:r>
          </w:p>
        </w:tc>
      </w:tr>
      <w:tr w:rsidR="001139F8" w:rsidRPr="006804F6" w:rsidTr="00E90391">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1139F8" w:rsidRDefault="001139F8" w:rsidP="00E90391">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1139F8" w:rsidRPr="004F6F9D" w:rsidRDefault="001139F8" w:rsidP="00E90391">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1139F8" w:rsidRPr="004611F2" w:rsidRDefault="001139F8" w:rsidP="00E90391">
            <w:pPr>
              <w:snapToGrid w:val="0"/>
              <w:rPr>
                <w:rFonts w:asciiTheme="minorEastAsia" w:hAnsiTheme="minorEastAsia"/>
                <w:b/>
                <w:sz w:val="16"/>
                <w:szCs w:val="16"/>
              </w:rPr>
            </w:pPr>
            <w:r w:rsidRPr="004611F2">
              <w:rPr>
                <w:rFonts w:asciiTheme="minorEastAsia" w:hAnsiTheme="minorEastAsia" w:hint="eastAsia"/>
                <w:b/>
                <w:sz w:val="16"/>
                <w:szCs w:val="16"/>
              </w:rPr>
              <w:t>ウ</w:t>
            </w:r>
          </w:p>
          <w:p w:rsidR="001139F8" w:rsidRPr="006804F6" w:rsidRDefault="001139F8" w:rsidP="00E90391">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1139F8" w:rsidRDefault="001139F8" w:rsidP="00E90391">
            <w:pPr>
              <w:snapToGrid w:val="0"/>
              <w:rPr>
                <w:rFonts w:asciiTheme="minorEastAsia" w:hAnsiTheme="minorEastAsia"/>
                <w:sz w:val="16"/>
                <w:szCs w:val="16"/>
              </w:rPr>
            </w:pPr>
            <w:r>
              <w:rPr>
                <w:rFonts w:asciiTheme="minorEastAsia" w:hAnsiTheme="minorEastAsia" w:hint="eastAsia"/>
                <w:b/>
                <w:noProof/>
                <w:sz w:val="16"/>
                <w:szCs w:val="16"/>
              </w:rPr>
              <mc:AlternateContent>
                <mc:Choice Requires="wps">
                  <w:drawing>
                    <wp:anchor distT="0" distB="0" distL="114300" distR="114300" simplePos="0" relativeHeight="251670528" behindDoc="1" locked="0" layoutInCell="1" allowOverlap="1" wp14:anchorId="0678FEA9" wp14:editId="6ACE5C01">
                      <wp:simplePos x="0" y="0"/>
                      <wp:positionH relativeFrom="column">
                        <wp:posOffset>-254000</wp:posOffset>
                      </wp:positionH>
                      <wp:positionV relativeFrom="paragraph">
                        <wp:posOffset>42545</wp:posOffset>
                      </wp:positionV>
                      <wp:extent cx="198120" cy="160020"/>
                      <wp:effectExtent l="0" t="0" r="11430" b="11430"/>
                      <wp:wrapNone/>
                      <wp:docPr id="126" name="楕円 126"/>
                      <wp:cNvGraphicFramePr/>
                      <a:graphic xmlns:a="http://schemas.openxmlformats.org/drawingml/2006/main">
                        <a:graphicData uri="http://schemas.microsoft.com/office/word/2010/wordprocessingShape">
                          <wps:wsp>
                            <wps:cNvSpPr/>
                            <wps:spPr>
                              <a:xfrm>
                                <a:off x="0" y="0"/>
                                <a:ext cx="198120" cy="1600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FE4A0" id="楕円 126" o:spid="_x0000_s1026" style="position:absolute;left:0;text-align:left;margin-left:-20pt;margin-top:3.35pt;width:15.6pt;height:1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" fillcolor="white [3201]" strokecolor="#70ad47 [3209]" strokeweight="1pt">
                      <v:stroke joinstyle="miter"/>
                    </v:oval>
                  </w:pict>
                </mc:Fallback>
              </mc:AlternateContent>
            </w:r>
            <w:r>
              <w:rPr>
                <w:rFonts w:asciiTheme="minorEastAsia" w:hAnsiTheme="minorEastAsia" w:hint="eastAsia"/>
                <w:sz w:val="16"/>
                <w:szCs w:val="16"/>
              </w:rPr>
              <w:t>一定の基準に基づき定期に昇給を判定する仕組み</w:t>
            </w:r>
          </w:p>
          <w:p w:rsidR="001139F8" w:rsidRPr="006804F6" w:rsidRDefault="001139F8" w:rsidP="00E90391">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※「実技試験」や「人事評価」などの結果に基づき昇給する仕組みを指す。ただし、客観的な評価基準や昇給条件が明文化されていることを要する。</w:t>
            </w:r>
          </w:p>
        </w:tc>
      </w:tr>
    </w:tbl>
    <w:p w:rsidR="001139F8" w:rsidRPr="001E5BF8" w:rsidRDefault="001139F8" w:rsidP="001139F8">
      <w:pPr>
        <w:snapToGrid w:val="0"/>
        <w:ind w:leftChars="76" w:left="320" w:hangingChars="100" w:hanging="160"/>
        <w:rPr>
          <w:rFonts w:ascii="ＭＳ 明朝" w:hAnsi="ＭＳ 明朝"/>
          <w:sz w:val="16"/>
        </w:rPr>
      </w:pPr>
      <w:r>
        <w:rPr>
          <w:rFonts w:ascii="ＭＳ 明朝" w:hAnsi="ＭＳ 明朝" w:hint="eastAsia"/>
          <w:sz w:val="16"/>
        </w:rPr>
        <w:t>※　就業規則等（給与規程や要件Ⅰ及びⅢの適合状況を確認できる書類を就業規則と別に作成している場合はそれらの書類を含む。）を添付すること。</w:t>
      </w:r>
    </w:p>
    <w:p w:rsidR="001139F8" w:rsidRPr="001E5BF8" w:rsidRDefault="001139F8" w:rsidP="001139F8">
      <w:pPr>
        <w:spacing w:line="236" w:lineRule="exact"/>
        <w:rPr>
          <w:rFonts w:ascii="ＭＳ 明朝" w:hAnsi="ＭＳ 明朝"/>
          <w:sz w:val="16"/>
        </w:rPr>
      </w:pPr>
    </w:p>
    <w:p w:rsidR="001139F8" w:rsidRPr="001E5BF8" w:rsidRDefault="001139F8" w:rsidP="001139F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1139F8" w:rsidRPr="001E5BF8" w:rsidRDefault="001139F8" w:rsidP="001139F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139F8" w:rsidRPr="001E5BF8" w:rsidTr="00E90391">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139F8" w:rsidRPr="002D1AD3" w:rsidRDefault="001139F8" w:rsidP="00E90391">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加算（Ⅰ・Ⅱ）については平成２７年４月以降の、加算（Ⅲ・Ⅳ）については</w:t>
            </w:r>
            <w:r w:rsidRPr="002D1AD3">
              <w:rPr>
                <w:rFonts w:hint="eastAsia"/>
                <w:sz w:val="14"/>
                <w:szCs w:val="16"/>
              </w:rPr>
              <w:t>平成２０年１０月から現在までに実施した事項について必ず</w:t>
            </w:r>
            <w:r w:rsidRPr="002D1AD3">
              <w:rPr>
                <w:rFonts w:hint="eastAsia"/>
                <w:b/>
                <w:sz w:val="14"/>
                <w:szCs w:val="16"/>
                <w:u w:val="single"/>
              </w:rPr>
              <w:t>全て</w:t>
            </w:r>
            <w:r w:rsidRPr="002D1AD3">
              <w:rPr>
                <w:rFonts w:hint="eastAsia"/>
                <w:sz w:val="14"/>
                <w:szCs w:val="16"/>
              </w:rPr>
              <w:t>に○をつけること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139F8" w:rsidRPr="001E5BF8" w:rsidTr="00E90391">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1139F8" w:rsidRPr="002D1AD3" w:rsidRDefault="001139F8" w:rsidP="00E90391">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1139F8" w:rsidRPr="002D1AD3" w:rsidRDefault="001139F8" w:rsidP="00E90391">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1139F8" w:rsidRPr="002D1AD3" w:rsidRDefault="001139F8" w:rsidP="00E90391">
            <w:pPr>
              <w:snapToGrid w:val="0"/>
              <w:rPr>
                <w:sz w:val="14"/>
                <w:szCs w:val="16"/>
              </w:rPr>
            </w:pPr>
            <w:r w:rsidRPr="002D1AD3">
              <w:rPr>
                <w:rFonts w:ascii="ＭＳ 明朝" w:hAnsi="ＭＳ 明朝"/>
                <w:sz w:val="14"/>
                <w:szCs w:val="16"/>
              </w:rPr>
              <w:t>・ その他（　　　　　　　　　　　　　　　　　　　　　　　　　　　　　　　　　　　　）</w:t>
            </w:r>
          </w:p>
        </w:tc>
      </w:tr>
      <w:tr w:rsidR="001139F8" w:rsidRPr="001E5BF8" w:rsidTr="00E90391">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労働環境・</w:t>
            </w:r>
          </w:p>
          <w:p w:rsidR="001139F8" w:rsidRPr="002D1AD3" w:rsidRDefault="001139F8" w:rsidP="00E90391">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1139F8" w:rsidRPr="002D1AD3" w:rsidRDefault="001139F8" w:rsidP="00E90391">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75648" behindDoc="1" locked="0" layoutInCell="1" allowOverlap="1" wp14:anchorId="09AC8A0F" wp14:editId="3B39270F">
                      <wp:simplePos x="0" y="0"/>
                      <wp:positionH relativeFrom="column">
                        <wp:posOffset>-27305</wp:posOffset>
                      </wp:positionH>
                      <wp:positionV relativeFrom="paragraph">
                        <wp:posOffset>-31750</wp:posOffset>
                      </wp:positionV>
                      <wp:extent cx="129540" cy="144780"/>
                      <wp:effectExtent l="0" t="0" r="22860" b="26670"/>
                      <wp:wrapNone/>
                      <wp:docPr id="127" name="楕円 127"/>
                      <wp:cNvGraphicFramePr/>
                      <a:graphic xmlns:a="http://schemas.openxmlformats.org/drawingml/2006/main">
                        <a:graphicData uri="http://schemas.microsoft.com/office/word/2010/wordprocessingShape">
                          <wps:wsp>
                            <wps:cNvSpPr/>
                            <wps:spPr>
                              <a:xfrm>
                                <a:off x="0" y="0"/>
                                <a:ext cx="129540" cy="1447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45F04" id="楕円 127" o:spid="_x0000_s1026" style="position:absolute;left:0;text-align:left;margin-left:-2.15pt;margin-top:-2.5pt;width:10.2pt;height:11.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" fillcolor="white [3201]" strokecolor="#70ad47 [3209]" strokeweight="1pt">
                      <v:stroke joinstyle="miter"/>
                    </v:oval>
                  </w:pict>
                </mc:Fallback>
              </mc:AlternateContent>
            </w:r>
            <w:r w:rsidRPr="002D1AD3">
              <w:rPr>
                <w:rFonts w:ascii="ＭＳ 明朝" w:hAnsi="ＭＳ 明朝"/>
                <w:sz w:val="14"/>
                <w:szCs w:val="16"/>
              </w:rPr>
              <w:t>・ 新人介護職員の早期離職のためのエルダー・メンター（新人指導担当者）制度等導入</w:t>
            </w:r>
          </w:p>
          <w:p w:rsidR="001139F8" w:rsidRPr="002D1AD3" w:rsidRDefault="001139F8" w:rsidP="00E90391">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1139F8" w:rsidRPr="002D1AD3" w:rsidRDefault="001139F8" w:rsidP="00E90391">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1139F8" w:rsidRPr="002D1AD3" w:rsidRDefault="001139F8" w:rsidP="00E90391">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6432" behindDoc="1" locked="0" layoutInCell="1" allowOverlap="1" wp14:anchorId="1A9C3A7A" wp14:editId="767C0D7E">
                      <wp:simplePos x="0" y="0"/>
                      <wp:positionH relativeFrom="column">
                        <wp:posOffset>-23495</wp:posOffset>
                      </wp:positionH>
                      <wp:positionV relativeFrom="paragraph">
                        <wp:posOffset>118745</wp:posOffset>
                      </wp:positionV>
                      <wp:extent cx="152400" cy="129540"/>
                      <wp:effectExtent l="0" t="0" r="19050" b="22860"/>
                      <wp:wrapNone/>
                      <wp:docPr id="128" name="楕円 128"/>
                      <wp:cNvGraphicFramePr/>
                      <a:graphic xmlns:a="http://schemas.openxmlformats.org/drawingml/2006/main">
                        <a:graphicData uri="http://schemas.microsoft.com/office/word/2010/wordprocessingShape">
                          <wps:wsp>
                            <wps:cNvSpPr/>
                            <wps:spPr>
                              <a:xfrm>
                                <a:off x="0" y="0"/>
                                <a:ext cx="152400" cy="12954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631EC" id="楕円 128" o:spid="_x0000_s1026" style="position:absolute;left:0;text-align:left;margin-left:-1.85pt;margin-top:9.35pt;width:12pt;height:1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" fillcolor="window" strokecolor="#f79646" strokeweight="2pt"/>
                  </w:pict>
                </mc:Fallback>
              </mc:AlternateContent>
            </w: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1139F8" w:rsidRPr="002D1AD3" w:rsidRDefault="001139F8" w:rsidP="00E90391">
            <w:pPr>
              <w:snapToGrid w:val="0"/>
              <w:rPr>
                <w:sz w:val="14"/>
                <w:szCs w:val="16"/>
              </w:rPr>
            </w:pPr>
            <w:r w:rsidRPr="002D1AD3">
              <w:rPr>
                <w:rFonts w:ascii="ＭＳ 明朝" w:hAnsi="ＭＳ 明朝"/>
                <w:sz w:val="14"/>
                <w:szCs w:val="16"/>
              </w:rPr>
              <w:t>・ その他（　　　　　　　　　　　　　　　　　　　　　　　　　　　　　　　　　　　　）</w:t>
            </w:r>
          </w:p>
        </w:tc>
      </w:tr>
      <w:tr w:rsidR="001139F8" w:rsidRPr="001E5BF8" w:rsidTr="00E90391">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1139F8" w:rsidRPr="002D1AD3" w:rsidRDefault="001139F8" w:rsidP="00E90391">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1139F8" w:rsidRPr="002D1AD3" w:rsidRDefault="001139F8" w:rsidP="00E90391">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1139F8" w:rsidRPr="002D1AD3" w:rsidRDefault="001139F8" w:rsidP="00E90391">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1139F8" w:rsidRPr="002D1AD3" w:rsidRDefault="001139F8" w:rsidP="00E90391">
            <w:pPr>
              <w:snapToGrid w:val="0"/>
              <w:rPr>
                <w:sz w:val="14"/>
                <w:szCs w:val="16"/>
              </w:rPr>
            </w:pPr>
            <w:r w:rsidRPr="002D1AD3">
              <w:rPr>
                <w:rFonts w:ascii="ＭＳ 明朝" w:hAnsi="ＭＳ 明朝"/>
                <w:sz w:val="14"/>
                <w:szCs w:val="16"/>
              </w:rPr>
              <w:t>・ その他（　　　　　　　　　　　　　　　　　　　　　　　　　　　　　　　　　　　　）</w:t>
            </w:r>
          </w:p>
        </w:tc>
      </w:tr>
    </w:tbl>
    <w:p w:rsidR="001139F8" w:rsidRDefault="001139F8" w:rsidP="001139F8">
      <w:pPr>
        <w:snapToGrid w:val="0"/>
        <w:ind w:left="320" w:hangingChars="200" w:hanging="320"/>
        <w:rPr>
          <w:rFonts w:ascii="ＭＳ 明朝" w:hAnsi="ＭＳ 明朝"/>
          <w:spacing w:val="-2"/>
          <w:sz w:val="16"/>
        </w:rPr>
      </w:pPr>
      <w:r>
        <w:rPr>
          <w:rFonts w:ascii="ＭＳ ゴシック" w:eastAsia="ＭＳ ゴシック" w:hAnsi="ＭＳ ゴシック"/>
          <w:noProof/>
          <w:sz w:val="16"/>
        </w:rPr>
        <mc:AlternateContent>
          <mc:Choice Requires="wps">
            <w:drawing>
              <wp:anchor distT="0" distB="0" distL="114300" distR="114300" simplePos="0" relativeHeight="251664384" behindDoc="0" locked="0" layoutInCell="1" allowOverlap="1" wp14:anchorId="101E9D4D" wp14:editId="018556A3">
                <wp:simplePos x="0" y="0"/>
                <wp:positionH relativeFrom="column">
                  <wp:posOffset>2724150</wp:posOffset>
                </wp:positionH>
                <wp:positionV relativeFrom="paragraph">
                  <wp:posOffset>68580</wp:posOffset>
                </wp:positionV>
                <wp:extent cx="1729740" cy="640080"/>
                <wp:effectExtent l="19050" t="0" r="22860" b="274320"/>
                <wp:wrapNone/>
                <wp:docPr id="4" name="吹き出し: 角を丸めた四角形 4"/>
                <wp:cNvGraphicFramePr/>
                <a:graphic xmlns:a="http://schemas.openxmlformats.org/drawingml/2006/main">
                  <a:graphicData uri="http://schemas.microsoft.com/office/word/2010/wordprocessingShape">
                    <wps:wsp>
                      <wps:cNvSpPr/>
                      <wps:spPr>
                        <a:xfrm>
                          <a:off x="0" y="0"/>
                          <a:ext cx="1729740" cy="640080"/>
                        </a:xfrm>
                        <a:prstGeom prst="wedgeRoundRectCallout">
                          <a:avLst>
                            <a:gd name="adj1" fmla="val -50152"/>
                            <a:gd name="adj2" fmla="val 8631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555437" w:rsidRDefault="001139F8" w:rsidP="001139F8">
                            <w:pPr>
                              <w:rPr>
                                <w:b/>
                              </w:rPr>
                            </w:pPr>
                            <w:r w:rsidRPr="00555437">
                              <w:rPr>
                                <w:rFonts w:hint="eastAsia"/>
                                <w:b/>
                              </w:rPr>
                              <w:t>日付の記載</w:t>
                            </w:r>
                            <w:r w:rsidRPr="00555437">
                              <w:rPr>
                                <w:b/>
                              </w:rPr>
                              <w:t>、押印を必ずお願いします。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1E9D4D" id="吹き出し: 角を丸めた四角形 4" o:spid="_x0000_s1031" type="#_x0000_t62" style="position:absolute;left:0;text-align:left;margin-left:214.5pt;margin-top:5.4pt;width:136.2pt;height:50.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" adj="-33,29443" fillcolor="#5b9bd5 [3204]" strokecolor="#1f4d78 [1604]" strokeweight="1pt">
                <v:textbox>
                  <w:txbxContent>
                    <w:p w:rsidR="001139F8" w:rsidRPr="00555437" w:rsidRDefault="001139F8" w:rsidP="001139F8">
                      <w:pPr>
                        <w:rPr>
                          <w:b/>
                        </w:rPr>
                      </w:pPr>
                      <w:r w:rsidRPr="00555437">
                        <w:rPr>
                          <w:rFonts w:hint="eastAsia"/>
                          <w:b/>
                        </w:rPr>
                        <w:t>日付の記載</w:t>
                      </w:r>
                      <w:r w:rsidRPr="00555437">
                        <w:rPr>
                          <w:b/>
                        </w:rPr>
                        <w:t>、押印を必ずお願いします。</w:t>
                      </w:r>
                    </w:p>
                  </w:txbxContent>
                </v:textbox>
              </v:shape>
            </w:pict>
          </mc:Fallback>
        </mc:AlternateConten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1139F8" w:rsidRPr="001E5BF8" w:rsidTr="00E90391">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1139F8" w:rsidRDefault="001139F8" w:rsidP="00E90391">
            <w:pPr>
              <w:snapToGrid w:val="0"/>
              <w:ind w:left="312" w:hangingChars="200" w:hanging="312"/>
              <w:rPr>
                <w:rFonts w:ascii="ＭＳ 明朝" w:hAnsi="ＭＳ 明朝"/>
                <w:sz w:val="16"/>
              </w:rPr>
            </w:pPr>
            <w:r w:rsidRPr="001E5BF8">
              <w:rPr>
                <w:rFonts w:ascii="ＭＳ 明朝" w:hAnsi="ＭＳ 明朝"/>
                <w:spacing w:val="-2"/>
                <w:sz w:val="16"/>
              </w:rPr>
              <w:t xml:space="preserve"> </w:t>
            </w:r>
            <w:r>
              <w:rPr>
                <w:rFonts w:ascii="ＭＳ 明朝" w:hAnsi="ＭＳ 明朝" w:hint="eastAsia"/>
                <w:spacing w:val="-2"/>
                <w:sz w:val="16"/>
              </w:rPr>
              <w:t>※　虚偽の記載や、</w:t>
            </w:r>
            <w:r>
              <w:rPr>
                <w:rFonts w:ascii="ＭＳ 明朝" w:hAnsi="ＭＳ 明朝" w:hint="eastAsia"/>
                <w:sz w:val="16"/>
              </w:rPr>
              <w:t>介護職員処遇改善加算の</w:t>
            </w:r>
            <w:r w:rsidRPr="000B421F">
              <w:rPr>
                <w:rFonts w:ascii="ＭＳ 明朝" w:hAnsi="ＭＳ 明朝" w:hint="eastAsia"/>
                <w:sz w:val="16"/>
              </w:rPr>
              <w:t>請求</w:t>
            </w:r>
            <w:r>
              <w:rPr>
                <w:rFonts w:ascii="ＭＳ 明朝" w:hAnsi="ＭＳ 明朝" w:hint="eastAsia"/>
                <w:sz w:val="16"/>
              </w:rPr>
              <w:t>に関して不正を行った場合には、支払われた介護給付費</w:t>
            </w:r>
            <w:r w:rsidRPr="000B421F">
              <w:rPr>
                <w:rFonts w:ascii="ＭＳ 明朝" w:hAnsi="ＭＳ 明朝" w:hint="eastAsia"/>
                <w:sz w:val="16"/>
              </w:rPr>
              <w:t>の返還</w:t>
            </w:r>
            <w:r>
              <w:rPr>
                <w:rFonts w:ascii="ＭＳ 明朝" w:hAnsi="ＭＳ 明朝" w:hint="eastAsia"/>
                <w:sz w:val="16"/>
              </w:rPr>
              <w:t>を求められること</w:t>
            </w:r>
            <w:r w:rsidRPr="000B421F">
              <w:rPr>
                <w:rFonts w:ascii="ＭＳ 明朝" w:hAnsi="ＭＳ 明朝" w:hint="eastAsia"/>
                <w:sz w:val="16"/>
              </w:rPr>
              <w:t>や</w:t>
            </w:r>
            <w:r>
              <w:rPr>
                <w:rFonts w:ascii="ＭＳ 明朝" w:hAnsi="ＭＳ 明朝" w:hint="eastAsia"/>
                <w:sz w:val="16"/>
              </w:rPr>
              <w:t>介護事業者の</w:t>
            </w:r>
            <w:r w:rsidRPr="000B421F">
              <w:rPr>
                <w:rFonts w:ascii="ＭＳ 明朝" w:hAnsi="ＭＳ 明朝" w:hint="eastAsia"/>
                <w:sz w:val="16"/>
              </w:rPr>
              <w:t>指定</w:t>
            </w:r>
            <w:r>
              <w:rPr>
                <w:rFonts w:ascii="ＭＳ 明朝" w:hAnsi="ＭＳ 明朝" w:hint="eastAsia"/>
                <w:sz w:val="16"/>
              </w:rPr>
              <w:t>が取り消される場合があるので留意すること。</w:t>
            </w:r>
          </w:p>
          <w:p w:rsidR="001139F8" w:rsidRPr="00AB6064" w:rsidRDefault="001139F8" w:rsidP="00E90391">
            <w:pPr>
              <w:snapToGrid w:val="0"/>
              <w:rPr>
                <w:rFonts w:ascii="ＭＳ 明朝" w:hAnsi="ＭＳ 明朝"/>
                <w:sz w:val="16"/>
              </w:rPr>
            </w:pPr>
          </w:p>
          <w:p w:rsidR="001139F8" w:rsidRPr="001E5BF8" w:rsidRDefault="001139F8" w:rsidP="00E90391">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1139F8" w:rsidRPr="00B170DE" w:rsidRDefault="001139F8" w:rsidP="00E90391">
            <w:pPr>
              <w:snapToGrid w:val="0"/>
              <w:rPr>
                <w:rFonts w:ascii="ＭＳ 明朝" w:hAnsi="ＭＳ 明朝"/>
                <w:sz w:val="16"/>
              </w:rPr>
            </w:pPr>
            <w:r>
              <w:rPr>
                <w:rFonts w:ascii="ＭＳ 明朝" w:hAnsi="ＭＳ 明朝"/>
                <w:noProof/>
                <w:color w:val="FF0000"/>
                <w:spacing w:val="-2"/>
                <w:sz w:val="16"/>
              </w:rPr>
              <w:drawing>
                <wp:anchor distT="0" distB="0" distL="114300" distR="114300" simplePos="0" relativeHeight="251661312" behindDoc="0" locked="0" layoutInCell="1" allowOverlap="1" wp14:anchorId="73595F83" wp14:editId="46B21C8D">
                  <wp:simplePos x="0" y="0"/>
                  <wp:positionH relativeFrom="column">
                    <wp:posOffset>5109210</wp:posOffset>
                  </wp:positionH>
                  <wp:positionV relativeFrom="paragraph">
                    <wp:posOffset>33655</wp:posOffset>
                  </wp:positionV>
                  <wp:extent cx="485775" cy="485775"/>
                  <wp:effectExtent l="0" t="0" r="9525" b="9525"/>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p>
          <w:p w:rsidR="001139F8" w:rsidRPr="001E5BF8" w:rsidRDefault="001139F8" w:rsidP="00E90391">
            <w:pPr>
              <w:snapToGrid w:val="0"/>
              <w:ind w:firstLineChars="1900" w:firstLine="3040"/>
              <w:rPr>
                <w:rFonts w:ascii="ＭＳ 明朝" w:hAnsi="ＭＳ 明朝"/>
                <w:sz w:val="16"/>
              </w:rPr>
            </w:pPr>
            <w:r>
              <w:rPr>
                <w:rFonts w:ascii="ＭＳ 明朝" w:hAnsi="ＭＳ 明朝" w:hint="eastAsia"/>
                <w:sz w:val="16"/>
              </w:rPr>
              <w:t>（西暦）</w:t>
            </w:r>
            <w:r w:rsidRPr="00781F33">
              <w:rPr>
                <w:rFonts w:ascii="ＭＳ 明朝" w:hAnsi="ＭＳ 明朝" w:hint="eastAsia"/>
                <w:b/>
                <w:color w:val="FF0000"/>
                <w:sz w:val="16"/>
              </w:rPr>
              <w:t>２０１９</w:t>
            </w:r>
            <w:r>
              <w:rPr>
                <w:rFonts w:ascii="ＭＳ 明朝" w:hAnsi="ＭＳ 明朝"/>
                <w:sz w:val="16"/>
              </w:rPr>
              <w:t xml:space="preserve">年　</w:t>
            </w:r>
            <w:r w:rsidRPr="00B231B6">
              <w:rPr>
                <w:rFonts w:ascii="ＭＳ 明朝" w:hAnsi="ＭＳ 明朝" w:hint="eastAsia"/>
                <w:b/>
                <w:color w:val="FF0000"/>
                <w:sz w:val="16"/>
              </w:rPr>
              <w:t>２</w:t>
            </w:r>
            <w:r>
              <w:rPr>
                <w:rFonts w:ascii="ＭＳ 明朝" w:hAnsi="ＭＳ 明朝"/>
                <w:sz w:val="16"/>
              </w:rPr>
              <w:t>月</w:t>
            </w:r>
            <w:r w:rsidRPr="00A90B4B">
              <w:rPr>
                <w:rFonts w:ascii="ＭＳ 明朝" w:hAnsi="ＭＳ 明朝" w:hint="eastAsia"/>
                <w:b/>
                <w:color w:val="FF0000"/>
                <w:sz w:val="16"/>
              </w:rPr>
              <w:t>１５</w:t>
            </w:r>
            <w:r w:rsidRPr="001E5BF8">
              <w:rPr>
                <w:rFonts w:ascii="ＭＳ 明朝" w:hAnsi="ＭＳ 明朝"/>
                <w:sz w:val="16"/>
              </w:rPr>
              <w:t>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r>
              <w:rPr>
                <w:rFonts w:ascii="ＭＳ 明朝" w:hAnsi="ＭＳ 明朝" w:hint="eastAsia"/>
                <w:sz w:val="16"/>
              </w:rPr>
              <w:t xml:space="preserve">　</w:t>
            </w:r>
            <w:r w:rsidRPr="00B231B6">
              <w:rPr>
                <w:rFonts w:ascii="ＭＳ 明朝" w:hAnsi="ＭＳ 明朝" w:hint="eastAsia"/>
                <w:b/>
                <w:color w:val="FF0000"/>
                <w:sz w:val="16"/>
              </w:rPr>
              <w:t>株式会社宮崎県庁</w:t>
            </w:r>
          </w:p>
          <w:p w:rsidR="001139F8" w:rsidRPr="001E5BF8" w:rsidRDefault="001139F8" w:rsidP="00E90391">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Pr>
                <w:rFonts w:ascii="ＭＳ 明朝" w:hAnsi="ＭＳ 明朝" w:hint="eastAsia"/>
                <w:b/>
                <w:color w:val="FF0000"/>
                <w:spacing w:val="-2"/>
                <w:sz w:val="16"/>
              </w:rPr>
              <w:t>代表取締役　新富</w:t>
            </w:r>
            <w:r w:rsidRPr="00B231B6">
              <w:rPr>
                <w:rFonts w:ascii="ＭＳ 明朝" w:hAnsi="ＭＳ 明朝" w:hint="eastAsia"/>
                <w:b/>
                <w:color w:val="FF0000"/>
                <w:spacing w:val="-2"/>
                <w:sz w:val="16"/>
              </w:rPr>
              <w:t xml:space="preserve">　太郎</w:t>
            </w:r>
          </w:p>
          <w:p w:rsidR="001139F8" w:rsidRPr="001E5BF8" w:rsidRDefault="001139F8" w:rsidP="00E90391">
            <w:pPr>
              <w:snapToGrid w:val="0"/>
              <w:rPr>
                <w:sz w:val="16"/>
                <w:szCs w:val="16"/>
              </w:rPr>
            </w:pPr>
          </w:p>
        </w:tc>
      </w:tr>
    </w:tbl>
    <w:p w:rsidR="001139F8" w:rsidRDefault="001139F8" w:rsidP="001139F8">
      <w:pPr>
        <w:rPr>
          <w:rFonts w:ascii="ＭＳ ゴシック" w:eastAsia="ＭＳ ゴシック" w:hAnsi="ＭＳ ゴシック"/>
          <w:color w:val="0000FF"/>
          <w:sz w:val="16"/>
          <w:szCs w:val="16"/>
        </w:rPr>
      </w:pPr>
      <w:r w:rsidRPr="001E5BF8">
        <w:rPr>
          <w:rFonts w:ascii="ＭＳ ゴシック" w:eastAsia="ＭＳ ゴシック" w:hAnsi="ＭＳ ゴシック"/>
          <w:sz w:val="16"/>
        </w:rPr>
        <w:lastRenderedPageBreak/>
        <w:br w:type="page"/>
      </w:r>
      <w:r w:rsidRPr="001E5BF8">
        <w:rPr>
          <w:rFonts w:ascii="ＭＳ ゴシック" w:eastAsia="ＭＳ ゴシック" w:hAnsi="ＭＳ ゴシック"/>
          <w:sz w:val="16"/>
        </w:rPr>
        <w:lastRenderedPageBreak/>
        <w:t>別紙様式２(添付書類１)</w:t>
      </w:r>
      <w:r w:rsidRPr="00383A04">
        <w:rPr>
          <w:rFonts w:ascii="ＭＳ ゴシック" w:eastAsia="ＭＳ ゴシック" w:hAnsi="ＭＳ ゴシック" w:hint="eastAsia"/>
          <w:color w:val="0000FF"/>
          <w:sz w:val="16"/>
          <w:szCs w:val="16"/>
        </w:rPr>
        <w:t xml:space="preserve"> </w:t>
      </w:r>
      <w:r w:rsidRPr="00B231B6">
        <w:rPr>
          <w:rFonts w:ascii="ＭＳ ゴシック" w:eastAsia="ＭＳ ゴシック" w:hAnsi="ＭＳ ゴシック" w:hint="eastAsia"/>
          <w:b/>
          <w:color w:val="0000FF"/>
          <w:sz w:val="16"/>
          <w:szCs w:val="16"/>
        </w:rPr>
        <w:t>※単独の事業所（サービス）で届出する場合は不要です。</w:t>
      </w:r>
    </w:p>
    <w:p w:rsidR="001139F8" w:rsidRPr="001E5BF8" w:rsidRDefault="001139F8" w:rsidP="001139F8">
      <w:pPr>
        <w:jc w:val="right"/>
        <w:rPr>
          <w:rFonts w:ascii="ＭＳ 明朝" w:hAnsi="ＭＳ 明朝"/>
          <w:sz w:val="16"/>
        </w:rPr>
      </w:pPr>
      <w:r>
        <w:rPr>
          <w:rFonts w:ascii="ＭＳ ゴシック" w:eastAsia="ＭＳ ゴシック" w:hAnsi="ＭＳ ゴシック" w:hint="eastAsia"/>
          <w:sz w:val="16"/>
        </w:rPr>
        <w:t xml:space="preserve">　　　　　　　　　　　　　　　　　　　　　　　　　　　　　　　　　　　</w:t>
      </w:r>
      <w:r w:rsidRPr="00383A04">
        <w:rPr>
          <w:rFonts w:ascii="ＭＳ ゴシック" w:eastAsia="ＭＳ ゴシック" w:hAnsi="ＭＳ ゴシック" w:hint="eastAsia"/>
          <w:color w:val="FF0000"/>
          <w:sz w:val="28"/>
          <w:szCs w:val="28"/>
          <w:bdr w:val="single" w:sz="4" w:space="0" w:color="auto"/>
        </w:rPr>
        <w:t>記載例</w:t>
      </w:r>
      <w:r w:rsidRPr="001E5BF8">
        <w:rPr>
          <w:rFonts w:ascii="ＭＳ 明朝" w:hAnsi="ＭＳ 明朝"/>
          <w:sz w:val="16"/>
        </w:rPr>
        <w:t xml:space="preserve"> </w:t>
      </w:r>
    </w:p>
    <w:p w:rsidR="001139F8" w:rsidRPr="001E5BF8" w:rsidRDefault="001139F8" w:rsidP="001139F8">
      <w:pPr>
        <w:snapToGrid w:val="0"/>
        <w:jc w:val="center"/>
        <w:rPr>
          <w:rFonts w:ascii="ＭＳ 明朝" w:hAnsi="ＭＳ 明朝"/>
          <w:sz w:val="16"/>
        </w:rPr>
      </w:pPr>
      <w:r w:rsidRPr="001E5BF8">
        <w:rPr>
          <w:rFonts w:ascii="ＭＳ 明朝" w:hAnsi="ＭＳ 明朝"/>
          <w:sz w:val="22"/>
        </w:rPr>
        <w:t>介護職員処遇改善計画書(</w:t>
      </w:r>
      <w:r>
        <w:rPr>
          <w:rFonts w:ascii="ＭＳ 明朝" w:hAnsi="ＭＳ 明朝" w:hint="eastAsia"/>
          <w:sz w:val="22"/>
        </w:rPr>
        <w:t>指定権者内</w:t>
      </w:r>
      <w:r w:rsidRPr="001E5BF8">
        <w:rPr>
          <w:rFonts w:ascii="ＭＳ 明朝" w:hAnsi="ＭＳ 明朝"/>
          <w:sz w:val="22"/>
        </w:rPr>
        <w:t>事業所一覧表)</w:t>
      </w:r>
      <w:r w:rsidRPr="001E5BF8">
        <w:rPr>
          <w:rFonts w:ascii="ＭＳ 明朝" w:hAnsi="ＭＳ 明朝"/>
          <w:sz w:val="16"/>
        </w:rPr>
        <w:t xml:space="preserve"> </w:t>
      </w:r>
    </w:p>
    <w:p w:rsidR="001139F8" w:rsidRPr="001E5BF8" w:rsidRDefault="001139F8" w:rsidP="001139F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1139F8" w:rsidRPr="001E5BF8" w:rsidTr="00E90391">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Pr>
                <w:noProof/>
                <w:sz w:val="16"/>
                <w:szCs w:val="16"/>
              </w:rPr>
              <mc:AlternateContent>
                <mc:Choice Requires="wps">
                  <w:drawing>
                    <wp:anchor distT="0" distB="0" distL="114300" distR="114300" simplePos="0" relativeHeight="251681792" behindDoc="0" locked="0" layoutInCell="1" allowOverlap="1" wp14:anchorId="39FE2B42" wp14:editId="66CE5B3D">
                      <wp:simplePos x="0" y="0"/>
                      <wp:positionH relativeFrom="column">
                        <wp:posOffset>845820</wp:posOffset>
                      </wp:positionH>
                      <wp:positionV relativeFrom="paragraph">
                        <wp:posOffset>127000</wp:posOffset>
                      </wp:positionV>
                      <wp:extent cx="1517650" cy="361950"/>
                      <wp:effectExtent l="209550" t="0" r="25400" b="57150"/>
                      <wp:wrapNone/>
                      <wp:docPr id="13" name="吹き出し: 角を丸めた四角形 13"/>
                      <wp:cNvGraphicFramePr/>
                      <a:graphic xmlns:a="http://schemas.openxmlformats.org/drawingml/2006/main">
                        <a:graphicData uri="http://schemas.microsoft.com/office/word/2010/wordprocessingShape">
                          <wps:wsp>
                            <wps:cNvSpPr/>
                            <wps:spPr>
                              <a:xfrm>
                                <a:off x="1644650" y="1739900"/>
                                <a:ext cx="1517650" cy="361950"/>
                              </a:xfrm>
                              <a:prstGeom prst="wedgeRoundRectCallout">
                                <a:avLst>
                                  <a:gd name="adj1" fmla="val -63616"/>
                                  <a:gd name="adj2" fmla="val 5981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7C3C9C" w:rsidRDefault="001139F8" w:rsidP="001139F8">
                                  <w:pPr>
                                    <w:jc w:val="center"/>
                                    <w:rPr>
                                      <w:b/>
                                    </w:rPr>
                                  </w:pPr>
                                  <w:r w:rsidRPr="007C3C9C">
                                    <w:rPr>
                                      <w:rFonts w:hint="eastAsia"/>
                                      <w:b/>
                                    </w:rPr>
                                    <w:t>指定権者ごとに作成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E2B42" id="吹き出し: 角を丸めた四角形 13" o:spid="_x0000_s1032" type="#_x0000_t62" style="position:absolute;left:0;text-align:left;margin-left:66.6pt;margin-top:10pt;width:119.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" adj="-2941,23720" fillcolor="#5b9bd5 [3204]" strokecolor="#1f4d78 [1604]" strokeweight="1pt">
                      <v:textbox>
                        <w:txbxContent>
                          <w:p w:rsidR="001139F8" w:rsidRPr="007C3C9C" w:rsidRDefault="001139F8" w:rsidP="001139F8">
                            <w:pPr>
                              <w:jc w:val="center"/>
                              <w:rPr>
                                <w:b/>
                              </w:rPr>
                            </w:pPr>
                            <w:r w:rsidRPr="007C3C9C">
                              <w:rPr>
                                <w:rFonts w:hint="eastAsia"/>
                                <w:b/>
                              </w:rPr>
                              <w:t>指定権者ごとに作成</w:t>
                            </w:r>
                          </w:p>
                        </w:txbxContent>
                      </v:textbox>
                    </v:shape>
                  </w:pict>
                </mc:Fallback>
              </mc:AlternateContent>
            </w: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139F8" w:rsidRPr="00555437" w:rsidRDefault="001139F8" w:rsidP="00E90391">
            <w:pPr>
              <w:snapToGrid w:val="0"/>
              <w:jc w:val="center"/>
              <w:rPr>
                <w:b/>
                <w:sz w:val="22"/>
              </w:rPr>
            </w:pPr>
            <w:r w:rsidRPr="00555437">
              <w:rPr>
                <w:rFonts w:hint="eastAsia"/>
                <w:b/>
                <w:color w:val="FF0000"/>
                <w:sz w:val="22"/>
              </w:rPr>
              <w:t>株式会社宮崎県庁</w:t>
            </w:r>
          </w:p>
        </w:tc>
      </w:tr>
    </w:tbl>
    <w:p w:rsidR="001139F8" w:rsidRPr="001E5BF8" w:rsidRDefault="001139F8" w:rsidP="001139F8">
      <w:pPr>
        <w:snapToGrid w:val="0"/>
        <w:rPr>
          <w:rFonts w:ascii="ＭＳ 明朝" w:hAnsi="ＭＳ 明朝"/>
          <w:sz w:val="16"/>
        </w:rPr>
      </w:pPr>
    </w:p>
    <w:p w:rsidR="001139F8" w:rsidRPr="00555437" w:rsidRDefault="001139F8" w:rsidP="001139F8">
      <w:pPr>
        <w:snapToGrid w:val="0"/>
        <w:rPr>
          <w:rFonts w:ascii="ＭＳ 明朝" w:hAnsi="ＭＳ 明朝"/>
          <w:b/>
          <w:sz w:val="22"/>
        </w:rPr>
      </w:pPr>
      <w:r w:rsidRPr="001E5BF8">
        <w:rPr>
          <w:rFonts w:ascii="ＭＳ 明朝" w:hAnsi="ＭＳ 明朝"/>
          <w:sz w:val="16"/>
        </w:rPr>
        <w:t xml:space="preserve">　</w:t>
      </w:r>
      <w:r>
        <w:rPr>
          <w:rFonts w:ascii="ＭＳ 明朝" w:hAnsi="ＭＳ 明朝"/>
          <w:sz w:val="16"/>
          <w:u w:val="single" w:color="000000"/>
        </w:rPr>
        <w:t xml:space="preserve">　</w:t>
      </w:r>
      <w:r>
        <w:rPr>
          <w:rFonts w:ascii="ＭＳ 明朝" w:hAnsi="ＭＳ 明朝" w:hint="eastAsia"/>
          <w:b/>
          <w:color w:val="FF0000"/>
          <w:sz w:val="22"/>
          <w:u w:val="single" w:color="000000"/>
        </w:rPr>
        <w:t>新富町</w:t>
      </w:r>
      <w:r w:rsidRPr="00555437">
        <w:rPr>
          <w:rFonts w:ascii="ＭＳ 明朝" w:hAnsi="ＭＳ 明朝"/>
          <w:b/>
          <w:sz w:val="22"/>
          <w:u w:val="single" w:color="000000"/>
        </w:rPr>
        <w:t xml:space="preserve">　</w:t>
      </w:r>
    </w:p>
    <w:tbl>
      <w:tblPr>
        <w:tblW w:w="25830" w:type="dxa"/>
        <w:tblInd w:w="49" w:type="dxa"/>
        <w:tblCellMar>
          <w:left w:w="0" w:type="dxa"/>
          <w:right w:w="0" w:type="dxa"/>
        </w:tblCellMar>
        <w:tblLook w:val="0000" w:firstRow="0" w:lastRow="0" w:firstColumn="0" w:lastColumn="0" w:noHBand="0" w:noVBand="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1139F8" w:rsidRPr="004857F0" w:rsidTr="00E90391">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jc w:val="center"/>
              <w:rPr>
                <w:sz w:val="16"/>
                <w:szCs w:val="16"/>
              </w:rPr>
            </w:pPr>
            <w:r w:rsidRPr="004857F0">
              <w:rPr>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jc w:val="center"/>
              <w:rPr>
                <w:sz w:val="16"/>
                <w:szCs w:val="16"/>
              </w:rPr>
            </w:pPr>
            <w:r w:rsidRPr="004857F0">
              <w:rPr>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jc w:val="center"/>
              <w:rPr>
                <w:sz w:val="16"/>
                <w:szCs w:val="16"/>
              </w:rPr>
            </w:pPr>
            <w:r w:rsidRPr="004857F0">
              <w:rPr>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1139F8" w:rsidRDefault="001139F8" w:rsidP="00E90391">
            <w:pPr>
              <w:snapToGrid w:val="0"/>
              <w:jc w:val="center"/>
              <w:rPr>
                <w:sz w:val="16"/>
                <w:szCs w:val="16"/>
              </w:rPr>
            </w:pPr>
            <w:r>
              <w:rPr>
                <w:rFonts w:hint="eastAsia"/>
                <w:sz w:val="16"/>
                <w:szCs w:val="16"/>
              </w:rPr>
              <w:t>介護職員処遇改善加算</w:t>
            </w:r>
          </w:p>
          <w:p w:rsidR="001139F8" w:rsidRPr="004857F0" w:rsidRDefault="001139F8" w:rsidP="00E90391">
            <w:pPr>
              <w:snapToGrid w:val="0"/>
              <w:jc w:val="center"/>
              <w:rPr>
                <w:sz w:val="16"/>
                <w:szCs w:val="16"/>
              </w:rPr>
            </w:pPr>
            <w:r>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center"/>
              <w:rPr>
                <w:sz w:val="16"/>
                <w:szCs w:val="16"/>
              </w:rPr>
            </w:pPr>
            <w:r>
              <w:rPr>
                <w:rFonts w:hint="eastAsia"/>
                <w:sz w:val="16"/>
                <w:szCs w:val="16"/>
              </w:rPr>
              <w:t>賃金改善の見込額</w:t>
            </w:r>
          </w:p>
        </w:tc>
      </w:tr>
      <w:tr w:rsidR="001139F8" w:rsidRPr="00555437" w:rsidTr="00E90391">
        <w:trPr>
          <w:gridAfter w:val="9"/>
          <w:wAfter w:w="16065" w:type="dxa"/>
          <w:trHeight w:val="322"/>
        </w:trPr>
        <w:tc>
          <w:tcPr>
            <w:tcW w:w="231" w:type="dxa"/>
            <w:tcBorders>
              <w:top w:val="single" w:sz="4" w:space="0" w:color="000000"/>
              <w:left w:val="single"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4</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5</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single"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100" w:type="dxa"/>
            <w:tcBorders>
              <w:left w:val="single" w:sz="4" w:space="0" w:color="000000"/>
              <w:bottom w:val="single" w:sz="4" w:space="0" w:color="auto"/>
              <w:right w:val="single"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Pr>
                <w:rFonts w:asciiTheme="minorEastAsia" w:hAnsiTheme="minorEastAsia" w:hint="eastAsia"/>
                <w:b/>
                <w:color w:val="FF0000"/>
                <w:spacing w:val="4"/>
                <w:kern w:val="0"/>
                <w:sz w:val="16"/>
                <w:szCs w:val="16"/>
              </w:rPr>
              <w:t>県庁通所介護事業所</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555437" w:rsidRDefault="001139F8" w:rsidP="00E90391">
            <w:pPr>
              <w:snapToGrid w:val="0"/>
              <w:rPr>
                <w:rFonts w:asciiTheme="minorEastAsia" w:hAnsiTheme="minorEastAsia"/>
                <w:b/>
                <w:color w:val="FF0000"/>
                <w:sz w:val="16"/>
                <w:szCs w:val="16"/>
              </w:rPr>
            </w:pPr>
            <w:r>
              <w:rPr>
                <w:rFonts w:asciiTheme="minorEastAsia" w:hAnsiTheme="minorEastAsia" w:hint="eastAsia"/>
                <w:b/>
                <w:color w:val="FF0000"/>
                <w:sz w:val="16"/>
                <w:szCs w:val="16"/>
              </w:rPr>
              <w:t>地域密着型通所介護</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555437" w:rsidRDefault="001139F8" w:rsidP="00E90391">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２５０，０００円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555437" w:rsidRDefault="001139F8" w:rsidP="00E90391">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２９０，０００円</w:t>
            </w:r>
          </w:p>
        </w:tc>
      </w:tr>
      <w:tr w:rsidR="001139F8" w:rsidRPr="00555437" w:rsidTr="00E90391">
        <w:trPr>
          <w:gridAfter w:val="9"/>
          <w:wAfter w:w="16065" w:type="dxa"/>
          <w:trHeight w:val="322"/>
        </w:trPr>
        <w:tc>
          <w:tcPr>
            <w:tcW w:w="231" w:type="dxa"/>
            <w:tcBorders>
              <w:top w:val="single" w:sz="4" w:space="0" w:color="000000"/>
              <w:left w:val="single"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4</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5</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7</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31" w:type="dxa"/>
            <w:tcBorders>
              <w:top w:val="single" w:sz="4" w:space="0" w:color="000000"/>
              <w:left w:val="dashed" w:sz="4" w:space="0" w:color="000000"/>
              <w:bottom w:val="nil"/>
              <w:right w:val="dashed"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31" w:type="dxa"/>
            <w:tcBorders>
              <w:top w:val="single" w:sz="4" w:space="0" w:color="000000"/>
              <w:left w:val="dashed" w:sz="4" w:space="0" w:color="000000"/>
              <w:bottom w:val="nil"/>
              <w:right w:val="single"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sidRPr="00555437">
              <w:rPr>
                <w:rFonts w:asciiTheme="minorEastAsia" w:hAnsiTheme="minorEastAsia" w:hint="eastAsia"/>
                <w:b/>
                <w:color w:val="FF0000"/>
                <w:spacing w:val="4"/>
                <w:kern w:val="0"/>
                <w:sz w:val="16"/>
                <w:szCs w:val="16"/>
              </w:rPr>
              <w:t>9</w:t>
            </w:r>
          </w:p>
        </w:tc>
        <w:tc>
          <w:tcPr>
            <w:tcW w:w="2100" w:type="dxa"/>
            <w:tcBorders>
              <w:top w:val="single" w:sz="4" w:space="0" w:color="auto"/>
              <w:left w:val="single" w:sz="4" w:space="0" w:color="000000"/>
              <w:right w:val="single" w:sz="4" w:space="0" w:color="000000"/>
            </w:tcBorders>
            <w:tcMar>
              <w:left w:w="49" w:type="dxa"/>
              <w:right w:w="49" w:type="dxa"/>
            </w:tcMar>
            <w:vAlign w:val="center"/>
          </w:tcPr>
          <w:p w:rsidR="001139F8" w:rsidRPr="00555437" w:rsidRDefault="001139F8" w:rsidP="00E90391">
            <w:pPr>
              <w:suppressAutoHyphens/>
              <w:kinsoku w:val="0"/>
              <w:overflowPunct w:val="0"/>
              <w:autoSpaceDE w:val="0"/>
              <w:autoSpaceDN w:val="0"/>
              <w:adjustRightInd w:val="0"/>
              <w:spacing w:line="180" w:lineRule="exact"/>
              <w:textAlignment w:val="baseline"/>
              <w:rPr>
                <w:rFonts w:asciiTheme="minorEastAsia" w:hAnsiTheme="minorEastAsia"/>
                <w:b/>
                <w:color w:val="FF0000"/>
                <w:spacing w:val="4"/>
                <w:kern w:val="0"/>
                <w:sz w:val="16"/>
                <w:szCs w:val="16"/>
              </w:rPr>
            </w:pPr>
            <w:r>
              <w:rPr>
                <w:rFonts w:asciiTheme="minorEastAsia" w:hAnsiTheme="minorEastAsia" w:hint="eastAsia"/>
                <w:b/>
                <w:color w:val="FF0000"/>
                <w:spacing w:val="4"/>
                <w:kern w:val="0"/>
                <w:sz w:val="16"/>
                <w:szCs w:val="16"/>
              </w:rPr>
              <w:t>新富通所介護</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555437" w:rsidRDefault="001139F8" w:rsidP="00E90391">
            <w:pPr>
              <w:snapToGrid w:val="0"/>
              <w:rPr>
                <w:rFonts w:asciiTheme="minorEastAsia" w:hAnsiTheme="minorEastAsia"/>
                <w:b/>
                <w:color w:val="FF0000"/>
                <w:sz w:val="16"/>
                <w:szCs w:val="16"/>
              </w:rPr>
            </w:pPr>
            <w:r>
              <w:rPr>
                <w:rFonts w:asciiTheme="minorEastAsia" w:hAnsiTheme="minorEastAsia" w:hint="eastAsia"/>
                <w:b/>
                <w:color w:val="FF0000"/>
                <w:sz w:val="16"/>
                <w:szCs w:val="16"/>
              </w:rPr>
              <w:t>総合事業第1号通所</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555437" w:rsidRDefault="001139F8" w:rsidP="00E90391">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３５０，０００円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555437" w:rsidRDefault="001139F8" w:rsidP="00E90391">
            <w:pPr>
              <w:snapToGrid w:val="0"/>
              <w:jc w:val="right"/>
              <w:rPr>
                <w:rFonts w:asciiTheme="minorEastAsia" w:hAnsiTheme="minorEastAsia"/>
                <w:b/>
                <w:color w:val="FF0000"/>
                <w:sz w:val="16"/>
                <w:szCs w:val="16"/>
              </w:rPr>
            </w:pPr>
            <w:r w:rsidRPr="00555437">
              <w:rPr>
                <w:rFonts w:asciiTheme="minorEastAsia" w:hAnsiTheme="minorEastAsia" w:hint="eastAsia"/>
                <w:b/>
                <w:color w:val="FF0000"/>
                <w:sz w:val="16"/>
                <w:szCs w:val="16"/>
              </w:rPr>
              <w:t>３８０，０００円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r>
              <w:rPr>
                <w:noProof/>
                <w:sz w:val="16"/>
                <w:szCs w:val="16"/>
              </w:rPr>
              <mc:AlternateContent>
                <mc:Choice Requires="wps">
                  <w:drawing>
                    <wp:anchor distT="0" distB="0" distL="114300" distR="114300" simplePos="0" relativeHeight="251680768" behindDoc="0" locked="0" layoutInCell="1" allowOverlap="1" wp14:anchorId="158F3251" wp14:editId="318A0A45">
                      <wp:simplePos x="0" y="0"/>
                      <wp:positionH relativeFrom="column">
                        <wp:posOffset>295910</wp:posOffset>
                      </wp:positionH>
                      <wp:positionV relativeFrom="paragraph">
                        <wp:posOffset>-16510</wp:posOffset>
                      </wp:positionV>
                      <wp:extent cx="2781300" cy="731520"/>
                      <wp:effectExtent l="0" t="457200" r="19050" b="11430"/>
                      <wp:wrapNone/>
                      <wp:docPr id="12" name="吹き出し: 角を丸めた四角形 12"/>
                      <wp:cNvGraphicFramePr/>
                      <a:graphic xmlns:a="http://schemas.openxmlformats.org/drawingml/2006/main">
                        <a:graphicData uri="http://schemas.microsoft.com/office/word/2010/wordprocessingShape">
                          <wps:wsp>
                            <wps:cNvSpPr/>
                            <wps:spPr>
                              <a:xfrm>
                                <a:off x="0" y="0"/>
                                <a:ext cx="2781300" cy="731520"/>
                              </a:xfrm>
                              <a:prstGeom prst="wedgeRoundRectCallout">
                                <a:avLst>
                                  <a:gd name="adj1" fmla="val -45151"/>
                                  <a:gd name="adj2" fmla="val -11291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7C3C9C" w:rsidRDefault="001139F8" w:rsidP="001139F8">
                                  <w:pPr>
                                    <w:jc w:val="center"/>
                                    <w:rPr>
                                      <w:b/>
                                    </w:rPr>
                                  </w:pPr>
                                  <w:r w:rsidRPr="007C3C9C">
                                    <w:rPr>
                                      <w:rFonts w:hint="eastAsia"/>
                                      <w:b/>
                                    </w:rPr>
                                    <w:t>地域密着通所介護、総合事業第１号通所等についても、指定権者ごとに作成する。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F3251" id="吹き出し: 角を丸めた四角形 12" o:spid="_x0000_s1033" type="#_x0000_t62" style="position:absolute;margin-left:23.3pt;margin-top:-1.3pt;width:219pt;height:5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" adj="1047,-13589" fillcolor="#5b9bd5 [3204]" strokecolor="#1f4d78 [1604]" strokeweight="1pt">
                      <v:textbox>
                        <w:txbxContent>
                          <w:p w:rsidR="001139F8" w:rsidRPr="007C3C9C" w:rsidRDefault="001139F8" w:rsidP="001139F8">
                            <w:pPr>
                              <w:jc w:val="center"/>
                              <w:rPr>
                                <w:b/>
                              </w:rPr>
                            </w:pPr>
                            <w:r w:rsidRPr="007C3C9C">
                              <w:rPr>
                                <w:rFonts w:hint="eastAsia"/>
                                <w:b/>
                              </w:rPr>
                              <w:t>地域密着通所介護、総合事業第１号通所等についても、指定権者ごとに作成する。</w:t>
                            </w:r>
                          </w:p>
                        </w:txbxContent>
                      </v:textbox>
                    </v:shape>
                  </w:pict>
                </mc:Fallback>
              </mc:AlternateConten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1139F8" w:rsidRPr="004857F0" w:rsidRDefault="001139F8" w:rsidP="00E90391">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1139F8" w:rsidRPr="004857F0" w:rsidRDefault="001139F8" w:rsidP="00E90391">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1139F8" w:rsidRPr="004857F0" w:rsidRDefault="001139F8" w:rsidP="00E90391">
            <w:pPr>
              <w:snapToGrid w:val="0"/>
              <w:jc w:val="right"/>
              <w:rPr>
                <w:sz w:val="16"/>
                <w:szCs w:val="16"/>
              </w:rPr>
            </w:pPr>
            <w:r>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1139F8" w:rsidRDefault="001139F8" w:rsidP="00E90391">
            <w:pPr>
              <w:snapToGrid w:val="0"/>
              <w:jc w:val="right"/>
              <w:rPr>
                <w:sz w:val="16"/>
                <w:szCs w:val="16"/>
              </w:rPr>
            </w:pPr>
            <w:r>
              <w:rPr>
                <w:rFonts w:hint="eastAsia"/>
                <w:sz w:val="16"/>
                <w:szCs w:val="16"/>
              </w:rPr>
              <w:t>円</w:t>
            </w:r>
          </w:p>
        </w:tc>
      </w:tr>
      <w:tr w:rsidR="001139F8" w:rsidRPr="004857F0" w:rsidTr="00E90391">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1139F8" w:rsidRPr="004857F0" w:rsidRDefault="001139F8" w:rsidP="00E90391">
            <w:pPr>
              <w:snapToGrid w:val="0"/>
              <w:jc w:val="center"/>
              <w:rPr>
                <w:sz w:val="16"/>
                <w:szCs w:val="16"/>
              </w:rPr>
            </w:pPr>
            <w:r>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1139F8" w:rsidRPr="004857F0" w:rsidRDefault="001139F8" w:rsidP="00E90391">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1139F8" w:rsidRPr="004857F0" w:rsidRDefault="001139F8" w:rsidP="00E90391">
            <w:pPr>
              <w:snapToGrid w:val="0"/>
              <w:jc w:val="center"/>
              <w:rPr>
                <w:sz w:val="16"/>
                <w:szCs w:val="16"/>
              </w:rPr>
            </w:pPr>
            <w:r>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1139F8" w:rsidRPr="00555437" w:rsidRDefault="001139F8" w:rsidP="00E90391">
            <w:pPr>
              <w:snapToGrid w:val="0"/>
              <w:ind w:right="221"/>
              <w:jc w:val="right"/>
              <w:rPr>
                <w:sz w:val="18"/>
                <w:szCs w:val="18"/>
              </w:rPr>
            </w:pPr>
            <w:r w:rsidRPr="00555437">
              <w:rPr>
                <w:b/>
                <w:sz w:val="18"/>
                <w:szCs w:val="18"/>
              </w:rPr>
              <w:t>A</w:t>
            </w:r>
            <w:r>
              <w:rPr>
                <w:rFonts w:hint="eastAsia"/>
                <w:b/>
                <w:sz w:val="18"/>
                <w:szCs w:val="18"/>
              </w:rPr>
              <w:t xml:space="preserve">　</w:t>
            </w:r>
            <w:r w:rsidRPr="00555437">
              <w:rPr>
                <w:rFonts w:hint="eastAsia"/>
                <w:b/>
                <w:color w:val="FF0000"/>
                <w:sz w:val="16"/>
                <w:szCs w:val="16"/>
              </w:rPr>
              <w:t>６００</w:t>
            </w:r>
            <w:r w:rsidRPr="00555437">
              <w:rPr>
                <w:rFonts w:hint="eastAsia"/>
                <w:b/>
                <w:color w:val="FF0000"/>
                <w:sz w:val="16"/>
                <w:szCs w:val="16"/>
              </w:rPr>
              <w:t>,</w:t>
            </w:r>
            <w:r w:rsidRPr="00555437">
              <w:rPr>
                <w:rFonts w:hint="eastAsia"/>
                <w:b/>
                <w:color w:val="FF0000"/>
                <w:sz w:val="16"/>
                <w:szCs w:val="16"/>
              </w:rPr>
              <w:t>０００円</w:t>
            </w:r>
          </w:p>
        </w:tc>
        <w:tc>
          <w:tcPr>
            <w:tcW w:w="1785" w:type="dxa"/>
            <w:tcBorders>
              <w:top w:val="single" w:sz="12" w:space="0" w:color="auto"/>
              <w:left w:val="single" w:sz="4" w:space="0" w:color="000000"/>
              <w:bottom w:val="single" w:sz="12" w:space="0" w:color="auto"/>
              <w:right w:val="single" w:sz="12" w:space="0" w:color="auto"/>
            </w:tcBorders>
            <w:vAlign w:val="center"/>
          </w:tcPr>
          <w:p w:rsidR="001139F8" w:rsidRPr="00555437" w:rsidRDefault="001139F8" w:rsidP="00E90391">
            <w:pPr>
              <w:wordWrap w:val="0"/>
              <w:snapToGrid w:val="0"/>
              <w:jc w:val="right"/>
              <w:rPr>
                <w:sz w:val="16"/>
                <w:szCs w:val="16"/>
              </w:rPr>
            </w:pPr>
            <w:r w:rsidRPr="00555437">
              <w:rPr>
                <w:b/>
                <w:sz w:val="18"/>
                <w:szCs w:val="18"/>
              </w:rPr>
              <w:t>B</w:t>
            </w:r>
            <w:r>
              <w:rPr>
                <w:rFonts w:hint="eastAsia"/>
                <w:b/>
                <w:sz w:val="18"/>
                <w:szCs w:val="18"/>
              </w:rPr>
              <w:t xml:space="preserve">　</w:t>
            </w:r>
            <w:r w:rsidRPr="00555437">
              <w:rPr>
                <w:rFonts w:hint="eastAsia"/>
                <w:sz w:val="16"/>
                <w:szCs w:val="16"/>
              </w:rPr>
              <w:t xml:space="preserve"> </w:t>
            </w:r>
            <w:r>
              <w:rPr>
                <w:sz w:val="16"/>
                <w:szCs w:val="16"/>
              </w:rPr>
              <w:t xml:space="preserve"> </w:t>
            </w:r>
            <w:r w:rsidRPr="00555437">
              <w:rPr>
                <w:rFonts w:hint="eastAsia"/>
                <w:b/>
                <w:color w:val="FF0000"/>
                <w:sz w:val="16"/>
                <w:szCs w:val="16"/>
              </w:rPr>
              <w:t>６７０</w:t>
            </w:r>
            <w:r>
              <w:rPr>
                <w:rFonts w:hint="eastAsia"/>
                <w:b/>
                <w:color w:val="FF0000"/>
                <w:sz w:val="16"/>
                <w:szCs w:val="16"/>
              </w:rPr>
              <w:t>,</w:t>
            </w:r>
            <w:r w:rsidRPr="00555437">
              <w:rPr>
                <w:rFonts w:hint="eastAsia"/>
                <w:b/>
                <w:color w:val="FF0000"/>
                <w:sz w:val="16"/>
                <w:szCs w:val="16"/>
              </w:rPr>
              <w:t>０００円</w:t>
            </w:r>
          </w:p>
        </w:tc>
        <w:tc>
          <w:tcPr>
            <w:tcW w:w="1785" w:type="dxa"/>
            <w:tcBorders>
              <w:left w:val="single" w:sz="12" w:space="0" w:color="auto"/>
            </w:tcBorders>
          </w:tcPr>
          <w:p w:rsidR="001139F8" w:rsidRPr="004857F0" w:rsidRDefault="001139F8" w:rsidP="00E90391"/>
        </w:tc>
        <w:tc>
          <w:tcPr>
            <w:tcW w:w="1785" w:type="dxa"/>
          </w:tcPr>
          <w:p w:rsidR="001139F8" w:rsidRPr="004857F0" w:rsidRDefault="001139F8" w:rsidP="00E90391"/>
        </w:tc>
        <w:tc>
          <w:tcPr>
            <w:tcW w:w="1785" w:type="dxa"/>
          </w:tcPr>
          <w:p w:rsidR="001139F8" w:rsidRPr="004857F0" w:rsidRDefault="001139F8" w:rsidP="00E90391"/>
        </w:tc>
        <w:tc>
          <w:tcPr>
            <w:tcW w:w="1785" w:type="dxa"/>
          </w:tcPr>
          <w:p w:rsidR="001139F8" w:rsidRPr="004857F0" w:rsidRDefault="001139F8" w:rsidP="00E90391"/>
        </w:tc>
        <w:tc>
          <w:tcPr>
            <w:tcW w:w="1785" w:type="dxa"/>
          </w:tcPr>
          <w:p w:rsidR="001139F8" w:rsidRPr="004857F0" w:rsidRDefault="001139F8" w:rsidP="00E90391"/>
        </w:tc>
        <w:tc>
          <w:tcPr>
            <w:tcW w:w="1785" w:type="dxa"/>
          </w:tcPr>
          <w:p w:rsidR="001139F8" w:rsidRPr="004857F0" w:rsidRDefault="001139F8" w:rsidP="00E90391"/>
        </w:tc>
        <w:tc>
          <w:tcPr>
            <w:tcW w:w="1785" w:type="dxa"/>
          </w:tcPr>
          <w:p w:rsidR="001139F8" w:rsidRPr="004857F0" w:rsidRDefault="001139F8" w:rsidP="00E90391"/>
        </w:tc>
        <w:tc>
          <w:tcPr>
            <w:tcW w:w="1785" w:type="dxa"/>
          </w:tcPr>
          <w:p w:rsidR="001139F8" w:rsidRPr="004857F0" w:rsidRDefault="001139F8" w:rsidP="00E90391"/>
        </w:tc>
        <w:tc>
          <w:tcPr>
            <w:tcW w:w="1785" w:type="dxa"/>
            <w:vAlign w:val="center"/>
          </w:tcPr>
          <w:p w:rsidR="001139F8" w:rsidRPr="004857F0" w:rsidRDefault="001139F8" w:rsidP="00E90391">
            <w:r>
              <w:rPr>
                <w:rFonts w:hint="eastAsia"/>
                <w:sz w:val="16"/>
                <w:szCs w:val="16"/>
              </w:rPr>
              <w:t>円</w:t>
            </w:r>
          </w:p>
        </w:tc>
      </w:tr>
    </w:tbl>
    <w:p w:rsidR="001139F8" w:rsidRDefault="001139F8" w:rsidP="001139F8">
      <w:pPr>
        <w:snapToGrid w:val="0"/>
        <w:rPr>
          <w:rFonts w:ascii="ＭＳ 明朝" w:hAnsi="ＭＳ 明朝"/>
          <w:sz w:val="16"/>
        </w:rPr>
      </w:pPr>
      <w:r>
        <w:rPr>
          <w:rFonts w:ascii="ＭＳ 明朝" w:hAnsi="ＭＳ 明朝" w:hint="eastAsia"/>
          <w:sz w:val="16"/>
        </w:rPr>
        <w:t>※　計画書を届け出る指定権者</w:t>
      </w:r>
      <w:r w:rsidRPr="005214B7">
        <w:rPr>
          <w:rFonts w:ascii="ＭＳ 明朝" w:hAnsi="ＭＳ 明朝" w:hint="eastAsia"/>
          <w:sz w:val="16"/>
        </w:rPr>
        <w:t>（都道府県又は市区町村）</w:t>
      </w:r>
      <w:r>
        <w:rPr>
          <w:rFonts w:ascii="ＭＳ 明朝" w:hAnsi="ＭＳ 明朝" w:hint="eastAsia"/>
          <w:sz w:val="16"/>
        </w:rPr>
        <w:t>毎に記載すること。</w:t>
      </w:r>
    </w:p>
    <w:p w:rsidR="001139F8" w:rsidRDefault="001139F8" w:rsidP="001139F8">
      <w:pPr>
        <w:snapToGrid w:val="0"/>
        <w:rPr>
          <w:rFonts w:ascii="ＭＳ 明朝" w:hAns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1139F8" w:rsidRDefault="001139F8" w:rsidP="001139F8">
      <w:pPr>
        <w:snapToGrid w:val="0"/>
        <w:rPr>
          <w:rFonts w:ascii="ＭＳ 明朝" w:hAnsi="ＭＳ 明朝"/>
          <w:sz w:val="16"/>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1139F8" w:rsidRPr="001E5BF8" w:rsidTr="00E90391">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center"/>
              <w:rPr>
                <w:rFonts w:ascii="ＭＳ 明朝" w:hAnsi="ＭＳ 明朝"/>
                <w:sz w:val="16"/>
              </w:rPr>
            </w:pPr>
            <w:r w:rsidRPr="001E5BF8">
              <w:rPr>
                <w:rFonts w:ascii="ＭＳ 明朝" w:hAnsi="ＭＳ 明朝"/>
                <w:sz w:val="16"/>
              </w:rPr>
              <w:t xml:space="preserve">　ページ数　　総ページ数</w:t>
            </w:r>
          </w:p>
          <w:p w:rsidR="001139F8" w:rsidRPr="001E5BF8" w:rsidRDefault="001139F8" w:rsidP="00E90391">
            <w:pPr>
              <w:snapToGrid w:val="0"/>
              <w:jc w:val="center"/>
            </w:pPr>
            <w:r w:rsidRPr="001E5BF8">
              <w:rPr>
                <w:rFonts w:ascii="ＭＳ 明朝" w:hAnsi="ＭＳ 明朝"/>
                <w:sz w:val="16"/>
              </w:rPr>
              <w:t>／</w:t>
            </w:r>
          </w:p>
        </w:tc>
      </w:tr>
    </w:tbl>
    <w:p w:rsidR="001139F8" w:rsidRPr="001E5BF8" w:rsidRDefault="001139F8" w:rsidP="001139F8">
      <w:pPr>
        <w:snapToGrid w:val="0"/>
        <w:rPr>
          <w:sz w:val="16"/>
          <w:szCs w:val="16"/>
        </w:rPr>
      </w:pPr>
      <w:r w:rsidRPr="001E5BF8">
        <w:rPr>
          <w:rFonts w:ascii="ＭＳ 明朝" w:hAnsi="ＭＳ 明朝"/>
          <w:sz w:val="16"/>
        </w:rPr>
        <w:br w:type="page"/>
      </w:r>
      <w:r w:rsidRPr="001E5BF8">
        <w:rPr>
          <w:rFonts w:ascii="ＭＳ ゴシック" w:eastAsia="ＭＳ ゴシック" w:hAnsi="ＭＳ ゴシック"/>
          <w:spacing w:val="-5"/>
          <w:sz w:val="16"/>
          <w:szCs w:val="16"/>
        </w:rPr>
        <w:lastRenderedPageBreak/>
        <w:t>別紙様式２(添付書類</w:t>
      </w:r>
      <w:r>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Pr="001E5BF8">
        <w:rPr>
          <w:sz w:val="16"/>
          <w:szCs w:val="16"/>
        </w:rPr>
        <w:t xml:space="preserve"> </w:t>
      </w:r>
    </w:p>
    <w:p w:rsidR="001139F8" w:rsidRPr="001E5BF8" w:rsidRDefault="001139F8" w:rsidP="001139F8">
      <w:pPr>
        <w:spacing w:line="269" w:lineRule="exact"/>
      </w:pPr>
      <w:r w:rsidRPr="001E5BF8">
        <w:rPr>
          <w:spacing w:val="-5"/>
          <w:sz w:val="14"/>
        </w:rPr>
        <w:t xml:space="preserve">  </w:t>
      </w:r>
      <w:r w:rsidRPr="001E5BF8">
        <w:rPr>
          <w:sz w:val="14"/>
        </w:rPr>
        <w:t xml:space="preserve">　</w:t>
      </w:r>
    </w:p>
    <w:p w:rsidR="001139F8" w:rsidRPr="00E20DFF" w:rsidRDefault="001139F8" w:rsidP="001139F8">
      <w:pPr>
        <w:spacing w:line="279" w:lineRule="exact"/>
        <w:jc w:val="center"/>
      </w:pPr>
      <w:r w:rsidRPr="001E5BF8">
        <w:rPr>
          <w:rFonts w:ascii="ＭＳ 明朝" w:hAnsi="ＭＳ 明朝"/>
          <w:spacing w:val="-9"/>
          <w:sz w:val="22"/>
        </w:rPr>
        <w:t>介護職員処遇改善計画書(</w:t>
      </w:r>
      <w:r w:rsidRPr="001E5BF8">
        <w:rPr>
          <w:rFonts w:ascii="ＭＳ 明朝" w:hAnsi="ＭＳ 明朝" w:hint="eastAsia"/>
          <w:spacing w:val="-9"/>
          <w:sz w:val="22"/>
        </w:rPr>
        <w:t>届出対象都道府県内</w:t>
      </w:r>
      <w:r w:rsidRPr="001E5BF8">
        <w:rPr>
          <w:rFonts w:ascii="ＭＳ 明朝" w:hAnsi="ＭＳ 明朝"/>
          <w:spacing w:val="-9"/>
          <w:sz w:val="22"/>
        </w:rPr>
        <w:t>一覧表)</w:t>
      </w:r>
    </w:p>
    <w:p w:rsidR="001139F8" w:rsidRPr="001E5BF8" w:rsidRDefault="001139F8" w:rsidP="001139F8">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1139F8" w:rsidRPr="001E5BF8" w:rsidTr="00E90391">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139F8" w:rsidRPr="001E5BF8" w:rsidRDefault="001139F8" w:rsidP="00E90391">
            <w:pPr>
              <w:jc w:val="center"/>
            </w:pPr>
            <w:r>
              <w:rPr>
                <w:noProof/>
                <w:sz w:val="16"/>
              </w:rPr>
              <mc:AlternateContent>
                <mc:Choice Requires="wps">
                  <w:drawing>
                    <wp:anchor distT="0" distB="0" distL="114300" distR="114300" simplePos="0" relativeHeight="251674624" behindDoc="0" locked="0" layoutInCell="1" allowOverlap="1" wp14:anchorId="17B8BF6D" wp14:editId="25948194">
                      <wp:simplePos x="0" y="0"/>
                      <wp:positionH relativeFrom="column">
                        <wp:posOffset>909320</wp:posOffset>
                      </wp:positionH>
                      <wp:positionV relativeFrom="paragraph">
                        <wp:posOffset>254000</wp:posOffset>
                      </wp:positionV>
                      <wp:extent cx="3806190" cy="350520"/>
                      <wp:effectExtent l="304800" t="0" r="22860" b="11430"/>
                      <wp:wrapNone/>
                      <wp:docPr id="7" name="吹き出し: 角を丸めた四角形 7"/>
                      <wp:cNvGraphicFramePr/>
                      <a:graphic xmlns:a="http://schemas.openxmlformats.org/drawingml/2006/main">
                        <a:graphicData uri="http://schemas.microsoft.com/office/word/2010/wordprocessingShape">
                          <wps:wsp>
                            <wps:cNvSpPr/>
                            <wps:spPr>
                              <a:xfrm>
                                <a:off x="1710690" y="1562100"/>
                                <a:ext cx="3806190" cy="350520"/>
                              </a:xfrm>
                              <a:prstGeom prst="wedgeRoundRectCallout">
                                <a:avLst>
                                  <a:gd name="adj1" fmla="val -57804"/>
                                  <a:gd name="adj2" fmla="val 2672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473C35" w:rsidRDefault="001139F8" w:rsidP="001139F8">
                                  <w:pPr>
                                    <w:jc w:val="center"/>
                                    <w:rPr>
                                      <w:b/>
                                    </w:rPr>
                                  </w:pPr>
                                  <w:r w:rsidRPr="00473C35">
                                    <w:rPr>
                                      <w:rFonts w:hint="eastAsia"/>
                                      <w:b/>
                                    </w:rPr>
                                    <w:t>都道府県ごとに作成</w:t>
                                  </w:r>
                                  <w:r>
                                    <w:rPr>
                                      <w:rFonts w:hint="eastAsia"/>
                                      <w:b/>
                                    </w:rPr>
                                    <w:t>（事業所が県内のみは「宮崎県」のみ）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BF6D" id="吹き出し: 角を丸めた四角形 7" o:spid="_x0000_s1034" type="#_x0000_t62" style="position:absolute;left:0;text-align:left;margin-left:71.6pt;margin-top:20pt;width:299.7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" adj="-1686,16573" fillcolor="#5b9bd5 [3204]" strokecolor="#1f4d78 [1604]" strokeweight="1pt">
                      <v:textbox>
                        <w:txbxContent>
                          <w:p w:rsidR="001139F8" w:rsidRPr="00473C35" w:rsidRDefault="001139F8" w:rsidP="001139F8">
                            <w:pPr>
                              <w:jc w:val="center"/>
                              <w:rPr>
                                <w:b/>
                              </w:rPr>
                            </w:pPr>
                            <w:r w:rsidRPr="00473C35">
                              <w:rPr>
                                <w:rFonts w:hint="eastAsia"/>
                                <w:b/>
                              </w:rPr>
                              <w:t>都道府県ごとに作成</w:t>
                            </w:r>
                            <w:r>
                              <w:rPr>
                                <w:rFonts w:hint="eastAsia"/>
                                <w:b/>
                              </w:rPr>
                              <w:t>（事業所が県内のみは「宮崎県」のみ）</w:t>
                            </w:r>
                          </w:p>
                        </w:txbxContent>
                      </v:textbox>
                    </v:shape>
                  </w:pict>
                </mc:Fallback>
              </mc:AlternateContent>
            </w: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1139F8" w:rsidRPr="00E9469D" w:rsidRDefault="001139F8" w:rsidP="00E90391">
            <w:pPr>
              <w:jc w:val="center"/>
              <w:rPr>
                <w:b/>
              </w:rPr>
            </w:pPr>
            <w:r w:rsidRPr="00E9469D">
              <w:rPr>
                <w:rFonts w:hint="eastAsia"/>
                <w:b/>
                <w:color w:val="FF0000"/>
              </w:rPr>
              <w:t>株式会社宮崎県庁</w:t>
            </w:r>
          </w:p>
        </w:tc>
      </w:tr>
    </w:tbl>
    <w:p w:rsidR="001139F8" w:rsidRPr="001E5BF8" w:rsidRDefault="001139F8" w:rsidP="001139F8">
      <w:pPr>
        <w:spacing w:line="179" w:lineRule="exact"/>
      </w:pPr>
    </w:p>
    <w:p w:rsidR="001139F8" w:rsidRPr="00555437" w:rsidRDefault="001139F8" w:rsidP="001139F8">
      <w:pPr>
        <w:rPr>
          <w:b/>
          <w:sz w:val="22"/>
        </w:rPr>
      </w:pPr>
      <w:r w:rsidRPr="001E5BF8">
        <w:t xml:space="preserve">　</w:t>
      </w:r>
      <w:r>
        <w:rPr>
          <w:sz w:val="16"/>
          <w:u w:val="single" w:color="000000"/>
        </w:rPr>
        <w:t xml:space="preserve">　</w:t>
      </w:r>
      <w:r w:rsidRPr="00555437">
        <w:rPr>
          <w:rFonts w:hint="eastAsia"/>
          <w:b/>
          <w:color w:val="FF0000"/>
          <w:sz w:val="22"/>
          <w:u w:val="single" w:color="000000"/>
        </w:rPr>
        <w:t>宮崎県</w:t>
      </w:r>
      <w:r w:rsidRPr="00555437">
        <w:rPr>
          <w:b/>
          <w:sz w:val="22"/>
          <w:u w:val="single" w:color="000000"/>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1302"/>
        <w:gridCol w:w="4015"/>
        <w:gridCol w:w="4015"/>
      </w:tblGrid>
      <w:tr w:rsidR="001139F8" w:rsidRPr="001E5BF8" w:rsidTr="00E90391">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Default="001139F8" w:rsidP="00E90391">
            <w:pPr>
              <w:snapToGrid w:val="0"/>
              <w:jc w:val="center"/>
              <w:rPr>
                <w:rFonts w:ascii="ＭＳ 明朝" w:hAnsi="ＭＳ 明朝"/>
                <w:sz w:val="16"/>
                <w:szCs w:val="16"/>
              </w:rPr>
            </w:pPr>
            <w:r w:rsidRPr="002D1AD3">
              <w:rPr>
                <w:rFonts w:ascii="ＭＳ 明朝" w:hAnsi="ＭＳ 明朝"/>
                <w:spacing w:val="-6"/>
                <w:sz w:val="16"/>
                <w:szCs w:val="16"/>
              </w:rPr>
              <w:t>指定権</w:t>
            </w:r>
            <w:r w:rsidRPr="002D1AD3">
              <w:rPr>
                <w:rFonts w:ascii="ＭＳ 明朝" w:hAnsi="ＭＳ 明朝"/>
                <w:sz w:val="16"/>
                <w:szCs w:val="16"/>
              </w:rPr>
              <w:t>者</w:t>
            </w:r>
          </w:p>
          <w:p w:rsidR="001139F8" w:rsidRDefault="001139F8" w:rsidP="00E90391">
            <w:pPr>
              <w:snapToGrid w:val="0"/>
              <w:jc w:val="center"/>
              <w:rPr>
                <w:rFonts w:ascii="ＭＳ 明朝" w:hAnsi="ＭＳ 明朝"/>
                <w:sz w:val="16"/>
                <w:szCs w:val="16"/>
              </w:rPr>
            </w:pPr>
            <w:r>
              <w:rPr>
                <w:rFonts w:ascii="ＭＳ 明朝" w:hAnsi="ＭＳ 明朝" w:hint="eastAsia"/>
                <w:sz w:val="16"/>
                <w:szCs w:val="16"/>
              </w:rPr>
              <w:t>（都道府県・</w:t>
            </w:r>
          </w:p>
          <w:p w:rsidR="001139F8" w:rsidRPr="002D1AD3" w:rsidRDefault="001139F8" w:rsidP="00E90391">
            <w:pPr>
              <w:snapToGrid w:val="0"/>
              <w:jc w:val="center"/>
              <w:rPr>
                <w:sz w:val="16"/>
                <w:szCs w:val="16"/>
              </w:rPr>
            </w:pPr>
            <w:r>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r w:rsidRPr="002D1AD3">
              <w:rPr>
                <w:rFonts w:ascii="ＭＳ 明朝" w:hAnsi="ＭＳ 明朝"/>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r w:rsidRPr="002D1AD3">
              <w:rPr>
                <w:rFonts w:ascii="ＭＳ 明朝" w:hAnsi="ＭＳ 明朝"/>
                <w:spacing w:val="-3"/>
                <w:sz w:val="16"/>
                <w:szCs w:val="16"/>
              </w:rPr>
              <w:t>賃金改善</w:t>
            </w:r>
            <w:r w:rsidRPr="002D1AD3">
              <w:rPr>
                <w:rFonts w:ascii="ＭＳ 明朝" w:hAnsi="ＭＳ 明朝" w:hint="eastAsia"/>
                <w:spacing w:val="-3"/>
                <w:sz w:val="16"/>
                <w:szCs w:val="16"/>
              </w:rPr>
              <w:t>の</w:t>
            </w:r>
            <w:r w:rsidRPr="002D1AD3">
              <w:rPr>
                <w:rFonts w:ascii="ＭＳ 明朝" w:hAnsi="ＭＳ 明朝"/>
                <w:spacing w:val="-3"/>
                <w:sz w:val="16"/>
                <w:szCs w:val="16"/>
              </w:rPr>
              <w:t>見込額</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center"/>
              <w:rPr>
                <w:b/>
                <w:szCs w:val="21"/>
              </w:rPr>
            </w:pPr>
            <w:r w:rsidRPr="00E9469D">
              <w:rPr>
                <w:rFonts w:hint="eastAsia"/>
                <w:b/>
                <w:color w:val="FF0000"/>
                <w:szCs w:val="21"/>
              </w:rPr>
              <w:t>宮崎県</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right"/>
              <w:rPr>
                <w:b/>
                <w:color w:val="FF0000"/>
                <w:szCs w:val="21"/>
              </w:rPr>
            </w:pPr>
            <w:r w:rsidRPr="00E9469D">
              <w:rPr>
                <w:rFonts w:hint="eastAsia"/>
                <w:b/>
                <w:color w:val="FF0000"/>
                <w:szCs w:val="21"/>
              </w:rPr>
              <w:t>６００，０００円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right"/>
              <w:rPr>
                <w:b/>
                <w:color w:val="FF0000"/>
                <w:szCs w:val="21"/>
              </w:rPr>
            </w:pPr>
            <w:r w:rsidRPr="00E9469D">
              <w:rPr>
                <w:rFonts w:hint="eastAsia"/>
                <w:b/>
                <w:color w:val="FF0000"/>
                <w:szCs w:val="21"/>
              </w:rPr>
              <w:t>６７０，０００円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center"/>
              <w:rPr>
                <w:b/>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right"/>
              <w:rPr>
                <w:b/>
                <w:sz w:val="16"/>
                <w:szCs w:val="16"/>
              </w:rPr>
            </w:pPr>
            <w:r w:rsidRPr="00E9469D">
              <w:rPr>
                <w:rFonts w:hint="eastAsia"/>
                <w:b/>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right"/>
              <w:rPr>
                <w:b/>
                <w:sz w:val="16"/>
                <w:szCs w:val="16"/>
              </w:rPr>
            </w:pPr>
            <w:r w:rsidRPr="00E9469D">
              <w:rPr>
                <w:rFonts w:hint="eastAsia"/>
                <w:b/>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center"/>
              <w:rPr>
                <w:b/>
                <w:sz w:val="22"/>
              </w:rPr>
            </w:pPr>
            <w:r>
              <w:rPr>
                <w:rFonts w:hint="eastAsia"/>
                <w:b/>
                <w:color w:val="FF0000"/>
                <w:sz w:val="22"/>
              </w:rPr>
              <w:t>新富町</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right"/>
              <w:rPr>
                <w:b/>
                <w:color w:val="FF0000"/>
                <w:szCs w:val="21"/>
              </w:rPr>
            </w:pPr>
            <w:r w:rsidRPr="00E9469D">
              <w:rPr>
                <w:rFonts w:hint="eastAsia"/>
                <w:b/>
                <w:color w:val="FF0000"/>
                <w:szCs w:val="21"/>
              </w:rPr>
              <w:t>３００，０００円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E9469D" w:rsidRDefault="001139F8" w:rsidP="00E90391">
            <w:pPr>
              <w:snapToGrid w:val="0"/>
              <w:jc w:val="right"/>
              <w:rPr>
                <w:b/>
                <w:color w:val="FF0000"/>
                <w:szCs w:val="21"/>
              </w:rPr>
            </w:pPr>
            <w:r w:rsidRPr="00E9469D">
              <w:rPr>
                <w:rFonts w:hint="eastAsia"/>
                <w:b/>
                <w:color w:val="FF0000"/>
                <w:szCs w:val="21"/>
              </w:rPr>
              <w:t>３３０，０００円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r>
              <w:rPr>
                <w:noProof/>
                <w:sz w:val="16"/>
                <w:szCs w:val="16"/>
              </w:rPr>
              <mc:AlternateContent>
                <mc:Choice Requires="wps">
                  <w:drawing>
                    <wp:anchor distT="0" distB="0" distL="114300" distR="114300" simplePos="0" relativeHeight="251678720" behindDoc="0" locked="0" layoutInCell="1" allowOverlap="1" wp14:anchorId="4D3BE175" wp14:editId="0D45256A">
                      <wp:simplePos x="0" y="0"/>
                      <wp:positionH relativeFrom="column">
                        <wp:posOffset>764540</wp:posOffset>
                      </wp:positionH>
                      <wp:positionV relativeFrom="paragraph">
                        <wp:posOffset>115570</wp:posOffset>
                      </wp:positionV>
                      <wp:extent cx="2346960" cy="845820"/>
                      <wp:effectExtent l="304800" t="76200" r="15240" b="11430"/>
                      <wp:wrapNone/>
                      <wp:docPr id="1" name="吹き出し: 角を丸めた四角形 1"/>
                      <wp:cNvGraphicFramePr/>
                      <a:graphic xmlns:a="http://schemas.openxmlformats.org/drawingml/2006/main">
                        <a:graphicData uri="http://schemas.microsoft.com/office/word/2010/wordprocessingShape">
                          <wps:wsp>
                            <wps:cNvSpPr/>
                            <wps:spPr>
                              <a:xfrm>
                                <a:off x="1588770" y="2971800"/>
                                <a:ext cx="2346960" cy="845820"/>
                              </a:xfrm>
                              <a:prstGeom prst="wedgeRoundRectCallout">
                                <a:avLst>
                                  <a:gd name="adj1" fmla="val -62937"/>
                                  <a:gd name="adj2" fmla="val -5702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E9469D" w:rsidRDefault="001139F8" w:rsidP="001139F8">
                                  <w:pPr>
                                    <w:rPr>
                                      <w:b/>
                                    </w:rPr>
                                  </w:pPr>
                                  <w:r>
                                    <w:rPr>
                                      <w:rFonts w:hint="eastAsia"/>
                                      <w:b/>
                                    </w:rPr>
                                    <w:t>上記都道府県内の指定権者を記載。市町村分（地域密着、総合事業）</w:t>
                                  </w:r>
                                  <w:r w:rsidRPr="00E9469D">
                                    <w:rPr>
                                      <w:rFonts w:hint="eastAsia"/>
                                      <w:b/>
                                    </w:rPr>
                                    <w:t>についても</w:t>
                                  </w:r>
                                  <w:r>
                                    <w:rPr>
                                      <w:rFonts w:hint="eastAsia"/>
                                      <w:b/>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BE175" id="吹き出し: 角を丸めた四角形 1" o:spid="_x0000_s1035" type="#_x0000_t62" style="position:absolute;left:0;text-align:left;margin-left:60.2pt;margin-top:9.1pt;width:184.8pt;height:6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" adj="-2794,-1516" fillcolor="#5b9bd5 [3204]" strokecolor="#1f4d78 [1604]" strokeweight="1pt">
                      <v:textbox>
                        <w:txbxContent>
                          <w:p w:rsidR="001139F8" w:rsidRPr="00E9469D" w:rsidRDefault="001139F8" w:rsidP="001139F8">
                            <w:pPr>
                              <w:rPr>
                                <w:b/>
                              </w:rPr>
                            </w:pPr>
                            <w:r>
                              <w:rPr>
                                <w:rFonts w:hint="eastAsia"/>
                                <w:b/>
                              </w:rPr>
                              <w:t>上記都道府県内の指定権者を記載。市町村分（地域密着、総合事業）</w:t>
                            </w:r>
                            <w:r w:rsidRPr="00E9469D">
                              <w:rPr>
                                <w:rFonts w:hint="eastAsia"/>
                                <w:b/>
                              </w:rPr>
                              <w:t>についても</w:t>
                            </w:r>
                            <w:r>
                              <w:rPr>
                                <w:rFonts w:hint="eastAsia"/>
                                <w:b/>
                              </w:rPr>
                              <w:t>記載。</w:t>
                            </w:r>
                          </w:p>
                        </w:txbxContent>
                      </v:textbox>
                    </v:shape>
                  </w:pict>
                </mc:Fallback>
              </mc:AlternateConten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sidRPr="002D1AD3">
              <w:rPr>
                <w:rFonts w:hint="eastAsia"/>
                <w:sz w:val="16"/>
                <w:szCs w:val="16"/>
              </w:rPr>
              <w:t>円</w:t>
            </w:r>
          </w:p>
        </w:tc>
      </w:tr>
      <w:tr w:rsidR="001139F8" w:rsidRPr="001E5BF8" w:rsidTr="00E90391">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r w:rsidRPr="002D1AD3">
              <w:rPr>
                <w:rFonts w:hint="eastAsia"/>
                <w:spacing w:val="-6"/>
                <w:sz w:val="16"/>
                <w:szCs w:val="16"/>
              </w:rPr>
              <w:t>合</w:t>
            </w:r>
            <w:r w:rsidRPr="002D1AD3">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1139F8" w:rsidRPr="002D1AD3" w:rsidRDefault="001139F8" w:rsidP="00E90391">
            <w:pPr>
              <w:snapToGrid w:val="0"/>
              <w:jc w:val="right"/>
              <w:rPr>
                <w:sz w:val="16"/>
                <w:szCs w:val="16"/>
              </w:rPr>
            </w:pPr>
            <w:r>
              <w:rPr>
                <w:rFonts w:hint="eastAsia"/>
                <w:sz w:val="16"/>
                <w:szCs w:val="16"/>
              </w:rPr>
              <w:t xml:space="preserve">　</w:t>
            </w:r>
            <w:r w:rsidRPr="002D1AD3">
              <w:rPr>
                <w:b/>
                <w:sz w:val="22"/>
              </w:rPr>
              <w:t>C</w:t>
            </w:r>
            <w:r>
              <w:rPr>
                <w:rFonts w:hint="eastAsia"/>
                <w:b/>
                <w:sz w:val="22"/>
              </w:rPr>
              <w:t xml:space="preserve">　　　</w:t>
            </w:r>
            <w:r w:rsidRPr="000B6E11">
              <w:rPr>
                <w:rFonts w:hint="eastAsia"/>
                <w:b/>
                <w:color w:val="FF0000"/>
                <w:sz w:val="22"/>
              </w:rPr>
              <w:t>９００，０００</w:t>
            </w:r>
            <w:r>
              <w:rPr>
                <w:rFonts w:ascii="ＭＳ 明朝" w:hAnsi="ＭＳ 明朝" w:hint="eastAsia"/>
                <w:sz w:val="16"/>
                <w:szCs w:val="16"/>
              </w:rPr>
              <w:t xml:space="preserve">　</w:t>
            </w:r>
            <w:r w:rsidRPr="002D1AD3">
              <w:rPr>
                <w:rFonts w:ascii="ＭＳ 明朝" w:hAnsi="ＭＳ 明朝"/>
                <w:sz w:val="16"/>
                <w:szCs w:val="16"/>
              </w:rPr>
              <w:t>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1139F8" w:rsidRPr="002D1AD3" w:rsidRDefault="001139F8" w:rsidP="00E90391">
            <w:pPr>
              <w:snapToGrid w:val="0"/>
              <w:jc w:val="right"/>
              <w:rPr>
                <w:sz w:val="16"/>
                <w:szCs w:val="16"/>
              </w:rPr>
            </w:pPr>
            <w:r w:rsidRPr="002D1AD3">
              <w:rPr>
                <w:b/>
                <w:sz w:val="22"/>
              </w:rPr>
              <w:t>D</w:t>
            </w:r>
            <w:r>
              <w:rPr>
                <w:rFonts w:hint="eastAsia"/>
                <w:b/>
                <w:sz w:val="22"/>
              </w:rPr>
              <w:t xml:space="preserve">　　</w:t>
            </w:r>
            <w:r w:rsidRPr="002D1AD3">
              <w:rPr>
                <w:rFonts w:hint="eastAsia"/>
                <w:sz w:val="16"/>
                <w:szCs w:val="16"/>
              </w:rPr>
              <w:t xml:space="preserve">　</w:t>
            </w:r>
            <w:r>
              <w:rPr>
                <w:rFonts w:hint="eastAsia"/>
                <w:sz w:val="16"/>
                <w:szCs w:val="16"/>
              </w:rPr>
              <w:t xml:space="preserve">　</w:t>
            </w:r>
            <w:r w:rsidRPr="00555437">
              <w:rPr>
                <w:rFonts w:hint="eastAsia"/>
                <w:b/>
                <w:color w:val="FF0000"/>
                <w:sz w:val="22"/>
              </w:rPr>
              <w:t>１，０００，０００</w:t>
            </w:r>
            <w:r>
              <w:rPr>
                <w:rFonts w:hint="eastAsia"/>
                <w:sz w:val="16"/>
                <w:szCs w:val="16"/>
              </w:rPr>
              <w:t xml:space="preserve">　</w:t>
            </w:r>
            <w:r w:rsidRPr="002D1AD3">
              <w:rPr>
                <w:rFonts w:ascii="ＭＳ 明朝" w:hAnsi="ＭＳ 明朝"/>
                <w:sz w:val="16"/>
                <w:szCs w:val="16"/>
              </w:rPr>
              <w:t>円</w:t>
            </w:r>
          </w:p>
        </w:tc>
      </w:tr>
    </w:tbl>
    <w:p w:rsidR="001139F8" w:rsidRDefault="001139F8" w:rsidP="001139F8">
      <w:pPr>
        <w:snapToGrid w:val="0"/>
        <w:rPr>
          <w:rFonts w:ascii="ＭＳ 明朝" w:hAns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1139F8" w:rsidRPr="001E5BF8" w:rsidRDefault="001139F8" w:rsidP="001139F8">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1139F8" w:rsidRPr="001E5BF8" w:rsidTr="00E90391">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jc w:val="center"/>
            </w:pPr>
            <w:r w:rsidRPr="001E5BF8">
              <w:rPr>
                <w:sz w:val="14"/>
              </w:rPr>
              <w:t xml:space="preserve">　ページ数　</w:t>
            </w:r>
            <w:r w:rsidRPr="001E5BF8">
              <w:rPr>
                <w:spacing w:val="-5"/>
                <w:sz w:val="14"/>
              </w:rPr>
              <w:t xml:space="preserve">　　</w:t>
            </w:r>
            <w:r w:rsidRPr="001E5BF8">
              <w:rPr>
                <w:sz w:val="14"/>
              </w:rPr>
              <w:t>総ページ数</w:t>
            </w:r>
          </w:p>
          <w:p w:rsidR="001139F8" w:rsidRPr="001E5BF8" w:rsidRDefault="001139F8" w:rsidP="00E90391">
            <w:pPr>
              <w:jc w:val="center"/>
            </w:pPr>
            <w:r w:rsidRPr="001E5BF8">
              <w:rPr>
                <w:sz w:val="14"/>
              </w:rPr>
              <w:t>／</w:t>
            </w:r>
          </w:p>
        </w:tc>
      </w:tr>
    </w:tbl>
    <w:p w:rsidR="001139F8" w:rsidRPr="001E5BF8" w:rsidRDefault="001139F8" w:rsidP="001139F8">
      <w:pPr>
        <w:pStyle w:val="Word"/>
        <w:spacing w:line="279" w:lineRule="exact"/>
        <w:rPr>
          <w:rFonts w:ascii="ＭＳ ゴシック" w:eastAsia="ＭＳ ゴシック" w:hAnsi="ＭＳ ゴシック" w:hint="default"/>
          <w:color w:val="auto"/>
          <w:sz w:val="16"/>
        </w:rPr>
      </w:pPr>
    </w:p>
    <w:p w:rsidR="001139F8" w:rsidRPr="001E5BF8" w:rsidRDefault="001139F8" w:rsidP="001139F8">
      <w:pPr>
        <w:rPr>
          <w:rFonts w:ascii="ＭＳ ゴシック" w:eastAsia="ＭＳ ゴシック" w:hAnsi="ＭＳ ゴシック"/>
          <w:sz w:val="16"/>
        </w:rPr>
      </w:pPr>
    </w:p>
    <w:p w:rsidR="001139F8" w:rsidRPr="001E5BF8" w:rsidRDefault="001139F8" w:rsidP="001139F8">
      <w:pPr>
        <w:rPr>
          <w:rFonts w:ascii="ＭＳ ゴシック" w:eastAsia="ＭＳ ゴシック" w:hAnsi="ＭＳ ゴシック"/>
          <w:sz w:val="16"/>
        </w:rPr>
      </w:pPr>
    </w:p>
    <w:p w:rsidR="001139F8" w:rsidRDefault="001139F8" w:rsidP="001139F8">
      <w:pPr>
        <w:pStyle w:val="Word"/>
        <w:spacing w:line="279" w:lineRule="exact"/>
        <w:rPr>
          <w:rFonts w:ascii="ＭＳ ゴシック" w:eastAsia="ＭＳ ゴシック" w:hAnsi="ＭＳ ゴシック" w:hint="default"/>
          <w:color w:val="auto"/>
          <w:sz w:val="16"/>
        </w:rPr>
      </w:pPr>
      <w:r w:rsidRPr="001E5BF8">
        <w:rPr>
          <w:rFonts w:ascii="ＭＳ ゴシック" w:eastAsia="ＭＳ ゴシック" w:hAnsi="ＭＳ ゴシック"/>
          <w:color w:val="auto"/>
          <w:sz w:val="16"/>
        </w:rPr>
        <w:br w:type="page"/>
      </w:r>
    </w:p>
    <w:p w:rsidR="001139F8" w:rsidRPr="001E5BF8" w:rsidRDefault="001139F8" w:rsidP="001139F8">
      <w:pPr>
        <w:snapToGrid w:val="0"/>
        <w:rPr>
          <w:rFonts w:ascii="ＭＳ 明朝" w:hAnsi="ＭＳ 明朝"/>
          <w:sz w:val="16"/>
        </w:rPr>
      </w:pPr>
      <w:r w:rsidRPr="001E5BF8">
        <w:rPr>
          <w:rFonts w:ascii="ＭＳ ゴシック" w:eastAsia="ＭＳ ゴシック" w:hAnsi="ＭＳ ゴシック"/>
          <w:sz w:val="16"/>
        </w:rPr>
        <w:lastRenderedPageBreak/>
        <w:t>別紙様式２(</w:t>
      </w:r>
      <w:r>
        <w:rPr>
          <w:rFonts w:ascii="ＭＳ ゴシック" w:eastAsia="ＭＳ ゴシック" w:hAnsi="ＭＳ ゴシック"/>
          <w:sz w:val="16"/>
        </w:rPr>
        <w:t>添付書類</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p>
    <w:p w:rsidR="001139F8" w:rsidRPr="001E5BF8" w:rsidRDefault="001139F8" w:rsidP="001139F8">
      <w:pPr>
        <w:snapToGrid w:val="0"/>
        <w:rPr>
          <w:rFonts w:ascii="ＭＳ 明朝" w:hAnsi="ＭＳ 明朝"/>
          <w:sz w:val="16"/>
        </w:rPr>
      </w:pPr>
    </w:p>
    <w:p w:rsidR="001139F8" w:rsidRPr="001E5BF8" w:rsidRDefault="001139F8" w:rsidP="001139F8">
      <w:pPr>
        <w:snapToGrid w:val="0"/>
        <w:jc w:val="center"/>
        <w:rPr>
          <w:rFonts w:ascii="ＭＳ 明朝" w:hAnsi="ＭＳ 明朝"/>
          <w:sz w:val="16"/>
        </w:rPr>
      </w:pPr>
      <w:r w:rsidRPr="001E5BF8">
        <w:rPr>
          <w:rFonts w:ascii="ＭＳ 明朝" w:hAnsi="ＭＳ 明朝"/>
          <w:sz w:val="22"/>
        </w:rPr>
        <w:t>介護職員処遇改善計画書(都道府県状況一覧表)</w:t>
      </w:r>
    </w:p>
    <w:p w:rsidR="001139F8" w:rsidRPr="001E5BF8" w:rsidRDefault="001139F8" w:rsidP="001139F8">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2520"/>
        <w:gridCol w:w="6888"/>
      </w:tblGrid>
      <w:tr w:rsidR="001139F8" w:rsidRPr="001E5BF8" w:rsidTr="00E90391">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139F8" w:rsidRPr="001E5BF8" w:rsidRDefault="001139F8" w:rsidP="00E90391">
            <w:pPr>
              <w:snapToGrid w:val="0"/>
              <w:jc w:val="center"/>
              <w:rPr>
                <w:sz w:val="16"/>
                <w:szCs w:val="16"/>
              </w:rPr>
            </w:pPr>
            <w:r w:rsidRPr="001E5BF8">
              <w:rPr>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139F8" w:rsidRPr="00555437" w:rsidRDefault="001139F8" w:rsidP="00E90391">
            <w:pPr>
              <w:snapToGrid w:val="0"/>
              <w:jc w:val="center"/>
              <w:rPr>
                <w:b/>
                <w:sz w:val="22"/>
              </w:rPr>
            </w:pPr>
            <w:r w:rsidRPr="00555437">
              <w:rPr>
                <w:rFonts w:hint="eastAsia"/>
                <w:b/>
                <w:color w:val="FF0000"/>
                <w:sz w:val="22"/>
              </w:rPr>
              <w:t>株式会社宮崎県庁</w:t>
            </w:r>
          </w:p>
        </w:tc>
      </w:tr>
    </w:tbl>
    <w:p w:rsidR="001139F8" w:rsidRPr="001E5BF8" w:rsidRDefault="001139F8" w:rsidP="001139F8">
      <w:pPr>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840"/>
        <w:gridCol w:w="4315"/>
        <w:gridCol w:w="4316"/>
      </w:tblGrid>
      <w:tr w:rsidR="001139F8" w:rsidRPr="001E5BF8" w:rsidTr="00E90391">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DF1C07" w:rsidRDefault="001139F8" w:rsidP="00E90391">
            <w:pPr>
              <w:snapToGrid w:val="0"/>
              <w:rPr>
                <w:sz w:val="16"/>
                <w:szCs w:val="16"/>
              </w:rPr>
            </w:pPr>
            <w:r w:rsidRPr="00DF1C07">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r w:rsidRPr="002D1AD3">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2D1AD3" w:rsidRDefault="001139F8" w:rsidP="00E90391">
            <w:pPr>
              <w:snapToGrid w:val="0"/>
              <w:jc w:val="center"/>
              <w:rPr>
                <w:sz w:val="16"/>
                <w:szCs w:val="16"/>
              </w:rPr>
            </w:pPr>
            <w:r w:rsidRPr="002D1AD3">
              <w:rPr>
                <w:rFonts w:hint="eastAsia"/>
                <w:sz w:val="16"/>
                <w:szCs w:val="16"/>
              </w:rPr>
              <w:t>賃金改善の見込額</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北</w:t>
            </w:r>
            <w:r w:rsidRPr="001E5BF8">
              <w:rPr>
                <w:spacing w:val="-3"/>
                <w:sz w:val="16"/>
                <w:szCs w:val="16"/>
              </w:rPr>
              <w:t xml:space="preserve"> </w:t>
            </w:r>
            <w:r w:rsidRPr="001E5BF8">
              <w:rPr>
                <w:sz w:val="16"/>
                <w:szCs w:val="16"/>
              </w:rPr>
              <w:t>海</w:t>
            </w:r>
            <w:r w:rsidRPr="001E5BF8">
              <w:rPr>
                <w:spacing w:val="-3"/>
                <w:sz w:val="16"/>
                <w:szCs w:val="16"/>
              </w:rPr>
              <w:t xml:space="preserve"> </w:t>
            </w:r>
            <w:r w:rsidRPr="001E5BF8">
              <w:rPr>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青</w:t>
            </w:r>
            <w:r w:rsidRPr="001E5BF8">
              <w:rPr>
                <w:spacing w:val="-3"/>
                <w:sz w:val="16"/>
                <w:szCs w:val="16"/>
              </w:rPr>
              <w:t xml:space="preserve"> </w:t>
            </w:r>
            <w:r w:rsidRPr="001E5BF8">
              <w:rPr>
                <w:sz w:val="16"/>
                <w:szCs w:val="16"/>
              </w:rPr>
              <w:t>森</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岩</w:t>
            </w:r>
            <w:r w:rsidRPr="001E5BF8">
              <w:rPr>
                <w:spacing w:val="-3"/>
                <w:sz w:val="16"/>
                <w:szCs w:val="16"/>
              </w:rPr>
              <w:t xml:space="preserve"> </w:t>
            </w:r>
            <w:r w:rsidRPr="001E5BF8">
              <w:rPr>
                <w:sz w:val="16"/>
                <w:szCs w:val="16"/>
              </w:rPr>
              <w:t>手</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秋</w:t>
            </w:r>
            <w:r w:rsidRPr="001E5BF8">
              <w:rPr>
                <w:spacing w:val="-3"/>
                <w:sz w:val="16"/>
                <w:szCs w:val="16"/>
              </w:rPr>
              <w:t xml:space="preserve"> </w:t>
            </w:r>
            <w:r w:rsidRPr="001E5BF8">
              <w:rPr>
                <w:sz w:val="16"/>
                <w:szCs w:val="16"/>
              </w:rPr>
              <w:t>田</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形</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茨</w:t>
            </w:r>
            <w:r w:rsidRPr="001E5BF8">
              <w:rPr>
                <w:spacing w:val="-3"/>
                <w:sz w:val="16"/>
                <w:szCs w:val="16"/>
              </w:rPr>
              <w:t xml:space="preserve"> </w:t>
            </w:r>
            <w:r w:rsidRPr="001E5BF8">
              <w:rPr>
                <w:sz w:val="16"/>
                <w:szCs w:val="16"/>
              </w:rPr>
              <w:t>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栃</w:t>
            </w:r>
            <w:r w:rsidRPr="001E5BF8">
              <w:rPr>
                <w:spacing w:val="-3"/>
                <w:sz w:val="16"/>
                <w:szCs w:val="16"/>
              </w:rPr>
              <w:t xml:space="preserve"> </w:t>
            </w:r>
            <w:r w:rsidRPr="001E5BF8">
              <w:rPr>
                <w:sz w:val="16"/>
                <w:szCs w:val="16"/>
              </w:rPr>
              <w:t>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群</w:t>
            </w:r>
            <w:r w:rsidRPr="001E5BF8">
              <w:rPr>
                <w:spacing w:val="-3"/>
                <w:sz w:val="16"/>
                <w:szCs w:val="16"/>
              </w:rPr>
              <w:t xml:space="preserve"> </w:t>
            </w:r>
            <w:r w:rsidRPr="001E5BF8">
              <w:rPr>
                <w:sz w:val="16"/>
                <w:szCs w:val="16"/>
              </w:rPr>
              <w:t>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埼</w:t>
            </w:r>
            <w:r w:rsidRPr="001E5BF8">
              <w:rPr>
                <w:spacing w:val="-3"/>
                <w:sz w:val="16"/>
                <w:szCs w:val="16"/>
              </w:rPr>
              <w:t xml:space="preserve"> </w:t>
            </w:r>
            <w:r w:rsidRPr="001E5BF8">
              <w:rPr>
                <w:sz w:val="16"/>
                <w:szCs w:val="16"/>
              </w:rPr>
              <w:t>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千</w:t>
            </w:r>
            <w:r w:rsidRPr="001E5BF8">
              <w:rPr>
                <w:spacing w:val="-3"/>
                <w:sz w:val="16"/>
                <w:szCs w:val="16"/>
              </w:rPr>
              <w:t xml:space="preserve"> </w:t>
            </w:r>
            <w:r w:rsidRPr="001E5BF8">
              <w:rPr>
                <w:sz w:val="16"/>
                <w:szCs w:val="16"/>
              </w:rPr>
              <w:t>葉</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東</w:t>
            </w:r>
            <w:r w:rsidRPr="001E5BF8">
              <w:rPr>
                <w:spacing w:val="-3"/>
                <w:sz w:val="16"/>
                <w:szCs w:val="16"/>
              </w:rPr>
              <w:t xml:space="preserve"> </w:t>
            </w:r>
            <w:r w:rsidRPr="001E5BF8">
              <w:rPr>
                <w:sz w:val="16"/>
                <w:szC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新</w:t>
            </w:r>
            <w:r w:rsidRPr="001E5BF8">
              <w:rPr>
                <w:spacing w:val="-3"/>
                <w:sz w:val="16"/>
                <w:szCs w:val="16"/>
              </w:rPr>
              <w:t xml:space="preserve"> </w:t>
            </w:r>
            <w:r w:rsidRPr="001E5BF8">
              <w:rPr>
                <w:sz w:val="16"/>
                <w:szCs w:val="16"/>
              </w:rPr>
              <w:t>潟</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富</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石</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福</w:t>
            </w:r>
            <w:r w:rsidRPr="001E5BF8">
              <w:rPr>
                <w:spacing w:val="-3"/>
                <w:sz w:val="16"/>
                <w:szCs w:val="16"/>
              </w:rPr>
              <w:t xml:space="preserve"> </w:t>
            </w:r>
            <w:r w:rsidRPr="001E5BF8">
              <w:rPr>
                <w:sz w:val="16"/>
                <w:szCs w:val="16"/>
              </w:rPr>
              <w:t>井</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山</w:t>
            </w:r>
            <w:r w:rsidRPr="001E5BF8">
              <w:rPr>
                <w:spacing w:val="-3"/>
                <w:sz w:val="16"/>
                <w:szCs w:val="16"/>
              </w:rPr>
              <w:t xml:space="preserve"> </w:t>
            </w:r>
            <w:r w:rsidRPr="001E5BF8">
              <w:rPr>
                <w:sz w:val="16"/>
                <w:szCs w:val="16"/>
              </w:rPr>
              <w:t>梨</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長</w:t>
            </w:r>
            <w:r w:rsidRPr="001E5BF8">
              <w:rPr>
                <w:spacing w:val="-3"/>
                <w:sz w:val="16"/>
                <w:szCs w:val="16"/>
              </w:rPr>
              <w:t xml:space="preserve"> </w:t>
            </w:r>
            <w:r w:rsidRPr="001E5BF8">
              <w:rPr>
                <w:sz w:val="16"/>
                <w:szCs w:val="16"/>
              </w:rPr>
              <w:t>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岐</w:t>
            </w:r>
            <w:r w:rsidRPr="001E5BF8">
              <w:rPr>
                <w:spacing w:val="-3"/>
                <w:sz w:val="16"/>
                <w:szCs w:val="16"/>
              </w:rPr>
              <w:t xml:space="preserve"> </w:t>
            </w:r>
            <w:r w:rsidRPr="001E5BF8">
              <w:rPr>
                <w:sz w:val="16"/>
                <w:szCs w:val="16"/>
              </w:rPr>
              <w:t>阜</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静</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愛</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三</w:t>
            </w:r>
            <w:r w:rsidRPr="001E5BF8">
              <w:rPr>
                <w:spacing w:val="-3"/>
                <w:sz w:val="16"/>
                <w:szCs w:val="16"/>
              </w:rPr>
              <w:t xml:space="preserve"> </w:t>
            </w:r>
            <w:r w:rsidRPr="001E5BF8">
              <w:rPr>
                <w:sz w:val="16"/>
                <w:szCs w:val="16"/>
              </w:rPr>
              <w:t>重</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滋</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京</w:t>
            </w:r>
            <w:r w:rsidRPr="001E5BF8">
              <w:rPr>
                <w:spacing w:val="-3"/>
                <w:sz w:val="16"/>
                <w:szCs w:val="16"/>
              </w:rPr>
              <w:t xml:space="preserve"> </w:t>
            </w:r>
            <w:r w:rsidRPr="001E5BF8">
              <w:rPr>
                <w:sz w:val="16"/>
                <w:szCs w:val="16"/>
              </w:rPr>
              <w:t>都</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大</w:t>
            </w:r>
            <w:r w:rsidRPr="001E5BF8">
              <w:rPr>
                <w:spacing w:val="-3"/>
                <w:sz w:val="16"/>
                <w:szCs w:val="16"/>
              </w:rPr>
              <w:t xml:space="preserve"> </w:t>
            </w:r>
            <w:r w:rsidRPr="001E5BF8">
              <w:rPr>
                <w:sz w:val="16"/>
                <w:szCs w:val="16"/>
              </w:rPr>
              <w:t>阪</w:t>
            </w:r>
            <w:r w:rsidRPr="001E5BF8">
              <w:rPr>
                <w:spacing w:val="-3"/>
                <w:sz w:val="16"/>
                <w:szCs w:val="16"/>
              </w:rPr>
              <w:t xml:space="preserve"> </w:t>
            </w:r>
            <w:r w:rsidRPr="001E5BF8">
              <w:rPr>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兵</w:t>
            </w:r>
            <w:r w:rsidRPr="001E5BF8">
              <w:rPr>
                <w:spacing w:val="-3"/>
                <w:sz w:val="16"/>
                <w:szCs w:val="16"/>
              </w:rPr>
              <w:t xml:space="preserve"> </w:t>
            </w:r>
            <w:r w:rsidRPr="001E5BF8">
              <w:rPr>
                <w:sz w:val="16"/>
                <w:szCs w:val="16"/>
              </w:rPr>
              <w:t>庫</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奈</w:t>
            </w:r>
            <w:r w:rsidRPr="001E5BF8">
              <w:rPr>
                <w:spacing w:val="-3"/>
                <w:sz w:val="16"/>
                <w:szCs w:val="16"/>
              </w:rPr>
              <w:t xml:space="preserve"> </w:t>
            </w:r>
            <w:r w:rsidRPr="001E5BF8">
              <w:rPr>
                <w:sz w:val="16"/>
                <w:szCs w:val="16"/>
              </w:rPr>
              <w:t>良</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鳥</w:t>
            </w:r>
            <w:r w:rsidRPr="001E5BF8">
              <w:rPr>
                <w:spacing w:val="-3"/>
                <w:sz w:val="16"/>
                <w:szCs w:val="16"/>
              </w:rPr>
              <w:t xml:space="preserve"> </w:t>
            </w:r>
            <w:r w:rsidRPr="001E5BF8">
              <w:rPr>
                <w:sz w:val="16"/>
                <w:szCs w:val="16"/>
              </w:rPr>
              <w:t>取</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島</w:t>
            </w:r>
            <w:r w:rsidRPr="001E5BF8">
              <w:rPr>
                <w:spacing w:val="-3"/>
                <w:sz w:val="16"/>
                <w:szCs w:val="16"/>
              </w:rPr>
              <w:t xml:space="preserve"> </w:t>
            </w:r>
            <w:r w:rsidRPr="001E5BF8">
              <w:rPr>
                <w:sz w:val="16"/>
                <w:szCs w:val="16"/>
              </w:rPr>
              <w:t>根</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岡</w:t>
            </w:r>
            <w:r w:rsidRPr="001E5BF8">
              <w:rPr>
                <w:spacing w:val="-3"/>
                <w:sz w:val="16"/>
                <w:szCs w:val="16"/>
              </w:rPr>
              <w:t xml:space="preserve"> </w:t>
            </w:r>
            <w:r w:rsidRPr="001E5BF8">
              <w:rPr>
                <w:sz w:val="16"/>
                <w:szCs w:val="16"/>
              </w:rPr>
              <w:t>山</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広</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山</w:t>
            </w:r>
            <w:r w:rsidRPr="001E5BF8">
              <w:rPr>
                <w:spacing w:val="-3"/>
                <w:sz w:val="16"/>
                <w:szCs w:val="16"/>
              </w:rPr>
              <w:t xml:space="preserve"> </w:t>
            </w:r>
            <w:r w:rsidRPr="001E5BF8">
              <w:rPr>
                <w:sz w:val="16"/>
                <w:szCs w:val="16"/>
              </w:rPr>
              <w:t>口</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徳</w:t>
            </w:r>
            <w:r w:rsidRPr="001E5BF8">
              <w:rPr>
                <w:spacing w:val="-3"/>
                <w:sz w:val="16"/>
                <w:szCs w:val="16"/>
              </w:rPr>
              <w:t xml:space="preserve"> </w:t>
            </w:r>
            <w:r w:rsidRPr="001E5BF8">
              <w:rPr>
                <w:sz w:val="16"/>
                <w:szCs w:val="16"/>
              </w:rPr>
              <w:t>島</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香</w:t>
            </w:r>
            <w:r w:rsidRPr="001E5BF8">
              <w:rPr>
                <w:spacing w:val="-3"/>
                <w:sz w:val="16"/>
                <w:szCs w:val="16"/>
              </w:rPr>
              <w:t xml:space="preserve"> </w:t>
            </w:r>
            <w:r w:rsidRPr="001E5BF8">
              <w:rPr>
                <w:sz w:val="16"/>
                <w:szCs w:val="16"/>
              </w:rPr>
              <w:t>川</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Pr>
                <w:noProof/>
                <w:spacing w:val="-3"/>
                <w:sz w:val="16"/>
                <w:szCs w:val="16"/>
              </w:rPr>
              <mc:AlternateContent>
                <mc:Choice Requires="wps">
                  <w:drawing>
                    <wp:anchor distT="0" distB="0" distL="114300" distR="114300" simplePos="0" relativeHeight="251676672" behindDoc="0" locked="0" layoutInCell="1" allowOverlap="1" wp14:anchorId="30B91A2B" wp14:editId="482DA21C">
                      <wp:simplePos x="0" y="0"/>
                      <wp:positionH relativeFrom="column">
                        <wp:posOffset>2045970</wp:posOffset>
                      </wp:positionH>
                      <wp:positionV relativeFrom="paragraph">
                        <wp:posOffset>52705</wp:posOffset>
                      </wp:positionV>
                      <wp:extent cx="2355850" cy="679450"/>
                      <wp:effectExtent l="285750" t="0" r="25400" b="292100"/>
                      <wp:wrapNone/>
                      <wp:docPr id="14" name="吹き出し: 角を丸めた四角形 14"/>
                      <wp:cNvGraphicFramePr/>
                      <a:graphic xmlns:a="http://schemas.openxmlformats.org/drawingml/2006/main">
                        <a:graphicData uri="http://schemas.microsoft.com/office/word/2010/wordprocessingShape">
                          <wps:wsp>
                            <wps:cNvSpPr/>
                            <wps:spPr>
                              <a:xfrm>
                                <a:off x="3378200" y="7645400"/>
                                <a:ext cx="2355850" cy="679450"/>
                              </a:xfrm>
                              <a:prstGeom prst="wedgeRoundRectCallout">
                                <a:avLst>
                                  <a:gd name="adj1" fmla="val -61803"/>
                                  <a:gd name="adj2" fmla="val 8808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39F8" w:rsidRPr="00473C35" w:rsidRDefault="001139F8" w:rsidP="001139F8">
                                  <w:pPr>
                                    <w:jc w:val="center"/>
                                    <w:rPr>
                                      <w:b/>
                                    </w:rPr>
                                  </w:pPr>
                                  <w:r w:rsidRPr="00473C35">
                                    <w:rPr>
                                      <w:rFonts w:hint="eastAsia"/>
                                      <w:b/>
                                    </w:rPr>
                                    <w:t>一括で届け出た事業所が宮崎県以外にもある場合は、各県欄に記載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1A2B" id="吹き出し: 角を丸めた四角形 14" o:spid="_x0000_s1036" type="#_x0000_t62" style="position:absolute;left:0;text-align:left;margin-left:161.1pt;margin-top:4.15pt;width:185.5pt;height: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" adj="-2549,29825" fillcolor="#5b9bd5 [3204]" strokecolor="#1f4d78 [1604]" strokeweight="1pt">
                      <v:textbox>
                        <w:txbxContent>
                          <w:p w:rsidR="001139F8" w:rsidRPr="00473C35" w:rsidRDefault="001139F8" w:rsidP="001139F8">
                            <w:pPr>
                              <w:jc w:val="center"/>
                              <w:rPr>
                                <w:b/>
                              </w:rPr>
                            </w:pPr>
                            <w:r w:rsidRPr="00473C35">
                              <w:rPr>
                                <w:rFonts w:hint="eastAsia"/>
                                <w:b/>
                              </w:rPr>
                              <w:t>一括で届け出た事業所が宮崎県以外にもある場合は、各県欄に記載</w:t>
                            </w:r>
                          </w:p>
                        </w:txbxContent>
                      </v:textbox>
                    </v:shape>
                  </w:pict>
                </mc:Fallback>
              </mc:AlternateContent>
            </w: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愛</w:t>
            </w:r>
            <w:r w:rsidRPr="001E5BF8">
              <w:rPr>
                <w:spacing w:val="-3"/>
                <w:sz w:val="16"/>
                <w:szCs w:val="16"/>
              </w:rPr>
              <w:t xml:space="preserve"> </w:t>
            </w:r>
            <w:r w:rsidRPr="001E5BF8">
              <w:rPr>
                <w:sz w:val="16"/>
                <w:szCs w:val="16"/>
              </w:rPr>
              <w:t>媛</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高</w:t>
            </w:r>
            <w:r w:rsidRPr="001E5BF8">
              <w:rPr>
                <w:spacing w:val="-3"/>
                <w:sz w:val="16"/>
                <w:szCs w:val="16"/>
              </w:rPr>
              <w:t xml:space="preserve"> </w:t>
            </w:r>
            <w:r w:rsidRPr="001E5BF8">
              <w:rPr>
                <w:sz w:val="16"/>
                <w:szCs w:val="16"/>
              </w:rPr>
              <w:t>知</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福</w:t>
            </w:r>
            <w:r w:rsidRPr="001E5BF8">
              <w:rPr>
                <w:spacing w:val="-3"/>
                <w:sz w:val="16"/>
                <w:szCs w:val="16"/>
              </w:rPr>
              <w:t xml:space="preserve"> </w:t>
            </w:r>
            <w:r w:rsidRPr="001E5BF8">
              <w:rPr>
                <w:sz w:val="16"/>
                <w:szCs w:val="16"/>
              </w:rPr>
              <w:t>岡</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佐</w:t>
            </w:r>
            <w:r w:rsidRPr="001E5BF8">
              <w:rPr>
                <w:spacing w:val="-3"/>
                <w:sz w:val="16"/>
                <w:szCs w:val="16"/>
              </w:rPr>
              <w:t xml:space="preserve"> </w:t>
            </w:r>
            <w:r w:rsidRPr="001E5BF8">
              <w:rPr>
                <w:sz w:val="16"/>
                <w:szCs w:val="16"/>
              </w:rPr>
              <w:t>賀</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長</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熊</w:t>
            </w:r>
            <w:r w:rsidRPr="001E5BF8">
              <w:rPr>
                <w:spacing w:val="-3"/>
                <w:sz w:val="16"/>
                <w:szCs w:val="16"/>
              </w:rPr>
              <w:t xml:space="preserve"> </w:t>
            </w:r>
            <w:r w:rsidRPr="001E5BF8">
              <w:rPr>
                <w:sz w:val="16"/>
                <w:szCs w:val="16"/>
              </w:rPr>
              <w:t>本</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大</w:t>
            </w:r>
            <w:r w:rsidRPr="001E5BF8">
              <w:rPr>
                <w:spacing w:val="-3"/>
                <w:sz w:val="16"/>
                <w:szCs w:val="16"/>
              </w:rPr>
              <w:t xml:space="preserve"> </w:t>
            </w:r>
            <w:r w:rsidRPr="001E5BF8">
              <w:rPr>
                <w:sz w:val="16"/>
                <w:szCs w:val="16"/>
              </w:rPr>
              <w:t>分</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宮</w:t>
            </w:r>
            <w:r w:rsidRPr="001E5BF8">
              <w:rPr>
                <w:spacing w:val="-3"/>
                <w:sz w:val="16"/>
                <w:szCs w:val="16"/>
              </w:rPr>
              <w:t xml:space="preserve"> </w:t>
            </w:r>
            <w:r w:rsidRPr="001E5BF8">
              <w:rPr>
                <w:sz w:val="16"/>
                <w:szCs w:val="16"/>
              </w:rPr>
              <w:t>崎</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3C0195">
              <w:rPr>
                <w:rFonts w:hint="eastAsia"/>
                <w:b/>
                <w:color w:val="FF0000"/>
                <w:spacing w:val="-3"/>
                <w:szCs w:val="21"/>
              </w:rPr>
              <w:t>９００，０００</w:t>
            </w:r>
            <w:r>
              <w:rPr>
                <w:rFonts w:hint="eastAsia"/>
                <w:b/>
                <w:color w:val="FF0000"/>
                <w:spacing w:val="-3"/>
                <w:szCs w:val="21"/>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3C0195" w:rsidRDefault="001139F8" w:rsidP="00E90391">
            <w:pPr>
              <w:snapToGrid w:val="0"/>
              <w:jc w:val="right"/>
              <w:rPr>
                <w:b/>
                <w:sz w:val="16"/>
                <w:szCs w:val="16"/>
              </w:rPr>
            </w:pPr>
            <w:r w:rsidRPr="003C0195">
              <w:rPr>
                <w:b/>
                <w:spacing w:val="-3"/>
                <w:sz w:val="16"/>
                <w:szCs w:val="16"/>
              </w:rPr>
              <w:t xml:space="preserve">                  </w:t>
            </w:r>
            <w:r w:rsidRPr="003C0195">
              <w:rPr>
                <w:b/>
                <w:color w:val="FF0000"/>
                <w:spacing w:val="-3"/>
                <w:sz w:val="20"/>
                <w:szCs w:val="20"/>
              </w:rPr>
              <w:t xml:space="preserve">  </w:t>
            </w:r>
            <w:r w:rsidRPr="003C0195">
              <w:rPr>
                <w:rFonts w:hint="eastAsia"/>
                <w:b/>
                <w:color w:val="FF0000"/>
                <w:spacing w:val="-3"/>
                <w:sz w:val="20"/>
                <w:szCs w:val="20"/>
              </w:rPr>
              <w:t>１，０００，０００</w:t>
            </w:r>
            <w:r w:rsidRPr="003C0195">
              <w:rPr>
                <w:spacing w:val="-3"/>
                <w:sz w:val="16"/>
                <w:szCs w:val="16"/>
              </w:rPr>
              <w:t xml:space="preserve"> </w:t>
            </w:r>
            <w:r w:rsidRPr="003C0195">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沖</w:t>
            </w:r>
            <w:r w:rsidRPr="001E5BF8">
              <w:rPr>
                <w:spacing w:val="-3"/>
                <w:sz w:val="16"/>
                <w:szCs w:val="16"/>
              </w:rPr>
              <w:t xml:space="preserve"> </w:t>
            </w:r>
            <w:r w:rsidRPr="001E5BF8">
              <w:rPr>
                <w:sz w:val="16"/>
                <w:szCs w:val="16"/>
              </w:rPr>
              <w:t>縄</w:t>
            </w:r>
            <w:r w:rsidRPr="001E5BF8">
              <w:rPr>
                <w:spacing w:val="-3"/>
                <w:sz w:val="16"/>
                <w:szCs w:val="16"/>
              </w:rPr>
              <w:t xml:space="preserve"> </w:t>
            </w:r>
            <w:r w:rsidRPr="001E5BF8">
              <w:rPr>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sidRPr="001E5BF8">
              <w:rPr>
                <w:spacing w:val="-3"/>
                <w:sz w:val="16"/>
                <w:szCs w:val="16"/>
              </w:rPr>
              <w:t xml:space="preserve">                     </w:t>
            </w:r>
            <w:r w:rsidRPr="001E5BF8">
              <w:rPr>
                <w:sz w:val="16"/>
                <w:szCs w:val="16"/>
              </w:rPr>
              <w:t>円</w:t>
            </w:r>
          </w:p>
        </w:tc>
      </w:tr>
      <w:tr w:rsidR="001139F8" w:rsidRPr="001E5BF8" w:rsidTr="00E90391">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1139F8" w:rsidRPr="001E5BF8" w:rsidRDefault="001139F8" w:rsidP="00E90391">
            <w:pPr>
              <w:snapToGrid w:val="0"/>
              <w:rPr>
                <w:sz w:val="16"/>
                <w:szCs w:val="16"/>
              </w:rPr>
            </w:pPr>
            <w:r w:rsidRPr="001E5BF8">
              <w:rPr>
                <w:sz w:val="16"/>
                <w:szCs w:val="16"/>
              </w:rPr>
              <w:t>全</w:t>
            </w:r>
            <w:r w:rsidRPr="001E5BF8">
              <w:rPr>
                <w:spacing w:val="-3"/>
                <w:sz w:val="16"/>
                <w:szCs w:val="16"/>
              </w:rPr>
              <w:t xml:space="preserve"> </w:t>
            </w:r>
            <w:r w:rsidRPr="001E5BF8">
              <w:rPr>
                <w:sz w:val="16"/>
                <w:szCs w:val="16"/>
              </w:rPr>
              <w:t>国</w:t>
            </w:r>
            <w:r w:rsidRPr="001E5BF8">
              <w:rPr>
                <w:spacing w:val="-3"/>
                <w:sz w:val="16"/>
                <w:szCs w:val="16"/>
              </w:rPr>
              <w:t xml:space="preserve"> </w:t>
            </w:r>
            <w:r w:rsidRPr="001E5BF8">
              <w:rPr>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1139F8" w:rsidRPr="001E5BF8" w:rsidRDefault="001139F8" w:rsidP="00E90391">
            <w:pPr>
              <w:snapToGrid w:val="0"/>
              <w:jc w:val="right"/>
              <w:rPr>
                <w:sz w:val="16"/>
                <w:szCs w:val="16"/>
              </w:rPr>
            </w:pPr>
            <w:r>
              <w:rPr>
                <w:rFonts w:hint="eastAsia"/>
                <w:spacing w:val="-3"/>
                <w:sz w:val="16"/>
                <w:szCs w:val="16"/>
              </w:rPr>
              <w:t xml:space="preserve">　　</w:t>
            </w:r>
            <w:r w:rsidRPr="002D1AD3">
              <w:rPr>
                <w:b/>
                <w:spacing w:val="-3"/>
                <w:sz w:val="22"/>
                <w:szCs w:val="16"/>
              </w:rPr>
              <w:t>E</w:t>
            </w:r>
            <w:r>
              <w:rPr>
                <w:rFonts w:hint="eastAsia"/>
                <w:b/>
                <w:spacing w:val="-3"/>
                <w:sz w:val="22"/>
                <w:szCs w:val="16"/>
              </w:rPr>
              <w:t xml:space="preserve">　</w:t>
            </w:r>
            <w:r w:rsidRPr="001E5BF8">
              <w:rPr>
                <w:spacing w:val="-3"/>
                <w:sz w:val="16"/>
                <w:szCs w:val="16"/>
              </w:rPr>
              <w:t xml:space="preserve">      </w:t>
            </w:r>
            <w:r w:rsidRPr="003C0195">
              <w:rPr>
                <w:rFonts w:hint="eastAsia"/>
                <w:b/>
                <w:color w:val="FF0000"/>
                <w:spacing w:val="-3"/>
                <w:szCs w:val="21"/>
              </w:rPr>
              <w:t>９００，０００</w:t>
            </w:r>
            <w:r>
              <w:rPr>
                <w:rFonts w:hint="eastAsia"/>
                <w:b/>
                <w:color w:val="FF0000"/>
                <w:spacing w:val="-3"/>
                <w:szCs w:val="21"/>
              </w:rPr>
              <w:t xml:space="preserve"> </w:t>
            </w:r>
            <w:r w:rsidRPr="001E5BF8">
              <w:rPr>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1139F8" w:rsidRPr="001E5BF8" w:rsidRDefault="001139F8" w:rsidP="00E90391">
            <w:pPr>
              <w:snapToGrid w:val="0"/>
              <w:jc w:val="right"/>
              <w:rPr>
                <w:sz w:val="16"/>
                <w:szCs w:val="16"/>
              </w:rPr>
            </w:pPr>
            <w:r w:rsidRPr="002D1AD3">
              <w:rPr>
                <w:b/>
                <w:spacing w:val="-3"/>
                <w:sz w:val="22"/>
                <w:szCs w:val="16"/>
              </w:rPr>
              <w:t>F</w:t>
            </w:r>
            <w:r w:rsidRPr="001E5BF8">
              <w:rPr>
                <w:spacing w:val="-3"/>
                <w:sz w:val="16"/>
                <w:szCs w:val="16"/>
              </w:rPr>
              <w:t xml:space="preserve">   </w:t>
            </w:r>
            <w:r>
              <w:rPr>
                <w:rFonts w:hint="eastAsia"/>
                <w:spacing w:val="-3"/>
                <w:sz w:val="16"/>
                <w:szCs w:val="16"/>
              </w:rPr>
              <w:t xml:space="preserve">　　</w:t>
            </w:r>
            <w:r w:rsidRPr="001E5BF8">
              <w:rPr>
                <w:spacing w:val="-3"/>
                <w:sz w:val="16"/>
                <w:szCs w:val="16"/>
              </w:rPr>
              <w:t xml:space="preserve">  </w:t>
            </w:r>
            <w:r w:rsidRPr="003C0195">
              <w:rPr>
                <w:rFonts w:hint="eastAsia"/>
                <w:b/>
                <w:color w:val="FF0000"/>
                <w:spacing w:val="-3"/>
                <w:sz w:val="20"/>
                <w:szCs w:val="20"/>
              </w:rPr>
              <w:t>１，０００，０００</w:t>
            </w:r>
            <w:r w:rsidRPr="001E5BF8">
              <w:rPr>
                <w:spacing w:val="-3"/>
                <w:sz w:val="16"/>
                <w:szCs w:val="16"/>
              </w:rPr>
              <w:t xml:space="preserve"> </w:t>
            </w:r>
            <w:r w:rsidRPr="001E5BF8">
              <w:rPr>
                <w:sz w:val="16"/>
                <w:szCs w:val="16"/>
              </w:rPr>
              <w:t>円</w:t>
            </w:r>
          </w:p>
        </w:tc>
      </w:tr>
    </w:tbl>
    <w:p w:rsidR="001139F8" w:rsidRDefault="001139F8" w:rsidP="001139F8">
      <w:pPr>
        <w:snapToGrid w:val="0"/>
        <w:rPr>
          <w:rFonts w:ascii="ＭＳ 明朝" w:hAns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1139F8" w:rsidRPr="001E5BF8" w:rsidRDefault="001139F8" w:rsidP="001139F8">
      <w:pPr>
        <w:pStyle w:val="Word"/>
        <w:spacing w:line="279" w:lineRule="exact"/>
        <w:rPr>
          <w:rFonts w:hint="default"/>
          <w:color w:val="FF0000"/>
          <w:spacing w:val="-9"/>
          <w:sz w:val="22"/>
        </w:rPr>
      </w:pPr>
    </w:p>
    <w:p w:rsidR="008A2FC3" w:rsidRPr="001139F8" w:rsidRDefault="008A2FC3"/>
    <w:sectPr w:rsidR="008A2FC3" w:rsidRPr="001139F8" w:rsidSect="00937E82">
      <w:footerReference w:type="even" r:id="rId8"/>
      <w:footerReference w:type="default" r:id="rId9"/>
      <w:pgSz w:w="11906" w:h="16838"/>
      <w:pgMar w:top="964" w:right="1134" w:bottom="737" w:left="113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35" w:rsidRDefault="001139F8">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473C35" w:rsidRDefault="001139F8"/>
  <w:p w:rsidR="00473C35" w:rsidRDefault="001139F8"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35" w:rsidRDefault="001139F8"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rFonts w:ascii="ＭＳ 明朝" w:hAnsi="ＭＳ 明朝"/>
        <w:noProof/>
        <w:sz w:val="16"/>
      </w:rPr>
      <w:t>2</w:t>
    </w:r>
    <w:r>
      <w:rPr>
        <w:rFonts w:ascii="ＭＳ 明朝" w:hAnsi="ＭＳ 明朝"/>
        <w:sz w:val="16"/>
      </w:rPr>
      <w:fldChar w:fldCharType="end"/>
    </w:r>
    <w:r>
      <w:rPr>
        <w:rFonts w:ascii="ＭＳ 明朝" w:hAnsi="ＭＳ 明朝"/>
        <w:sz w:val="16"/>
      </w:rPr>
      <w:t xml:space="preserve"> -</w:t>
    </w:r>
  </w:p>
  <w:p w:rsidR="00473C35" w:rsidRDefault="001139F8" w:rsidP="00764A2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F8"/>
    <w:rsid w:val="001139F8"/>
    <w:rsid w:val="008A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2BE727-D6A3-4695-8CD6-733836D7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39F8"/>
  </w:style>
  <w:style w:type="character" w:customStyle="1" w:styleId="a4">
    <w:name w:val="日付 (文字)"/>
    <w:basedOn w:val="a0"/>
    <w:link w:val="a3"/>
    <w:uiPriority w:val="99"/>
    <w:semiHidden/>
    <w:rsid w:val="001139F8"/>
  </w:style>
  <w:style w:type="paragraph" w:styleId="a5">
    <w:name w:val="header"/>
    <w:basedOn w:val="a"/>
    <w:link w:val="a6"/>
    <w:uiPriority w:val="99"/>
    <w:unhideWhenUsed/>
    <w:rsid w:val="001139F8"/>
    <w:pPr>
      <w:tabs>
        <w:tab w:val="center" w:pos="4252"/>
        <w:tab w:val="right" w:pos="8504"/>
      </w:tabs>
      <w:snapToGrid w:val="0"/>
    </w:pPr>
  </w:style>
  <w:style w:type="character" w:customStyle="1" w:styleId="a6">
    <w:name w:val="ヘッダー (文字)"/>
    <w:basedOn w:val="a0"/>
    <w:link w:val="a5"/>
    <w:uiPriority w:val="99"/>
    <w:rsid w:val="001139F8"/>
  </w:style>
  <w:style w:type="paragraph" w:styleId="a7">
    <w:name w:val="footer"/>
    <w:basedOn w:val="a"/>
    <w:link w:val="a8"/>
    <w:uiPriority w:val="99"/>
    <w:unhideWhenUsed/>
    <w:rsid w:val="001139F8"/>
    <w:pPr>
      <w:tabs>
        <w:tab w:val="center" w:pos="4252"/>
        <w:tab w:val="right" w:pos="8504"/>
      </w:tabs>
      <w:snapToGrid w:val="0"/>
    </w:pPr>
  </w:style>
  <w:style w:type="character" w:customStyle="1" w:styleId="a8">
    <w:name w:val="フッター (文字)"/>
    <w:basedOn w:val="a0"/>
    <w:link w:val="a7"/>
    <w:uiPriority w:val="99"/>
    <w:rsid w:val="001139F8"/>
  </w:style>
  <w:style w:type="paragraph" w:styleId="a9">
    <w:name w:val="Balloon Text"/>
    <w:basedOn w:val="a"/>
    <w:link w:val="aa"/>
    <w:uiPriority w:val="99"/>
    <w:semiHidden/>
    <w:unhideWhenUsed/>
    <w:rsid w:val="001139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39F8"/>
    <w:rPr>
      <w:rFonts w:asciiTheme="majorHAnsi" w:eastAsiaTheme="majorEastAsia" w:hAnsiTheme="majorHAnsi" w:cstheme="majorBidi"/>
      <w:sz w:val="18"/>
      <w:szCs w:val="18"/>
    </w:rPr>
  </w:style>
  <w:style w:type="paragraph" w:customStyle="1" w:styleId="Word">
    <w:name w:val="標準；(Word文書)"/>
    <w:basedOn w:val="a"/>
    <w:rsid w:val="001139F8"/>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1139F8"/>
    <w:rPr>
      <w:color w:val="000000"/>
    </w:rPr>
  </w:style>
  <w:style w:type="paragraph" w:customStyle="1" w:styleId="10">
    <w:name w:val="標準の表1"/>
    <w:basedOn w:val="a"/>
    <w:rsid w:val="001139F8"/>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1139F8"/>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1139F8"/>
    <w:rPr>
      <w:vertAlign w:val="superscript"/>
    </w:rPr>
  </w:style>
  <w:style w:type="character" w:customStyle="1" w:styleId="ac">
    <w:name w:val="脚注ｴﾘｱ(標準)"/>
    <w:basedOn w:val="a0"/>
    <w:rsid w:val="001139F8"/>
  </w:style>
  <w:style w:type="table" w:styleId="ad">
    <w:name w:val="Table Grid"/>
    <w:basedOn w:val="a1"/>
    <w:uiPriority w:val="59"/>
    <w:rsid w:val="001139F8"/>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1139F8"/>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1139F8"/>
    <w:rPr>
      <w:sz w:val="18"/>
      <w:szCs w:val="18"/>
    </w:rPr>
  </w:style>
  <w:style w:type="paragraph" w:styleId="af0">
    <w:name w:val="annotation text"/>
    <w:basedOn w:val="a"/>
    <w:link w:val="af1"/>
    <w:uiPriority w:val="99"/>
    <w:semiHidden/>
    <w:unhideWhenUsed/>
    <w:rsid w:val="001139F8"/>
  </w:style>
  <w:style w:type="character" w:customStyle="1" w:styleId="af1">
    <w:name w:val="コメント文字列 (文字)"/>
    <w:basedOn w:val="a0"/>
    <w:link w:val="af0"/>
    <w:uiPriority w:val="99"/>
    <w:semiHidden/>
    <w:rsid w:val="001139F8"/>
  </w:style>
  <w:style w:type="paragraph" w:styleId="af2">
    <w:name w:val="annotation subject"/>
    <w:basedOn w:val="af0"/>
    <w:next w:val="af0"/>
    <w:link w:val="af3"/>
    <w:uiPriority w:val="99"/>
    <w:semiHidden/>
    <w:unhideWhenUsed/>
    <w:rsid w:val="001139F8"/>
    <w:rPr>
      <w:b/>
      <w:bCs/>
    </w:rPr>
  </w:style>
  <w:style w:type="character" w:customStyle="1" w:styleId="af3">
    <w:name w:val="コメント内容 (文字)"/>
    <w:basedOn w:val="af1"/>
    <w:link w:val="af2"/>
    <w:uiPriority w:val="99"/>
    <w:semiHidden/>
    <w:rsid w:val="001139F8"/>
    <w:rPr>
      <w:b/>
      <w:bCs/>
    </w:rPr>
  </w:style>
  <w:style w:type="paragraph" w:styleId="af4">
    <w:name w:val="List Paragraph"/>
    <w:basedOn w:val="a"/>
    <w:uiPriority w:val="34"/>
    <w:qFormat/>
    <w:rsid w:val="001139F8"/>
    <w:pPr>
      <w:ind w:leftChars="400" w:left="840"/>
    </w:pPr>
    <w:rPr>
      <w:rFonts w:eastAsia="ＭＳ ゴシック"/>
      <w:sz w:val="24"/>
    </w:rPr>
  </w:style>
  <w:style w:type="character" w:styleId="af5">
    <w:name w:val="Hyperlink"/>
    <w:basedOn w:val="a0"/>
    <w:uiPriority w:val="99"/>
    <w:unhideWhenUsed/>
    <w:rsid w:val="001139F8"/>
    <w:rPr>
      <w:color w:val="0563C1" w:themeColor="hyperlink"/>
      <w:u w:val="single"/>
    </w:rPr>
  </w:style>
  <w:style w:type="character" w:styleId="af6">
    <w:name w:val="FollowedHyperlink"/>
    <w:basedOn w:val="a0"/>
    <w:uiPriority w:val="99"/>
    <w:semiHidden/>
    <w:unhideWhenUsed/>
    <w:rsid w:val="00113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悠里</dc:creator>
  <cp:keywords/>
  <dc:description/>
  <cp:lastModifiedBy>小原　悠里</cp:lastModifiedBy>
  <cp:revision>1</cp:revision>
  <dcterms:created xsi:type="dcterms:W3CDTF">2019-01-30T05:55:00Z</dcterms:created>
  <dcterms:modified xsi:type="dcterms:W3CDTF">2019-01-30T06:01:00Z</dcterms:modified>
</cp:coreProperties>
</file>