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A0CF" w14:textId="77777777" w:rsidR="00824241" w:rsidRDefault="00DA738D" w:rsidP="006A7806">
      <w:r>
        <w:rPr>
          <w:rFonts w:hint="eastAsia"/>
        </w:rPr>
        <w:t>様式第２号（第５条関係）</w:t>
      </w:r>
    </w:p>
    <w:p w14:paraId="479EE8EF" w14:textId="77777777" w:rsidR="00DA738D" w:rsidRDefault="00DA738D" w:rsidP="00DA738D">
      <w:pPr>
        <w:jc w:val="center"/>
      </w:pPr>
      <w:r>
        <w:rPr>
          <w:rFonts w:hint="eastAsia"/>
        </w:rPr>
        <w:t>利用者状況報告書</w:t>
      </w:r>
    </w:p>
    <w:p w14:paraId="365AFA75" w14:textId="77777777" w:rsidR="00DA738D" w:rsidRDefault="00DA738D" w:rsidP="006A7806"/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1529"/>
        <w:gridCol w:w="2208"/>
        <w:gridCol w:w="1388"/>
      </w:tblGrid>
      <w:tr w:rsidR="00DA738D" w14:paraId="7CDAA2A7" w14:textId="77777777" w:rsidTr="005378D2">
        <w:trPr>
          <w:trHeight w:val="340"/>
        </w:trPr>
        <w:tc>
          <w:tcPr>
            <w:tcW w:w="1559" w:type="dxa"/>
            <w:vMerge w:val="restart"/>
            <w:vAlign w:val="center"/>
          </w:tcPr>
          <w:p w14:paraId="5B4727FA" w14:textId="77777777" w:rsidR="00DA738D" w:rsidRDefault="00DA738D" w:rsidP="00DA738D">
            <w:pPr>
              <w:jc w:val="center"/>
            </w:pPr>
            <w:r w:rsidRPr="005378D2">
              <w:rPr>
                <w:rFonts w:hint="eastAsia"/>
                <w:spacing w:val="20"/>
              </w:rPr>
              <w:t>利用者氏</w:t>
            </w:r>
            <w:r>
              <w:rPr>
                <w:rFonts w:hint="eastAsia"/>
              </w:rPr>
              <w:t>名</w:t>
            </w:r>
          </w:p>
          <w:p w14:paraId="53D59AFA" w14:textId="77777777" w:rsidR="00DA738D" w:rsidRDefault="00DA738D" w:rsidP="00DA738D">
            <w:pPr>
              <w:jc w:val="center"/>
            </w:pPr>
            <w:r w:rsidRPr="005378D2">
              <w:rPr>
                <w:rFonts w:hint="eastAsia"/>
                <w:spacing w:val="54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14:paraId="44A75E02" w14:textId="77777777" w:rsidR="00DA738D" w:rsidRDefault="00DA738D" w:rsidP="00DA73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CE4FDC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判定スコア</w:t>
            </w:r>
          </w:p>
        </w:tc>
      </w:tr>
      <w:tr w:rsidR="00DA738D" w14:paraId="7EFB3D03" w14:textId="77777777" w:rsidTr="005378D2">
        <w:trPr>
          <w:trHeight w:val="340"/>
        </w:trPr>
        <w:tc>
          <w:tcPr>
            <w:tcW w:w="1559" w:type="dxa"/>
            <w:vMerge/>
            <w:vAlign w:val="center"/>
          </w:tcPr>
          <w:p w14:paraId="6A9EEAE9" w14:textId="77777777" w:rsidR="00DA738D" w:rsidRDefault="00DA738D" w:rsidP="00DA738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DA6CB6D" w14:textId="77777777" w:rsidR="00DA738D" w:rsidRDefault="00DA738D" w:rsidP="00DA73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D70C2F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 w:rsidR="005378D2">
              <w:t xml:space="preserve"> </w:t>
            </w:r>
            <w:r>
              <w:rPr>
                <w:rFonts w:hint="eastAsia"/>
              </w:rPr>
              <w:t>点</w:t>
            </w:r>
          </w:p>
        </w:tc>
      </w:tr>
    </w:tbl>
    <w:p w14:paraId="0760A969" w14:textId="77777777" w:rsidR="00DA738D" w:rsidRDefault="00DA738D" w:rsidP="006A7806">
      <w:r>
        <w:rPr>
          <w:rFonts w:hint="eastAsia"/>
        </w:rPr>
        <w:t>１　内訳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2860"/>
        <w:gridCol w:w="2773"/>
      </w:tblGrid>
      <w:tr w:rsidR="00DA738D" w14:paraId="68B38854" w14:textId="77777777" w:rsidTr="005378D2">
        <w:trPr>
          <w:trHeight w:val="340"/>
        </w:trPr>
        <w:tc>
          <w:tcPr>
            <w:tcW w:w="2792" w:type="dxa"/>
            <w:vMerge w:val="restart"/>
            <w:vAlign w:val="center"/>
          </w:tcPr>
          <w:p w14:paraId="224FC470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5713" w:type="dxa"/>
            <w:gridSpan w:val="2"/>
            <w:vAlign w:val="center"/>
          </w:tcPr>
          <w:p w14:paraId="692FC55E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利用実績</w:t>
            </w:r>
          </w:p>
        </w:tc>
      </w:tr>
      <w:tr w:rsidR="00DA738D" w14:paraId="3378DA90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4A81EEE8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75B725CD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該当年度　利用月</w:t>
            </w:r>
          </w:p>
        </w:tc>
        <w:tc>
          <w:tcPr>
            <w:tcW w:w="2812" w:type="dxa"/>
            <w:vAlign w:val="center"/>
          </w:tcPr>
          <w:p w14:paraId="0E321C6B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</w:tr>
      <w:tr w:rsidR="00DA738D" w14:paraId="178B0277" w14:textId="77777777" w:rsidTr="005378D2">
        <w:trPr>
          <w:trHeight w:val="340"/>
        </w:trPr>
        <w:tc>
          <w:tcPr>
            <w:tcW w:w="2792" w:type="dxa"/>
            <w:vMerge w:val="restart"/>
            <w:vAlign w:val="center"/>
          </w:tcPr>
          <w:p w14:paraId="3E6587CD" w14:textId="77777777" w:rsidR="00DA738D" w:rsidRDefault="00DA738D" w:rsidP="00DA738D">
            <w:pPr>
              <w:jc w:val="left"/>
            </w:pPr>
            <w:r>
              <w:rPr>
                <w:rFonts w:hint="eastAsia"/>
              </w:rPr>
              <w:t>短期入所の利用</w:t>
            </w:r>
          </w:p>
        </w:tc>
        <w:tc>
          <w:tcPr>
            <w:tcW w:w="2901" w:type="dxa"/>
            <w:vAlign w:val="center"/>
          </w:tcPr>
          <w:p w14:paraId="581793DF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812" w:type="dxa"/>
            <w:vAlign w:val="center"/>
          </w:tcPr>
          <w:p w14:paraId="1B90A808" w14:textId="77777777" w:rsidR="00DA738D" w:rsidRDefault="00DA738D" w:rsidP="00DA738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5C4BD198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4AEA549D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1ABCEC85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812" w:type="dxa"/>
            <w:vAlign w:val="center"/>
          </w:tcPr>
          <w:p w14:paraId="5CCA69DB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34DFF1E0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63B4A8A8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24B71936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812" w:type="dxa"/>
            <w:vAlign w:val="center"/>
          </w:tcPr>
          <w:p w14:paraId="1F4F00D7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44D34157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0E4EF9F1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06D744AE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812" w:type="dxa"/>
            <w:vAlign w:val="center"/>
          </w:tcPr>
          <w:p w14:paraId="0B728E8C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0DEEEC06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777E6E16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485226C5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812" w:type="dxa"/>
            <w:vAlign w:val="center"/>
          </w:tcPr>
          <w:p w14:paraId="12A6393F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1E59A982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21E15642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5CB6DEAB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812" w:type="dxa"/>
            <w:vAlign w:val="center"/>
          </w:tcPr>
          <w:p w14:paraId="6E8924E7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3F5E3350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70C88FCE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5941B8C9" w14:textId="77777777" w:rsidR="00DA738D" w:rsidRDefault="00DA738D" w:rsidP="00DF4E71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812" w:type="dxa"/>
            <w:vAlign w:val="center"/>
          </w:tcPr>
          <w:p w14:paraId="495AE709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7F963D0E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1BE3653F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7DAFEBEA" w14:textId="77777777" w:rsidR="00DA738D" w:rsidRDefault="00DA738D" w:rsidP="00DF4E71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812" w:type="dxa"/>
            <w:vAlign w:val="center"/>
          </w:tcPr>
          <w:p w14:paraId="60FA5B87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5F3F07F8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41B13B52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473D8EBB" w14:textId="77777777" w:rsidR="00DA738D" w:rsidRDefault="00DA738D" w:rsidP="00DF4E71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812" w:type="dxa"/>
            <w:vAlign w:val="center"/>
          </w:tcPr>
          <w:p w14:paraId="1F9982E3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21672217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10219634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738C0BF3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812" w:type="dxa"/>
            <w:vAlign w:val="center"/>
          </w:tcPr>
          <w:p w14:paraId="5EB358EB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447EDC4A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0C93835B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1222F9FA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812" w:type="dxa"/>
            <w:vAlign w:val="center"/>
          </w:tcPr>
          <w:p w14:paraId="62DC9CF9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35DD2444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51D5E8EF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165601CD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812" w:type="dxa"/>
            <w:vAlign w:val="center"/>
          </w:tcPr>
          <w:p w14:paraId="7C8FDB4D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5B6589FD" w14:textId="77777777" w:rsidTr="005378D2">
        <w:trPr>
          <w:trHeight w:val="340"/>
        </w:trPr>
        <w:tc>
          <w:tcPr>
            <w:tcW w:w="2792" w:type="dxa"/>
            <w:vAlign w:val="center"/>
          </w:tcPr>
          <w:p w14:paraId="7FC511F3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vAlign w:val="center"/>
          </w:tcPr>
          <w:p w14:paraId="464EA1E5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４月～３月</w:t>
            </w:r>
          </w:p>
        </w:tc>
        <w:tc>
          <w:tcPr>
            <w:tcW w:w="2812" w:type="dxa"/>
            <w:vAlign w:val="center"/>
          </w:tcPr>
          <w:p w14:paraId="51A5A987" w14:textId="77777777" w:rsidR="00DA738D" w:rsidRDefault="00DA738D" w:rsidP="00DF4E7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A738D" w14:paraId="008B9E9E" w14:textId="77777777" w:rsidTr="005378D2">
        <w:trPr>
          <w:trHeight w:val="340"/>
        </w:trPr>
        <w:tc>
          <w:tcPr>
            <w:tcW w:w="2792" w:type="dxa"/>
            <w:vMerge w:val="restart"/>
            <w:vAlign w:val="center"/>
          </w:tcPr>
          <w:p w14:paraId="616BA8F7" w14:textId="77777777" w:rsidR="00DA738D" w:rsidRDefault="00DA738D" w:rsidP="00DA738D">
            <w:pPr>
              <w:jc w:val="left"/>
            </w:pPr>
            <w:r>
              <w:rPr>
                <w:rFonts w:hint="eastAsia"/>
              </w:rPr>
              <w:t>緊急の場合の利用調整</w:t>
            </w:r>
          </w:p>
        </w:tc>
        <w:tc>
          <w:tcPr>
            <w:tcW w:w="2901" w:type="dxa"/>
            <w:vAlign w:val="center"/>
          </w:tcPr>
          <w:p w14:paraId="7A3E07CF" w14:textId="77777777" w:rsidR="00DA738D" w:rsidRDefault="00DA738D" w:rsidP="00DF4E71">
            <w:pPr>
              <w:jc w:val="center"/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2812" w:type="dxa"/>
            <w:vAlign w:val="center"/>
          </w:tcPr>
          <w:p w14:paraId="38BE889C" w14:textId="77777777" w:rsidR="00DA738D" w:rsidRDefault="00DA738D" w:rsidP="00DA738D">
            <w:pPr>
              <w:jc w:val="center"/>
            </w:pPr>
            <w:r>
              <w:rPr>
                <w:rFonts w:hint="eastAsia"/>
              </w:rPr>
              <w:t>受入調整日</w:t>
            </w:r>
          </w:p>
        </w:tc>
      </w:tr>
      <w:tr w:rsidR="00DA738D" w14:paraId="43A42D92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0750D3FE" w14:textId="77777777" w:rsidR="00DA738D" w:rsidRDefault="00DA738D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42E15A6B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37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37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12" w:type="dxa"/>
            <w:vAlign w:val="center"/>
          </w:tcPr>
          <w:p w14:paraId="5A56811D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37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37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378D2" w14:paraId="66A785C7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0C75136F" w14:textId="77777777" w:rsidR="005378D2" w:rsidRDefault="005378D2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02773131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12" w:type="dxa"/>
            <w:vAlign w:val="center"/>
          </w:tcPr>
          <w:p w14:paraId="31A6CA31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78D2" w14:paraId="2C535E93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43C41B2E" w14:textId="77777777" w:rsidR="005378D2" w:rsidRDefault="005378D2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55537F2A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12" w:type="dxa"/>
            <w:vAlign w:val="center"/>
          </w:tcPr>
          <w:p w14:paraId="7F4244B9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37BD4" w14:paraId="7DFB9D8F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15600080" w14:textId="77777777" w:rsidR="00637BD4" w:rsidRDefault="00637BD4" w:rsidP="00637BD4">
            <w:pPr>
              <w:jc w:val="center"/>
            </w:pPr>
          </w:p>
        </w:tc>
        <w:tc>
          <w:tcPr>
            <w:tcW w:w="2901" w:type="dxa"/>
            <w:vAlign w:val="center"/>
          </w:tcPr>
          <w:p w14:paraId="1EFFF2D6" w14:textId="77777777" w:rsidR="00637BD4" w:rsidRDefault="00637BD4" w:rsidP="00637BD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12" w:type="dxa"/>
            <w:vAlign w:val="center"/>
          </w:tcPr>
          <w:p w14:paraId="5C13C864" w14:textId="77777777" w:rsidR="00637BD4" w:rsidRDefault="00637BD4" w:rsidP="00637BD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78D2" w14:paraId="54D0864D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38D8731B" w14:textId="77777777" w:rsidR="005378D2" w:rsidRDefault="005378D2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62C4ABE6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12" w:type="dxa"/>
            <w:vAlign w:val="center"/>
          </w:tcPr>
          <w:p w14:paraId="2E036F45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78D2" w14:paraId="48BD42E9" w14:textId="77777777" w:rsidTr="005378D2">
        <w:trPr>
          <w:trHeight w:val="340"/>
        </w:trPr>
        <w:tc>
          <w:tcPr>
            <w:tcW w:w="2792" w:type="dxa"/>
            <w:vMerge/>
            <w:vAlign w:val="center"/>
          </w:tcPr>
          <w:p w14:paraId="5EBD28D0" w14:textId="77777777" w:rsidR="005378D2" w:rsidRDefault="005378D2" w:rsidP="00DA738D">
            <w:pPr>
              <w:jc w:val="center"/>
            </w:pPr>
          </w:p>
        </w:tc>
        <w:tc>
          <w:tcPr>
            <w:tcW w:w="2901" w:type="dxa"/>
            <w:vAlign w:val="center"/>
          </w:tcPr>
          <w:p w14:paraId="19D3A289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12" w:type="dxa"/>
            <w:vAlign w:val="center"/>
          </w:tcPr>
          <w:p w14:paraId="670F159E" w14:textId="77777777" w:rsidR="005378D2" w:rsidRDefault="005378D2" w:rsidP="00CF37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78D2" w14:paraId="25B534FA" w14:textId="77777777" w:rsidTr="00297339">
        <w:trPr>
          <w:trHeight w:val="340"/>
        </w:trPr>
        <w:tc>
          <w:tcPr>
            <w:tcW w:w="2792" w:type="dxa"/>
            <w:vAlign w:val="center"/>
          </w:tcPr>
          <w:p w14:paraId="1FBCCFCB" w14:textId="77777777" w:rsidR="005378D2" w:rsidRDefault="005378D2" w:rsidP="00DA738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713" w:type="dxa"/>
            <w:gridSpan w:val="2"/>
            <w:vAlign w:val="center"/>
          </w:tcPr>
          <w:p w14:paraId="297C6ED9" w14:textId="77777777" w:rsidR="005378D2" w:rsidRDefault="005378D2" w:rsidP="005378D2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</w:tbl>
    <w:p w14:paraId="33BE32DD" w14:textId="77777777" w:rsidR="00DA738D" w:rsidRDefault="00DA738D" w:rsidP="006A7806"/>
    <w:p w14:paraId="22B20C2C" w14:textId="77777777" w:rsidR="00DA738D" w:rsidRDefault="00DA738D" w:rsidP="006A7806">
      <w:r>
        <w:rPr>
          <w:rFonts w:hint="eastAsia"/>
        </w:rPr>
        <w:t>２　助成額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3911"/>
        <w:gridCol w:w="2098"/>
      </w:tblGrid>
      <w:tr w:rsidR="00DA738D" w14:paraId="5D668BC8" w14:textId="77777777" w:rsidTr="005378D2">
        <w:trPr>
          <w:trHeight w:val="340"/>
        </w:trPr>
        <w:tc>
          <w:tcPr>
            <w:tcW w:w="2410" w:type="dxa"/>
            <w:vAlign w:val="center"/>
          </w:tcPr>
          <w:p w14:paraId="2389BD31" w14:textId="77777777" w:rsidR="00DA738D" w:rsidRDefault="00DA738D" w:rsidP="006A7806">
            <w:r>
              <w:rPr>
                <w:rFonts w:hint="eastAsia"/>
              </w:rPr>
              <w:t>短期入所の利用</w:t>
            </w:r>
          </w:p>
        </w:tc>
        <w:tc>
          <w:tcPr>
            <w:tcW w:w="3969" w:type="dxa"/>
            <w:vAlign w:val="center"/>
          </w:tcPr>
          <w:p w14:paraId="762BC608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>円　×　　　　日</w:t>
            </w:r>
            <w:r w:rsidR="005378D2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8591AD1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738D" w14:paraId="6E4B0F27" w14:textId="77777777" w:rsidTr="005378D2">
        <w:trPr>
          <w:trHeight w:val="340"/>
        </w:trPr>
        <w:tc>
          <w:tcPr>
            <w:tcW w:w="2410" w:type="dxa"/>
            <w:vAlign w:val="center"/>
          </w:tcPr>
          <w:p w14:paraId="420D58EA" w14:textId="77777777" w:rsidR="00DA738D" w:rsidRDefault="00DA738D" w:rsidP="00DF4E71">
            <w:pPr>
              <w:jc w:val="left"/>
            </w:pPr>
            <w:r>
              <w:rPr>
                <w:rFonts w:hint="eastAsia"/>
              </w:rPr>
              <w:t>緊急の場合の利用調整</w:t>
            </w:r>
          </w:p>
        </w:tc>
        <w:tc>
          <w:tcPr>
            <w:tcW w:w="3969" w:type="dxa"/>
            <w:vAlign w:val="center"/>
          </w:tcPr>
          <w:p w14:paraId="1518DA02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>円　×　　　　回</w:t>
            </w:r>
            <w:r w:rsidR="005378D2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5703FC3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738D" w14:paraId="03A1C6B4" w14:textId="77777777" w:rsidTr="005378D2">
        <w:trPr>
          <w:trHeight w:val="340"/>
        </w:trPr>
        <w:tc>
          <w:tcPr>
            <w:tcW w:w="6379" w:type="dxa"/>
            <w:gridSpan w:val="2"/>
            <w:vAlign w:val="center"/>
          </w:tcPr>
          <w:p w14:paraId="509139FC" w14:textId="77777777" w:rsidR="00DA738D" w:rsidRDefault="00DA738D" w:rsidP="006A7806"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14:paraId="6E6A6B42" w14:textId="77777777" w:rsidR="00DA738D" w:rsidRDefault="00DA738D" w:rsidP="005378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050A774" w14:textId="77777777" w:rsidR="00DA738D" w:rsidRDefault="00DA738D" w:rsidP="006A7806"/>
    <w:p w14:paraId="6134F298" w14:textId="77777777" w:rsidR="00DA738D" w:rsidRDefault="00DA738D" w:rsidP="006A7806"/>
    <w:p w14:paraId="474B88F6" w14:textId="77777777" w:rsidR="00DA738D" w:rsidRDefault="00DA738D" w:rsidP="006A7806">
      <w:r>
        <w:rPr>
          <w:rFonts w:hint="eastAsia"/>
        </w:rPr>
        <w:t>注意事項</w:t>
      </w:r>
    </w:p>
    <w:p w14:paraId="37D213BE" w14:textId="77777777" w:rsidR="00DA738D" w:rsidRPr="00937B68" w:rsidRDefault="00DA738D" w:rsidP="006A7806">
      <w:r>
        <w:rPr>
          <w:rFonts w:hint="eastAsia"/>
        </w:rPr>
        <w:t xml:space="preserve">　判定スコアの算出資料を添付してください。</w:t>
      </w:r>
    </w:p>
    <w:sectPr w:rsidR="00DA738D" w:rsidRPr="00937B68" w:rsidSect="00F519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4CCA" w14:textId="77777777" w:rsidR="006F67E6" w:rsidRDefault="006F67E6" w:rsidP="00617F21">
      <w:r>
        <w:separator/>
      </w:r>
    </w:p>
  </w:endnote>
  <w:endnote w:type="continuationSeparator" w:id="0">
    <w:p w14:paraId="086CC5B1" w14:textId="77777777" w:rsidR="006F67E6" w:rsidRDefault="006F67E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E537" w14:textId="77777777" w:rsidR="006F67E6" w:rsidRDefault="006F67E6" w:rsidP="00617F21">
      <w:r>
        <w:separator/>
      </w:r>
    </w:p>
  </w:footnote>
  <w:footnote w:type="continuationSeparator" w:id="0">
    <w:p w14:paraId="406D6483" w14:textId="77777777" w:rsidR="006F67E6" w:rsidRDefault="006F67E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959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D2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97339"/>
    <w:rsid w:val="002A02AD"/>
    <w:rsid w:val="002A0CEC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4590"/>
    <w:rsid w:val="00385568"/>
    <w:rsid w:val="00391E53"/>
    <w:rsid w:val="0039368E"/>
    <w:rsid w:val="0039547C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E6BEF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62F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378D2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37BD4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67E6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6D99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26AD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4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38D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5B5D"/>
    <w:rsid w:val="00DE66EF"/>
    <w:rsid w:val="00DF0DE3"/>
    <w:rsid w:val="00DF441E"/>
    <w:rsid w:val="00DF44B0"/>
    <w:rsid w:val="00DF4694"/>
    <w:rsid w:val="00DF4E71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5BB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2B2F1"/>
  <w14:defaultImageDpi w14:val="0"/>
  <w15:docId w15:val="{4848D53F-25C5-4D96-81CD-0FF69B78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A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257E-02B8-45EB-8F98-B72803FA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　美咲</dc:creator>
  <cp:keywords/>
  <dc:description/>
  <cp:lastModifiedBy>日髙　美咲</cp:lastModifiedBy>
  <cp:revision>2</cp:revision>
  <dcterms:created xsi:type="dcterms:W3CDTF">2025-07-31T03:59:00Z</dcterms:created>
  <dcterms:modified xsi:type="dcterms:W3CDTF">2025-07-31T03:59:00Z</dcterms:modified>
</cp:coreProperties>
</file>