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A58A"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様式第１号（第５条関係）</w:t>
      </w:r>
    </w:p>
    <w:p w14:paraId="17946904" w14:textId="77777777" w:rsidR="00590A7E" w:rsidRPr="001776AB" w:rsidRDefault="00590A7E" w:rsidP="00590A7E">
      <w:pPr>
        <w:kinsoku w:val="0"/>
        <w:overflowPunct w:val="0"/>
        <w:autoSpaceDE w:val="0"/>
        <w:autoSpaceDN w:val="0"/>
        <w:spacing w:line="420" w:lineRule="atLeast"/>
        <w:ind w:rightChars="-14" w:right="-34"/>
        <w:jc w:val="right"/>
        <w:rPr>
          <w:rFonts w:ascii="Mincho" w:eastAsia="Mincho"/>
        </w:rPr>
      </w:pPr>
      <w:r w:rsidRPr="001776AB">
        <w:rPr>
          <w:rFonts w:ascii="Mincho" w:eastAsia="Mincho" w:hint="eastAsia"/>
        </w:rPr>
        <w:t>年　　月　　日</w:t>
      </w:r>
    </w:p>
    <w:p w14:paraId="338D75AD"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新富町長　殿</w:t>
      </w:r>
    </w:p>
    <w:p w14:paraId="54E842AA"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6D526546"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r w:rsidRPr="001776AB">
        <w:rPr>
          <w:rFonts w:ascii="Mincho" w:eastAsia="Mincho" w:hint="eastAsia"/>
        </w:rPr>
        <w:t>住所</w:t>
      </w:r>
    </w:p>
    <w:p w14:paraId="0D040F64"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r w:rsidRPr="001776AB">
        <w:rPr>
          <w:rFonts w:ascii="Mincho" w:eastAsia="Mincho" w:hint="eastAsia"/>
        </w:rPr>
        <w:t>氏名</w:t>
      </w:r>
    </w:p>
    <w:p w14:paraId="6FCF2499"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r w:rsidRPr="001776AB">
        <w:rPr>
          <w:rFonts w:ascii="Mincho" w:eastAsia="Mincho" w:hint="eastAsia"/>
        </w:rPr>
        <w:t>電話番号</w:t>
      </w:r>
    </w:p>
    <w:p w14:paraId="78BC0767"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p>
    <w:p w14:paraId="6074E424" w14:textId="77777777" w:rsidR="00590A7E" w:rsidRPr="001776AB" w:rsidRDefault="00590A7E" w:rsidP="00590A7E">
      <w:pPr>
        <w:kinsoku w:val="0"/>
        <w:overflowPunct w:val="0"/>
        <w:autoSpaceDE w:val="0"/>
        <w:autoSpaceDN w:val="0"/>
        <w:spacing w:line="420" w:lineRule="atLeast"/>
        <w:ind w:rightChars="-14" w:right="-34"/>
        <w:jc w:val="center"/>
        <w:rPr>
          <w:rFonts w:ascii="Mincho" w:eastAsia="Mincho"/>
        </w:rPr>
      </w:pPr>
      <w:r w:rsidRPr="001776AB">
        <w:rPr>
          <w:rFonts w:ascii="Mincho" w:eastAsia="Mincho" w:hint="eastAsia"/>
        </w:rPr>
        <w:t>さくらねこ無料不妊手術チケット（行政枠）交付申請書</w:t>
      </w:r>
    </w:p>
    <w:p w14:paraId="7F611E4D"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4BD47F63"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3227C5EB"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 xml:space="preserve">　さくらねこ無料不妊手術チケットの交付を受けたいので、新富町さくらねこ無料不妊手術チケット（行政枠）取扱要綱第５条の規定により下記のとおり申請します。</w:t>
      </w:r>
    </w:p>
    <w:p w14:paraId="3AE090C1" w14:textId="77777777" w:rsidR="00590A7E" w:rsidRPr="001776AB" w:rsidRDefault="00590A7E" w:rsidP="00590A7E">
      <w:pPr>
        <w:kinsoku w:val="0"/>
        <w:overflowPunct w:val="0"/>
        <w:autoSpaceDE w:val="0"/>
        <w:autoSpaceDN w:val="0"/>
        <w:spacing w:line="420" w:lineRule="atLeast"/>
        <w:ind w:rightChars="-14" w:right="-34"/>
        <w:jc w:val="center"/>
        <w:rPr>
          <w:rFonts w:ascii="Mincho" w:eastAsia="Mincho"/>
        </w:rPr>
      </w:pPr>
    </w:p>
    <w:p w14:paraId="541E016C"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１　交付条件</w:t>
      </w:r>
    </w:p>
    <w:p w14:paraId="1E2966C0"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本事業の実施（捕獲・病院等への運搬・解放など）は、責任をもって行うこと。</w:t>
      </w:r>
    </w:p>
    <w:p w14:paraId="35579769"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チケットの利用に当たり問題が生じた場合は、責任をもって対応すること。</w:t>
      </w:r>
    </w:p>
    <w:p w14:paraId="7C5871CE"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チケットを利用する場合は、新富町内の猫についてのみ使用すること。</w:t>
      </w:r>
    </w:p>
    <w:p w14:paraId="6812E3CB"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誤って対象外の猫に不妊手術を行わないよう、地域への周知と対策を徹底すること。</w:t>
      </w:r>
    </w:p>
    <w:p w14:paraId="37B9DB9B"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不妊手術の際には、猫の耳先をⅤ字カットすることに同意すること。</w:t>
      </w:r>
    </w:p>
    <w:p w14:paraId="702AA29F"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不妊手術実施後、その猫が適切な場所にて生涯を全うするよう努めること。</w:t>
      </w:r>
    </w:p>
    <w:p w14:paraId="2EAD9B62"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552ECE8D"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２　捕獲場所　　　　　　　　</w:t>
      </w:r>
      <w:r w:rsidRPr="001776AB">
        <w:rPr>
          <w:rFonts w:ascii="Mincho" w:eastAsia="Mincho" w:hint="eastAsia"/>
          <w:u w:val="single"/>
        </w:rPr>
        <w:t xml:space="preserve">新富町　　　　　　　　　　　　　　　　　　　　　　</w:t>
      </w:r>
    </w:p>
    <w:p w14:paraId="7FB6C9CA"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u w:val="single"/>
        </w:rPr>
      </w:pPr>
    </w:p>
    <w:p w14:paraId="22685108"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３　申請枚数　　　　　　　　＿＿＿枚</w:t>
      </w:r>
    </w:p>
    <w:p w14:paraId="16F9631F"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p>
    <w:p w14:paraId="785C4D1D"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４　利用予定動物病院　　　　＿＿＿＿＿＿＿＿＿＿＿＿＿＿＿＿＿＿＿＿＿＿＿＿＿</w:t>
      </w:r>
    </w:p>
    <w:p w14:paraId="08073BDD"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p>
    <w:p w14:paraId="1890372C"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５　特記事項</w:t>
      </w:r>
    </w:p>
    <w:p w14:paraId="6FA15B10" w14:textId="77777777" w:rsidR="00590A7E" w:rsidRPr="001776AB" w:rsidRDefault="00590A7E" w:rsidP="00590A7E">
      <w:pPr>
        <w:kinsoku w:val="0"/>
        <w:overflowPunct w:val="0"/>
        <w:autoSpaceDE w:val="0"/>
        <w:autoSpaceDN w:val="0"/>
        <w:spacing w:line="420" w:lineRule="atLeast"/>
        <w:ind w:left="240" w:rightChars="-14" w:right="-34" w:hangingChars="100" w:hanging="240"/>
        <w:jc w:val="left"/>
        <w:rPr>
          <w:rFonts w:ascii="Mincho" w:eastAsia="Mincho"/>
        </w:rPr>
      </w:pPr>
      <w:r w:rsidRPr="001776AB">
        <w:rPr>
          <w:rFonts w:ascii="Mincho" w:eastAsia="Mincho" w:hint="eastAsia"/>
        </w:rPr>
        <w:t xml:space="preserve">　　公益財団法人どうぶつ基金が発行するさくらねこ無料不妊手術チケットを交付するため、申請枚数を交付できない場合があります。</w:t>
      </w:r>
    </w:p>
    <w:p w14:paraId="2FAE6864" w14:textId="4B1ED166" w:rsidR="00BF6316" w:rsidRPr="00590A7E" w:rsidRDefault="00BF6316" w:rsidP="00590A7E">
      <w:pPr>
        <w:kinsoku w:val="0"/>
        <w:overflowPunct w:val="0"/>
        <w:autoSpaceDE w:val="0"/>
        <w:autoSpaceDN w:val="0"/>
        <w:spacing w:line="420" w:lineRule="atLeast"/>
        <w:jc w:val="left"/>
        <w:rPr>
          <w:rFonts w:ascii="Mincho" w:eastAsia="Mincho" w:hint="eastAsia"/>
        </w:rPr>
      </w:pPr>
    </w:p>
    <w:sectPr w:rsidR="00BF6316" w:rsidRPr="00590A7E" w:rsidSect="00590A7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1CC6"/>
    <w:multiLevelType w:val="hybridMultilevel"/>
    <w:tmpl w:val="FFFFFFFF"/>
    <w:lvl w:ilvl="0" w:tplc="51AA7636">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num w:numId="1" w16cid:durableId="167996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7E"/>
    <w:rsid w:val="00590A7E"/>
    <w:rsid w:val="00B54C89"/>
    <w:rsid w:val="00BF6316"/>
    <w:rsid w:val="00EB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222802"/>
  <w15:chartTrackingRefBased/>
  <w15:docId w15:val="{27480A22-4DFC-4D47-BA03-9544D220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A7E"/>
    <w:pPr>
      <w:widowControl w:val="0"/>
    </w:pPr>
    <w:rPr>
      <w:rFonts w:ascii="ＭＳ 明朝" w:eastAsia="ＭＳ 明朝" w:cs="Times New Roman"/>
      <w:sz w:val="24"/>
      <w:szCs w:val="24"/>
      <w14:ligatures w14:val="none"/>
    </w:rPr>
  </w:style>
  <w:style w:type="paragraph" w:styleId="1">
    <w:name w:val="heading 1"/>
    <w:basedOn w:val="a"/>
    <w:next w:val="a"/>
    <w:link w:val="10"/>
    <w:uiPriority w:val="9"/>
    <w:qFormat/>
    <w:rsid w:val="00590A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0A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0A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90A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0A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0A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0A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0A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0A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A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A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A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0A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A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A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A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A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A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A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0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A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0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A7E"/>
    <w:pPr>
      <w:spacing w:before="160" w:after="160"/>
      <w:jc w:val="center"/>
    </w:pPr>
    <w:rPr>
      <w:i/>
      <w:iCs/>
      <w:color w:val="404040" w:themeColor="text1" w:themeTint="BF"/>
    </w:rPr>
  </w:style>
  <w:style w:type="character" w:customStyle="1" w:styleId="a8">
    <w:name w:val="引用文 (文字)"/>
    <w:basedOn w:val="a0"/>
    <w:link w:val="a7"/>
    <w:uiPriority w:val="29"/>
    <w:rsid w:val="00590A7E"/>
    <w:rPr>
      <w:i/>
      <w:iCs/>
      <w:color w:val="404040" w:themeColor="text1" w:themeTint="BF"/>
    </w:rPr>
  </w:style>
  <w:style w:type="paragraph" w:styleId="a9">
    <w:name w:val="List Paragraph"/>
    <w:basedOn w:val="a"/>
    <w:uiPriority w:val="34"/>
    <w:qFormat/>
    <w:rsid w:val="00590A7E"/>
    <w:pPr>
      <w:ind w:left="720"/>
      <w:contextualSpacing/>
    </w:pPr>
  </w:style>
  <w:style w:type="character" w:styleId="21">
    <w:name w:val="Intense Emphasis"/>
    <w:basedOn w:val="a0"/>
    <w:uiPriority w:val="21"/>
    <w:qFormat/>
    <w:rsid w:val="00590A7E"/>
    <w:rPr>
      <w:i/>
      <w:iCs/>
      <w:color w:val="0F4761" w:themeColor="accent1" w:themeShade="BF"/>
    </w:rPr>
  </w:style>
  <w:style w:type="paragraph" w:styleId="22">
    <w:name w:val="Intense Quote"/>
    <w:basedOn w:val="a"/>
    <w:next w:val="a"/>
    <w:link w:val="23"/>
    <w:uiPriority w:val="30"/>
    <w:qFormat/>
    <w:rsid w:val="00590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0A7E"/>
    <w:rPr>
      <w:i/>
      <w:iCs/>
      <w:color w:val="0F4761" w:themeColor="accent1" w:themeShade="BF"/>
    </w:rPr>
  </w:style>
  <w:style w:type="character" w:styleId="24">
    <w:name w:val="Intense Reference"/>
    <w:basedOn w:val="a0"/>
    <w:uiPriority w:val="32"/>
    <w:qFormat/>
    <w:rsid w:val="00590A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岩野　輝大</dc:creator>
  <cp:keywords/>
  <dc:description/>
  <cp:lastModifiedBy>岩野　輝大</cp:lastModifiedBy>
  <cp:revision>1</cp:revision>
  <dcterms:created xsi:type="dcterms:W3CDTF">2025-11-25T23:31:00Z</dcterms:created>
  <dcterms:modified xsi:type="dcterms:W3CDTF">2025-11-25T23:33:00Z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2025-11-25T23:33:41Z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6bf4ac31-f72a-4ba1-8619-f1f5f9472ec3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