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80E" w:rsidRPr="0033478A" w:rsidRDefault="000F580E" w:rsidP="00931F40">
      <w:pPr>
        <w:overflowPunct w:val="0"/>
        <w:jc w:val="center"/>
        <w:textAlignment w:val="baseline"/>
        <w:rPr>
          <w:rFonts w:ascii="ＭＳ 明朝" w:hAnsi="ＭＳ 明朝" w:cs="ＭＳ 明朝"/>
          <w:i/>
          <w:iCs/>
          <w:color w:val="FF0000"/>
          <w:kern w:val="0"/>
          <w:sz w:val="42"/>
          <w:szCs w:val="42"/>
        </w:rPr>
      </w:pPr>
    </w:p>
    <w:p w:rsidR="00931F40" w:rsidRPr="00C127A6" w:rsidRDefault="00931F40" w:rsidP="00931F40">
      <w:pPr>
        <w:overflowPunct w:val="0"/>
        <w:jc w:val="center"/>
        <w:textAlignment w:val="baseline"/>
        <w:rPr>
          <w:rFonts w:ascii="ＭＳ 明朝" w:hAnsi="ＭＳ 明朝" w:cs="ＭＳ 明朝"/>
          <w:kern w:val="0"/>
          <w:sz w:val="42"/>
          <w:szCs w:val="42"/>
        </w:rPr>
      </w:pPr>
    </w:p>
    <w:p w:rsidR="00931F40" w:rsidRPr="00C127A6" w:rsidRDefault="00931F40" w:rsidP="00931F40">
      <w:pPr>
        <w:overflowPunct w:val="0"/>
        <w:jc w:val="center"/>
        <w:textAlignment w:val="baseline"/>
        <w:rPr>
          <w:rFonts w:ascii="ＭＳ 明朝" w:hAnsi="ＭＳ 明朝" w:cs="ＭＳ 明朝"/>
          <w:kern w:val="0"/>
          <w:sz w:val="42"/>
          <w:szCs w:val="42"/>
        </w:rPr>
      </w:pPr>
    </w:p>
    <w:p w:rsidR="00931F40" w:rsidRPr="00C127A6" w:rsidRDefault="00931F40" w:rsidP="00931F40">
      <w:pPr>
        <w:overflowPunct w:val="0"/>
        <w:jc w:val="center"/>
        <w:textAlignment w:val="baseline"/>
        <w:rPr>
          <w:rFonts w:ascii="ＭＳ 明朝" w:hAnsi="ＭＳ 明朝" w:cs="ＭＳ 明朝"/>
          <w:kern w:val="0"/>
          <w:sz w:val="42"/>
          <w:szCs w:val="42"/>
        </w:rPr>
      </w:pPr>
    </w:p>
    <w:p w:rsidR="00931F40" w:rsidRPr="00C127A6" w:rsidRDefault="00931F40" w:rsidP="00931F40">
      <w:pPr>
        <w:overflowPunct w:val="0"/>
        <w:jc w:val="center"/>
        <w:textAlignment w:val="baseline"/>
        <w:rPr>
          <w:rFonts w:ascii="ＭＳ 明朝" w:hAnsi="Times New Roman"/>
          <w:kern w:val="0"/>
          <w:sz w:val="24"/>
        </w:rPr>
      </w:pPr>
      <w:r w:rsidRPr="00C127A6">
        <w:rPr>
          <w:rFonts w:ascii="ＭＳ 明朝" w:hAnsi="ＭＳ 明朝" w:cs="ＭＳ 明朝" w:hint="eastAsia"/>
          <w:kern w:val="0"/>
          <w:sz w:val="42"/>
          <w:szCs w:val="42"/>
        </w:rPr>
        <w:t>農業経営基盤の強化の促進に関する</w:t>
      </w:r>
    </w:p>
    <w:p w:rsidR="00931F40" w:rsidRPr="00C127A6" w:rsidRDefault="00931F40" w:rsidP="00931F40">
      <w:pPr>
        <w:overflowPunct w:val="0"/>
        <w:jc w:val="center"/>
        <w:textAlignment w:val="baseline"/>
        <w:rPr>
          <w:rFonts w:ascii="ＭＳ 明朝" w:hAnsi="Times New Roman"/>
          <w:kern w:val="0"/>
          <w:sz w:val="24"/>
        </w:rPr>
      </w:pPr>
      <w:r w:rsidRPr="00C127A6">
        <w:rPr>
          <w:rFonts w:ascii="ＭＳ 明朝" w:hAnsi="ＭＳ 明朝" w:cs="ＭＳ 明朝"/>
          <w:kern w:val="0"/>
          <w:sz w:val="24"/>
        </w:rPr>
        <w:t xml:space="preserve">                                                                                   </w:t>
      </w:r>
    </w:p>
    <w:p w:rsidR="00931F40" w:rsidRPr="00C127A6" w:rsidRDefault="00931F40" w:rsidP="00931F40">
      <w:pPr>
        <w:overflowPunct w:val="0"/>
        <w:jc w:val="center"/>
        <w:textAlignment w:val="baseline"/>
        <w:rPr>
          <w:rFonts w:ascii="ＭＳ 明朝" w:hAnsi="Times New Roman"/>
          <w:kern w:val="0"/>
          <w:sz w:val="24"/>
        </w:rPr>
      </w:pPr>
      <w:r w:rsidRPr="00C127A6">
        <w:rPr>
          <w:rFonts w:ascii="ＭＳ 明朝" w:hAnsi="ＭＳ 明朝" w:cs="ＭＳ 明朝" w:hint="eastAsia"/>
          <w:kern w:val="0"/>
          <w:sz w:val="42"/>
          <w:szCs w:val="42"/>
        </w:rPr>
        <w:t>基本的な構想</w:t>
      </w:r>
      <w:r w:rsidRPr="00C127A6">
        <w:rPr>
          <w:rFonts w:ascii="ＭＳ 明朝" w:hAnsi="ＭＳ 明朝" w:cs="ＭＳ 明朝"/>
          <w:kern w:val="0"/>
          <w:sz w:val="24"/>
        </w:rPr>
        <w:t xml:space="preserve">                                                                                   </w:t>
      </w:r>
    </w:p>
    <w:p w:rsidR="00931F40" w:rsidRPr="00C127A6" w:rsidRDefault="00931F40" w:rsidP="00931F40">
      <w:pPr>
        <w:overflowPunct w:val="0"/>
        <w:jc w:val="center"/>
        <w:textAlignment w:val="baseline"/>
        <w:rPr>
          <w:rFonts w:ascii="ＭＳ 明朝" w:hAnsi="Times New Roman"/>
          <w:kern w:val="0"/>
          <w:sz w:val="24"/>
        </w:rPr>
      </w:pPr>
      <w:r w:rsidRPr="00C127A6">
        <w:rPr>
          <w:rFonts w:ascii="ＭＳ 明朝" w:hAnsi="ＭＳ 明朝" w:cs="ＭＳ 明朝"/>
          <w:kern w:val="0"/>
          <w:sz w:val="24"/>
        </w:rPr>
        <w:t xml:space="preserve">                                                                                   </w:t>
      </w:r>
    </w:p>
    <w:p w:rsidR="00931F40" w:rsidRPr="00C127A6" w:rsidRDefault="00931F40" w:rsidP="00931F40">
      <w:pPr>
        <w:overflowPunct w:val="0"/>
        <w:jc w:val="center"/>
        <w:textAlignment w:val="baseline"/>
        <w:rPr>
          <w:rFonts w:ascii="ＭＳ 明朝" w:hAnsi="Times New Roman"/>
          <w:kern w:val="0"/>
          <w:sz w:val="24"/>
        </w:rPr>
      </w:pPr>
      <w:r w:rsidRPr="00C127A6">
        <w:rPr>
          <w:rFonts w:ascii="ＭＳ 明朝" w:hAnsi="ＭＳ 明朝" w:cs="ＭＳ 明朝"/>
          <w:kern w:val="0"/>
          <w:sz w:val="24"/>
        </w:rPr>
        <w:t xml:space="preserve">                                                                                   </w:t>
      </w:r>
    </w:p>
    <w:p w:rsidR="00931F40" w:rsidRPr="00C127A6" w:rsidRDefault="00931F40" w:rsidP="00931F40">
      <w:pPr>
        <w:overflowPunct w:val="0"/>
        <w:jc w:val="center"/>
        <w:textAlignment w:val="baseline"/>
        <w:rPr>
          <w:rFonts w:ascii="ＭＳ 明朝" w:hAnsi="Times New Roman"/>
          <w:kern w:val="0"/>
          <w:sz w:val="24"/>
        </w:rPr>
      </w:pPr>
      <w:r w:rsidRPr="00C127A6">
        <w:rPr>
          <w:rFonts w:ascii="ＭＳ 明朝" w:hAnsi="ＭＳ 明朝" w:cs="ＭＳ 明朝"/>
          <w:kern w:val="0"/>
          <w:sz w:val="24"/>
        </w:rPr>
        <w:t xml:space="preserve">                                                                                   </w:t>
      </w:r>
    </w:p>
    <w:p w:rsidR="00931F40" w:rsidRPr="00C127A6" w:rsidRDefault="00931F40" w:rsidP="00931F40">
      <w:pPr>
        <w:overflowPunct w:val="0"/>
        <w:textAlignment w:val="baseline"/>
        <w:rPr>
          <w:rFonts w:ascii="ＭＳ 明朝" w:hAnsi="Times New Roman"/>
          <w:kern w:val="0"/>
          <w:sz w:val="24"/>
        </w:rPr>
      </w:pPr>
      <w:r w:rsidRPr="00C127A6">
        <w:rPr>
          <w:rFonts w:ascii="ＭＳ 明朝" w:hAnsi="ＭＳ 明朝" w:cs="ＭＳ 明朝"/>
          <w:kern w:val="0"/>
          <w:sz w:val="24"/>
        </w:rPr>
        <w:t xml:space="preserve">                                                                                   </w:t>
      </w:r>
    </w:p>
    <w:p w:rsidR="00931F40" w:rsidRPr="00C127A6" w:rsidRDefault="00931F40" w:rsidP="00931F40">
      <w:pPr>
        <w:overflowPunct w:val="0"/>
        <w:textAlignment w:val="baseline"/>
        <w:rPr>
          <w:rFonts w:ascii="ＭＳ 明朝" w:hAnsi="Times New Roman"/>
          <w:kern w:val="0"/>
          <w:sz w:val="24"/>
        </w:rPr>
      </w:pPr>
      <w:r w:rsidRPr="00C127A6">
        <w:rPr>
          <w:rFonts w:ascii="ＭＳ 明朝" w:hAnsi="ＭＳ 明朝" w:cs="ＭＳ 明朝"/>
          <w:kern w:val="0"/>
          <w:sz w:val="24"/>
        </w:rPr>
        <w:t xml:space="preserve">                                                                                   </w:t>
      </w:r>
    </w:p>
    <w:p w:rsidR="00931F40" w:rsidRPr="00C127A6" w:rsidRDefault="00931F40" w:rsidP="00931F40">
      <w:pPr>
        <w:overflowPunct w:val="0"/>
        <w:textAlignment w:val="baseline"/>
        <w:rPr>
          <w:rFonts w:ascii="ＭＳ 明朝" w:hAnsi="Times New Roman"/>
          <w:kern w:val="0"/>
          <w:sz w:val="24"/>
        </w:rPr>
      </w:pPr>
      <w:r w:rsidRPr="00C127A6">
        <w:rPr>
          <w:rFonts w:ascii="ＭＳ 明朝" w:hAnsi="ＭＳ 明朝" w:cs="ＭＳ 明朝"/>
          <w:kern w:val="0"/>
          <w:sz w:val="24"/>
        </w:rPr>
        <w:t xml:space="preserve">                                                                                   </w:t>
      </w:r>
    </w:p>
    <w:p w:rsidR="00931F40" w:rsidRPr="00C127A6" w:rsidRDefault="00931F40" w:rsidP="00931F40">
      <w:pPr>
        <w:overflowPunct w:val="0"/>
        <w:textAlignment w:val="baseline"/>
        <w:rPr>
          <w:rFonts w:ascii="ＭＳ 明朝" w:hAnsi="Times New Roman"/>
          <w:kern w:val="0"/>
          <w:sz w:val="24"/>
        </w:rPr>
      </w:pPr>
      <w:r w:rsidRPr="00C127A6">
        <w:rPr>
          <w:rFonts w:ascii="ＭＳ 明朝" w:hAnsi="ＭＳ 明朝" w:cs="ＭＳ 明朝"/>
          <w:kern w:val="0"/>
          <w:sz w:val="24"/>
        </w:rPr>
        <w:t xml:space="preserve">                                                                                   </w:t>
      </w:r>
    </w:p>
    <w:p w:rsidR="00931F40" w:rsidRPr="00C127A6" w:rsidRDefault="00931F40" w:rsidP="00931F40">
      <w:pPr>
        <w:overflowPunct w:val="0"/>
        <w:textAlignment w:val="baseline"/>
        <w:rPr>
          <w:rFonts w:ascii="ＭＳ 明朝" w:hAnsi="Times New Roman"/>
          <w:kern w:val="0"/>
          <w:sz w:val="24"/>
        </w:rPr>
      </w:pPr>
      <w:r w:rsidRPr="00C127A6">
        <w:rPr>
          <w:rFonts w:ascii="ＭＳ 明朝" w:hAnsi="ＭＳ 明朝" w:cs="ＭＳ 明朝"/>
          <w:kern w:val="0"/>
          <w:sz w:val="24"/>
        </w:rPr>
        <w:t xml:space="preserve">                                                                                   </w:t>
      </w:r>
    </w:p>
    <w:p w:rsidR="00931F40" w:rsidRPr="00C127A6" w:rsidRDefault="00931F40" w:rsidP="00931F40">
      <w:pPr>
        <w:overflowPunct w:val="0"/>
        <w:textAlignment w:val="baseline"/>
        <w:rPr>
          <w:rFonts w:ascii="ＭＳ 明朝" w:hAnsi="Times New Roman"/>
          <w:kern w:val="0"/>
          <w:sz w:val="24"/>
        </w:rPr>
      </w:pPr>
      <w:r w:rsidRPr="00C127A6">
        <w:rPr>
          <w:rFonts w:ascii="ＭＳ 明朝" w:hAnsi="ＭＳ 明朝" w:cs="ＭＳ 明朝"/>
          <w:kern w:val="0"/>
          <w:sz w:val="24"/>
        </w:rPr>
        <w:t xml:space="preserve">                                                                                   </w:t>
      </w:r>
    </w:p>
    <w:p w:rsidR="00931F40" w:rsidRPr="00C127A6" w:rsidRDefault="00931F40" w:rsidP="00931F40">
      <w:pPr>
        <w:overflowPunct w:val="0"/>
        <w:textAlignment w:val="baseline"/>
        <w:rPr>
          <w:rFonts w:ascii="ＭＳ 明朝" w:hAnsi="Times New Roman"/>
          <w:kern w:val="0"/>
          <w:sz w:val="24"/>
        </w:rPr>
      </w:pPr>
      <w:r w:rsidRPr="00C127A6">
        <w:rPr>
          <w:rFonts w:ascii="ＭＳ 明朝" w:hAnsi="ＭＳ 明朝" w:cs="ＭＳ 明朝"/>
          <w:kern w:val="0"/>
          <w:sz w:val="24"/>
        </w:rPr>
        <w:t xml:space="preserve">                                                                                   </w:t>
      </w:r>
    </w:p>
    <w:p w:rsidR="00931F40" w:rsidRPr="00C127A6" w:rsidRDefault="00931F40" w:rsidP="00931F40">
      <w:pPr>
        <w:overflowPunct w:val="0"/>
        <w:textAlignment w:val="baseline"/>
        <w:rPr>
          <w:rFonts w:ascii="ＭＳ 明朝" w:hAnsi="Times New Roman"/>
          <w:kern w:val="0"/>
          <w:sz w:val="24"/>
        </w:rPr>
      </w:pPr>
      <w:r w:rsidRPr="00C127A6">
        <w:rPr>
          <w:rFonts w:ascii="ＭＳ 明朝" w:hAnsi="ＭＳ 明朝" w:cs="ＭＳ 明朝"/>
          <w:kern w:val="0"/>
          <w:sz w:val="24"/>
        </w:rPr>
        <w:t xml:space="preserve">                                                                                   </w:t>
      </w:r>
    </w:p>
    <w:p w:rsidR="00931F40" w:rsidRPr="00C127A6" w:rsidRDefault="00931F40" w:rsidP="00931F40">
      <w:pPr>
        <w:overflowPunct w:val="0"/>
        <w:textAlignment w:val="baseline"/>
        <w:rPr>
          <w:rFonts w:ascii="ＭＳ 明朝" w:hAnsi="Times New Roman"/>
          <w:kern w:val="0"/>
          <w:sz w:val="24"/>
        </w:rPr>
      </w:pPr>
      <w:r w:rsidRPr="00C127A6">
        <w:rPr>
          <w:rFonts w:ascii="ＭＳ 明朝" w:hAnsi="ＭＳ 明朝" w:cs="ＭＳ 明朝"/>
          <w:kern w:val="0"/>
          <w:sz w:val="24"/>
        </w:rPr>
        <w:t xml:space="preserve">                                                                                   </w:t>
      </w:r>
    </w:p>
    <w:p w:rsidR="00931F40" w:rsidRPr="00C127A6" w:rsidRDefault="00931F40" w:rsidP="00931F40">
      <w:pPr>
        <w:overflowPunct w:val="0"/>
        <w:textAlignment w:val="baseline"/>
        <w:rPr>
          <w:rFonts w:ascii="ＭＳ 明朝" w:hAnsi="Times New Roman"/>
          <w:kern w:val="0"/>
          <w:sz w:val="24"/>
        </w:rPr>
      </w:pPr>
      <w:r w:rsidRPr="00C127A6">
        <w:rPr>
          <w:rFonts w:ascii="ＭＳ 明朝" w:hAnsi="ＭＳ 明朝" w:cs="ＭＳ 明朝"/>
          <w:kern w:val="0"/>
          <w:sz w:val="24"/>
        </w:rPr>
        <w:t xml:space="preserve">                                                                                   </w:t>
      </w:r>
    </w:p>
    <w:p w:rsidR="00931F40" w:rsidRPr="00C127A6" w:rsidRDefault="00931F40" w:rsidP="00931F40">
      <w:pPr>
        <w:overflowPunct w:val="0"/>
        <w:textAlignment w:val="baseline"/>
        <w:rPr>
          <w:rFonts w:ascii="ＭＳ 明朝" w:hAnsi="Times New Roman"/>
          <w:kern w:val="0"/>
          <w:sz w:val="24"/>
        </w:rPr>
      </w:pPr>
      <w:r w:rsidRPr="00C127A6">
        <w:rPr>
          <w:rFonts w:ascii="ＭＳ 明朝" w:hAnsi="ＭＳ 明朝" w:cs="ＭＳ 明朝"/>
          <w:kern w:val="0"/>
          <w:sz w:val="24"/>
        </w:rPr>
        <w:t xml:space="preserve">                                                                                   </w:t>
      </w:r>
    </w:p>
    <w:p w:rsidR="00931F40" w:rsidRPr="00C127A6" w:rsidRDefault="00931F40" w:rsidP="00931F40">
      <w:pPr>
        <w:overflowPunct w:val="0"/>
        <w:textAlignment w:val="baseline"/>
        <w:rPr>
          <w:rFonts w:ascii="ＭＳ 明朝" w:hAnsi="Times New Roman"/>
          <w:kern w:val="0"/>
          <w:sz w:val="24"/>
        </w:rPr>
      </w:pPr>
      <w:r w:rsidRPr="00C127A6">
        <w:rPr>
          <w:rFonts w:ascii="ＭＳ 明朝" w:hAnsi="ＭＳ 明朝" w:cs="ＭＳ 明朝"/>
          <w:kern w:val="0"/>
          <w:sz w:val="24"/>
        </w:rPr>
        <w:t xml:space="preserve">                                                                                   </w:t>
      </w:r>
    </w:p>
    <w:p w:rsidR="00931F40" w:rsidRPr="00C127A6" w:rsidRDefault="00931F40" w:rsidP="00931F40">
      <w:pPr>
        <w:overflowPunct w:val="0"/>
        <w:textAlignment w:val="baseline"/>
        <w:rPr>
          <w:rFonts w:ascii="ＭＳ 明朝" w:hAnsi="Times New Roman"/>
          <w:kern w:val="0"/>
          <w:sz w:val="24"/>
        </w:rPr>
      </w:pPr>
      <w:r w:rsidRPr="00C127A6">
        <w:rPr>
          <w:rFonts w:ascii="ＭＳ 明朝" w:hAnsi="ＭＳ 明朝" w:cs="ＭＳ 明朝"/>
          <w:kern w:val="0"/>
          <w:sz w:val="24"/>
        </w:rPr>
        <w:t xml:space="preserve">                                                                                   </w:t>
      </w:r>
    </w:p>
    <w:p w:rsidR="00931F40" w:rsidRPr="00C127A6" w:rsidRDefault="00931F40" w:rsidP="00931F40">
      <w:pPr>
        <w:overflowPunct w:val="0"/>
        <w:textAlignment w:val="baseline"/>
        <w:rPr>
          <w:rFonts w:ascii="ＭＳ 明朝" w:hAnsi="Times New Roman"/>
          <w:kern w:val="0"/>
          <w:sz w:val="24"/>
        </w:rPr>
      </w:pPr>
      <w:r w:rsidRPr="00C127A6">
        <w:rPr>
          <w:rFonts w:ascii="ＭＳ 明朝" w:hAnsi="ＭＳ 明朝" w:cs="ＭＳ 明朝"/>
          <w:kern w:val="0"/>
          <w:sz w:val="24"/>
        </w:rPr>
        <w:t xml:space="preserve">                                                                                   </w:t>
      </w:r>
    </w:p>
    <w:p w:rsidR="00931F40" w:rsidRPr="00C127A6" w:rsidRDefault="00931F40" w:rsidP="00931F40">
      <w:pPr>
        <w:overflowPunct w:val="0"/>
        <w:textAlignment w:val="baseline"/>
        <w:rPr>
          <w:rFonts w:ascii="ＭＳ 明朝" w:hAnsi="Times New Roman"/>
          <w:kern w:val="0"/>
          <w:sz w:val="24"/>
        </w:rPr>
      </w:pPr>
      <w:r w:rsidRPr="00C127A6">
        <w:rPr>
          <w:rFonts w:ascii="ＭＳ 明朝" w:hAnsi="ＭＳ 明朝" w:cs="ＭＳ 明朝"/>
          <w:kern w:val="0"/>
          <w:sz w:val="24"/>
        </w:rPr>
        <w:t xml:space="preserve">                                                                                   </w:t>
      </w:r>
    </w:p>
    <w:p w:rsidR="00931F40" w:rsidRPr="00C127A6" w:rsidRDefault="00931F40" w:rsidP="00931F40">
      <w:pPr>
        <w:overflowPunct w:val="0"/>
        <w:textAlignment w:val="baseline"/>
        <w:rPr>
          <w:rFonts w:ascii="ＭＳ 明朝" w:hAnsi="Times New Roman"/>
          <w:kern w:val="0"/>
          <w:sz w:val="24"/>
        </w:rPr>
      </w:pPr>
      <w:r w:rsidRPr="00C127A6">
        <w:rPr>
          <w:rFonts w:ascii="ＭＳ 明朝" w:hAnsi="ＭＳ 明朝" w:cs="ＭＳ 明朝"/>
          <w:kern w:val="0"/>
          <w:sz w:val="24"/>
        </w:rPr>
        <w:t xml:space="preserve">                                                                                   </w:t>
      </w:r>
    </w:p>
    <w:p w:rsidR="00931F40" w:rsidRPr="00C127A6" w:rsidRDefault="00931F40" w:rsidP="00931F40">
      <w:pPr>
        <w:overflowPunct w:val="0"/>
        <w:textAlignment w:val="baseline"/>
        <w:rPr>
          <w:rFonts w:ascii="ＭＳ 明朝" w:hAnsi="Times New Roman"/>
          <w:kern w:val="0"/>
          <w:sz w:val="24"/>
        </w:rPr>
      </w:pPr>
      <w:r w:rsidRPr="00C127A6">
        <w:rPr>
          <w:rFonts w:ascii="ＭＳ 明朝" w:hAnsi="ＭＳ 明朝" w:cs="ＭＳ 明朝"/>
          <w:kern w:val="0"/>
          <w:sz w:val="24"/>
        </w:rPr>
        <w:t xml:space="preserve">                                                                                   </w:t>
      </w:r>
    </w:p>
    <w:p w:rsidR="00931F40" w:rsidRPr="00C461AB" w:rsidRDefault="008A161D" w:rsidP="00BD067D">
      <w:pPr>
        <w:overflowPunct w:val="0"/>
        <w:jc w:val="center"/>
        <w:textAlignment w:val="baseline"/>
        <w:rPr>
          <w:rFonts w:ascii="ＭＳ 明朝" w:hAnsi="Times New Roman"/>
          <w:kern w:val="0"/>
          <w:sz w:val="24"/>
        </w:rPr>
      </w:pPr>
      <w:r w:rsidRPr="00C461AB">
        <w:rPr>
          <w:rFonts w:ascii="ＭＳ 明朝" w:hAnsi="ＭＳ 明朝" w:cs="ＭＳ 明朝" w:hint="eastAsia"/>
          <w:kern w:val="0"/>
          <w:sz w:val="42"/>
          <w:szCs w:val="42"/>
        </w:rPr>
        <w:t>令和４年</w:t>
      </w:r>
      <w:r w:rsidR="00AE6B8B" w:rsidRPr="00C461AB">
        <w:rPr>
          <w:rFonts w:ascii="ＭＳ 明朝" w:hAnsi="ＭＳ 明朝" w:cs="ＭＳ 明朝" w:hint="eastAsia"/>
          <w:kern w:val="0"/>
          <w:sz w:val="42"/>
          <w:szCs w:val="42"/>
        </w:rPr>
        <w:t>３</w:t>
      </w:r>
      <w:r w:rsidR="00931F40" w:rsidRPr="00C461AB">
        <w:rPr>
          <w:rFonts w:ascii="ＭＳ 明朝" w:hAnsi="ＭＳ 明朝" w:cs="ＭＳ 明朝" w:hint="eastAsia"/>
          <w:kern w:val="0"/>
          <w:sz w:val="42"/>
          <w:szCs w:val="42"/>
        </w:rPr>
        <w:t>月</w:t>
      </w:r>
    </w:p>
    <w:p w:rsidR="00931F40" w:rsidRPr="00C461AB" w:rsidRDefault="00931F40" w:rsidP="00931F40">
      <w:pPr>
        <w:overflowPunct w:val="0"/>
        <w:textAlignment w:val="baseline"/>
        <w:rPr>
          <w:rFonts w:ascii="ＭＳ 明朝" w:hAnsi="Times New Roman"/>
          <w:kern w:val="0"/>
          <w:sz w:val="24"/>
        </w:rPr>
      </w:pPr>
      <w:r w:rsidRPr="00C461AB">
        <w:rPr>
          <w:rFonts w:ascii="ＭＳ 明朝" w:hAnsi="ＭＳ 明朝" w:cs="ＭＳ 明朝"/>
          <w:kern w:val="0"/>
          <w:sz w:val="24"/>
        </w:rPr>
        <w:t xml:space="preserve">                         </w:t>
      </w:r>
      <w:r w:rsidRPr="00C461AB">
        <w:rPr>
          <w:rFonts w:ascii="ＭＳ 明朝" w:hAnsi="ＭＳ 明朝" w:cs="ＭＳ 明朝" w:hint="eastAsia"/>
          <w:kern w:val="0"/>
          <w:sz w:val="24"/>
        </w:rPr>
        <w:t xml:space="preserve">　</w:t>
      </w:r>
      <w:r w:rsidRPr="00C461AB">
        <w:rPr>
          <w:rFonts w:ascii="ＭＳ 明朝" w:hAnsi="ＭＳ 明朝" w:cs="ＭＳ 明朝"/>
          <w:kern w:val="0"/>
          <w:sz w:val="24"/>
        </w:rPr>
        <w:t xml:space="preserve">                                                        </w:t>
      </w:r>
    </w:p>
    <w:p w:rsidR="00931F40" w:rsidRDefault="006A650D" w:rsidP="00BD067D">
      <w:pPr>
        <w:overflowPunct w:val="0"/>
        <w:jc w:val="center"/>
        <w:textAlignment w:val="baseline"/>
        <w:rPr>
          <w:rFonts w:ascii="ＭＳ 明朝" w:hAnsi="ＭＳ 明朝" w:cs="ＭＳ 明朝"/>
          <w:kern w:val="0"/>
          <w:sz w:val="42"/>
          <w:szCs w:val="42"/>
        </w:rPr>
      </w:pPr>
      <w:r w:rsidRPr="00C461AB">
        <w:rPr>
          <w:rFonts w:ascii="ＭＳ 明朝" w:hAnsi="ＭＳ 明朝" w:cs="ＭＳ 明朝"/>
          <w:noProof/>
          <w:kern w:val="0"/>
          <w:sz w:val="24"/>
        </w:rPr>
        <mc:AlternateContent>
          <mc:Choice Requires="wps">
            <w:drawing>
              <wp:anchor distT="0" distB="0" distL="114300" distR="114300" simplePos="0" relativeHeight="251659264" behindDoc="0" locked="0" layoutInCell="1" allowOverlap="1">
                <wp:simplePos x="0" y="0"/>
                <wp:positionH relativeFrom="column">
                  <wp:posOffset>2796540</wp:posOffset>
                </wp:positionH>
                <wp:positionV relativeFrom="paragraph">
                  <wp:posOffset>453390</wp:posOffset>
                </wp:positionV>
                <wp:extent cx="533400" cy="4572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33400" cy="457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A7B9E9" id="正方形/長方形 1" o:spid="_x0000_s1026" style="position:absolute;left:0;text-align:left;margin-left:220.2pt;margin-top:35.7pt;width:42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" fillcolor="white [3212]" stroked="f" strokeweight="2pt"/>
            </w:pict>
          </mc:Fallback>
        </mc:AlternateContent>
      </w:r>
      <w:r w:rsidR="00931F40" w:rsidRPr="00C461AB">
        <w:rPr>
          <w:rFonts w:ascii="ＭＳ 明朝" w:hAnsi="ＭＳ 明朝" w:cs="ＭＳ 明朝" w:hint="eastAsia"/>
          <w:kern w:val="0"/>
          <w:sz w:val="42"/>
          <w:szCs w:val="42"/>
        </w:rPr>
        <w:t>新　富　町</w:t>
      </w:r>
    </w:p>
    <w:p w:rsidR="00822E74" w:rsidRPr="00C461AB" w:rsidRDefault="00822E74" w:rsidP="00BD067D">
      <w:pPr>
        <w:overflowPunct w:val="0"/>
        <w:jc w:val="center"/>
        <w:textAlignment w:val="baseline"/>
        <w:rPr>
          <w:rFonts w:ascii="ＭＳ 明朝" w:hAnsi="Times New Roman" w:hint="eastAsia"/>
          <w:kern w:val="0"/>
          <w:sz w:val="24"/>
        </w:rPr>
      </w:pPr>
    </w:p>
    <w:p w:rsidR="00931F40" w:rsidRPr="00C461AB" w:rsidRDefault="00931F40" w:rsidP="00931F40">
      <w:pPr>
        <w:overflowPunct w:val="0"/>
        <w:jc w:val="center"/>
        <w:textAlignment w:val="baseline"/>
        <w:rPr>
          <w:rFonts w:ascii="ＭＳ 明朝" w:hAnsi="Times New Roman"/>
          <w:kern w:val="0"/>
          <w:sz w:val="24"/>
        </w:rPr>
      </w:pPr>
      <w:r w:rsidRPr="00C461AB">
        <w:rPr>
          <w:rFonts w:ascii="ＭＳ 明朝" w:hAnsi="ＭＳ 明朝" w:cs="ＭＳ 明朝" w:hint="eastAsia"/>
          <w:b/>
          <w:bCs/>
          <w:kern w:val="0"/>
          <w:szCs w:val="21"/>
        </w:rPr>
        <w:lastRenderedPageBreak/>
        <w:t>目　　　　　　　次</w:t>
      </w:r>
    </w:p>
    <w:p w:rsidR="00931F40" w:rsidRPr="00C461AB" w:rsidRDefault="00931F40" w:rsidP="00931F40">
      <w:pPr>
        <w:overflowPunct w:val="0"/>
        <w:textAlignment w:val="baseline"/>
        <w:rPr>
          <w:rFonts w:ascii="ＭＳ 明朝" w:hAnsi="Times New Roman"/>
          <w:kern w:val="0"/>
          <w:sz w:val="24"/>
        </w:rPr>
      </w:pPr>
    </w:p>
    <w:p w:rsidR="00931F40" w:rsidRPr="00C461AB" w:rsidRDefault="00931F40" w:rsidP="00931F40">
      <w:pPr>
        <w:overflowPunct w:val="0"/>
        <w:textAlignment w:val="baseline"/>
        <w:rPr>
          <w:rFonts w:ascii="ＭＳ 明朝" w:hAnsi="Times New Roman"/>
          <w:kern w:val="0"/>
          <w:sz w:val="24"/>
        </w:rPr>
      </w:pPr>
    </w:p>
    <w:p w:rsidR="00931F40" w:rsidRPr="00DD3128" w:rsidRDefault="00931F40" w:rsidP="00931F40">
      <w:pPr>
        <w:overflowPunct w:val="0"/>
        <w:textAlignment w:val="baseline"/>
        <w:rPr>
          <w:rFonts w:ascii="ＭＳ 明朝" w:hAnsi="Times New Roman"/>
          <w:kern w:val="0"/>
          <w:sz w:val="24"/>
        </w:rPr>
      </w:pPr>
      <w:r w:rsidRPr="00DD3128">
        <w:rPr>
          <w:rFonts w:ascii="ＭＳ 明朝" w:hAnsi="ＭＳ 明朝" w:cs="ＭＳ 明朝" w:hint="eastAsia"/>
          <w:kern w:val="0"/>
          <w:szCs w:val="21"/>
        </w:rPr>
        <w:t>第１　農業経営基盤の強化の促進に関する目標</w:t>
      </w:r>
      <w:r w:rsidRPr="00DD3128">
        <w:rPr>
          <w:rFonts w:ascii="ＭＳ 明朝" w:hAnsi="ＭＳ 明朝" w:cs="ＭＳ 明朝"/>
          <w:kern w:val="0"/>
          <w:szCs w:val="21"/>
        </w:rPr>
        <w:t xml:space="preserve">  </w:t>
      </w:r>
      <w:r w:rsidRPr="00DD3128">
        <w:rPr>
          <w:rFonts w:ascii="ＭＳ 明朝" w:hAnsi="ＭＳ 明朝" w:cs="ＭＳ 明朝" w:hint="eastAsia"/>
          <w:kern w:val="0"/>
          <w:szCs w:val="21"/>
        </w:rPr>
        <w:t>・・・・・・・・・・・・・・・・・・・・・３</w:t>
      </w:r>
    </w:p>
    <w:p w:rsidR="00931F40" w:rsidRPr="00DD3128" w:rsidRDefault="00931F40" w:rsidP="00931F40">
      <w:pPr>
        <w:overflowPunct w:val="0"/>
        <w:textAlignment w:val="baseline"/>
        <w:rPr>
          <w:rFonts w:ascii="ＭＳ 明朝" w:hAnsi="Times New Roman"/>
          <w:kern w:val="0"/>
          <w:sz w:val="24"/>
        </w:rPr>
      </w:pPr>
    </w:p>
    <w:p w:rsidR="002A3EFD" w:rsidRPr="00DD3128" w:rsidRDefault="00931F40" w:rsidP="002A3EFD">
      <w:pPr>
        <w:overflowPunct w:val="0"/>
        <w:ind w:leftChars="-50" w:left="315" w:rightChars="189" w:right="397" w:hangingChars="200" w:hanging="420"/>
        <w:jc w:val="right"/>
        <w:textAlignment w:val="baseline"/>
        <w:rPr>
          <w:rFonts w:ascii="ＭＳ 明朝" w:hAnsi="ＭＳ 明朝" w:cs="ＭＳ 明朝"/>
          <w:kern w:val="0"/>
          <w:szCs w:val="21"/>
        </w:rPr>
      </w:pPr>
      <w:r w:rsidRPr="00DD3128">
        <w:rPr>
          <w:rFonts w:ascii="ＭＳ 明朝" w:hAnsi="ＭＳ 明朝" w:cs="ＭＳ 明朝" w:hint="eastAsia"/>
          <w:kern w:val="0"/>
          <w:szCs w:val="21"/>
        </w:rPr>
        <w:t>第２　農業経営の規模、生産方式、経営管理の方法、農業従事の態様等に関する営農の類型ごとの</w:t>
      </w:r>
    </w:p>
    <w:p w:rsidR="00931F40" w:rsidRPr="00DD3128" w:rsidRDefault="00931F40" w:rsidP="002A3EFD">
      <w:pPr>
        <w:overflowPunct w:val="0"/>
        <w:ind w:leftChars="150" w:left="315" w:rightChars="-60" w:right="-126" w:firstLineChars="50" w:firstLine="105"/>
        <w:jc w:val="left"/>
        <w:textAlignment w:val="baseline"/>
        <w:rPr>
          <w:rFonts w:ascii="ＭＳ 明朝" w:hAnsi="ＭＳ 明朝" w:cs="ＭＳ 明朝"/>
          <w:kern w:val="0"/>
          <w:szCs w:val="21"/>
          <w:u w:val="single"/>
        </w:rPr>
      </w:pPr>
      <w:r w:rsidRPr="00DD3128">
        <w:rPr>
          <w:rFonts w:ascii="ＭＳ 明朝" w:hAnsi="ＭＳ 明朝" w:cs="ＭＳ 明朝" w:hint="eastAsia"/>
          <w:kern w:val="0"/>
          <w:szCs w:val="21"/>
        </w:rPr>
        <w:t>効率的かつ安定的な農業経営</w:t>
      </w:r>
      <w:r w:rsidRPr="00DD3128">
        <w:rPr>
          <w:rFonts w:ascii="ＭＳ 明朝" w:hAnsi="ＭＳ 明朝" w:cs="ＭＳ 明朝"/>
          <w:kern w:val="0"/>
          <w:szCs w:val="21"/>
        </w:rPr>
        <w:t>(</w:t>
      </w:r>
      <w:r w:rsidRPr="00DD3128">
        <w:rPr>
          <w:rFonts w:ascii="ＭＳ 明朝" w:hAnsi="ＭＳ 明朝" w:cs="ＭＳ 明朝" w:hint="eastAsia"/>
          <w:kern w:val="0"/>
          <w:szCs w:val="21"/>
        </w:rPr>
        <w:t>認定農業者等</w:t>
      </w:r>
      <w:r w:rsidRPr="00DD3128">
        <w:rPr>
          <w:rFonts w:ascii="ＭＳ 明朝" w:hAnsi="ＭＳ 明朝" w:cs="ＭＳ 明朝"/>
          <w:kern w:val="0"/>
          <w:szCs w:val="21"/>
        </w:rPr>
        <w:t>)</w:t>
      </w:r>
      <w:r w:rsidR="00502C69" w:rsidRPr="00DD3128">
        <w:rPr>
          <w:rFonts w:ascii="ＭＳ 明朝" w:hAnsi="ＭＳ 明朝" w:cs="ＭＳ 明朝" w:hint="eastAsia"/>
          <w:kern w:val="0"/>
          <w:szCs w:val="21"/>
        </w:rPr>
        <w:t>の指標個別経営体（農業経営の指標）・</w:t>
      </w:r>
      <w:r w:rsidR="002A3EFD" w:rsidRPr="00DD3128">
        <w:rPr>
          <w:rFonts w:ascii="ＭＳ 明朝" w:hAnsi="ＭＳ 明朝" w:cs="ＭＳ 明朝" w:hint="eastAsia"/>
          <w:kern w:val="0"/>
          <w:szCs w:val="21"/>
        </w:rPr>
        <w:t>・</w:t>
      </w:r>
      <w:r w:rsidR="00502C69" w:rsidRPr="00DD3128">
        <w:rPr>
          <w:rFonts w:ascii="ＭＳ 明朝" w:hAnsi="ＭＳ 明朝" w:cs="ＭＳ 明朝" w:hint="eastAsia"/>
          <w:kern w:val="0"/>
          <w:szCs w:val="21"/>
        </w:rPr>
        <w:t>・・</w:t>
      </w:r>
      <w:r w:rsidR="00884AFF" w:rsidRPr="00DD3128">
        <w:rPr>
          <w:rFonts w:ascii="ＭＳ 明朝" w:hAnsi="ＭＳ 明朝" w:cs="ＭＳ 明朝" w:hint="eastAsia"/>
          <w:kern w:val="0"/>
          <w:szCs w:val="21"/>
        </w:rPr>
        <w:t>６</w:t>
      </w:r>
    </w:p>
    <w:p w:rsidR="00871CC3" w:rsidRPr="00DD3128" w:rsidRDefault="00871CC3" w:rsidP="00931F40">
      <w:pPr>
        <w:overflowPunct w:val="0"/>
        <w:ind w:leftChars="200" w:left="420" w:right="420"/>
        <w:jc w:val="left"/>
        <w:textAlignment w:val="baseline"/>
        <w:rPr>
          <w:rFonts w:ascii="ＭＳ 明朝" w:hAnsi="Times New Roman"/>
          <w:kern w:val="0"/>
          <w:sz w:val="24"/>
        </w:rPr>
      </w:pPr>
    </w:p>
    <w:p w:rsidR="002A3EFD" w:rsidRPr="00DD3128" w:rsidRDefault="005E452B" w:rsidP="005E452B">
      <w:pPr>
        <w:overflowPunct w:val="0"/>
        <w:ind w:left="420" w:hangingChars="200" w:hanging="420"/>
        <w:textAlignment w:val="baseline"/>
        <w:rPr>
          <w:rFonts w:ascii="ＭＳ 明朝" w:hAnsi="ＭＳ 明朝" w:cs="ＭＳ 明朝"/>
          <w:kern w:val="0"/>
          <w:szCs w:val="21"/>
        </w:rPr>
      </w:pPr>
      <w:r w:rsidRPr="00DD3128">
        <w:rPr>
          <w:rFonts w:ascii="ＭＳ 明朝" w:hAnsi="ＭＳ 明朝" w:hint="eastAsia"/>
          <w:bCs/>
          <w:kern w:val="0"/>
          <w:szCs w:val="21"/>
        </w:rPr>
        <w:t>第２の２</w:t>
      </w:r>
      <w:r w:rsidR="002A3EFD" w:rsidRPr="00DD3128">
        <w:rPr>
          <w:rFonts w:ascii="ＭＳ 明朝" w:hAnsi="ＭＳ 明朝" w:hint="eastAsia"/>
          <w:bCs/>
          <w:kern w:val="0"/>
          <w:szCs w:val="21"/>
        </w:rPr>
        <w:t xml:space="preserve">　</w:t>
      </w:r>
      <w:r w:rsidRPr="00DD3128">
        <w:rPr>
          <w:rFonts w:ascii="ＭＳ 明朝" w:hAnsi="ＭＳ 明朝" w:cs="ＭＳ 明朝" w:hint="eastAsia"/>
          <w:kern w:val="0"/>
          <w:szCs w:val="21"/>
        </w:rPr>
        <w:t>農業経営の規模、生産方式、経営管理の方法、農業従事の態様等に関する営農の類型ご</w:t>
      </w:r>
    </w:p>
    <w:p w:rsidR="00871CC3" w:rsidRPr="00DD3128" w:rsidRDefault="005E452B" w:rsidP="002A3EFD">
      <w:pPr>
        <w:overflowPunct w:val="0"/>
        <w:ind w:leftChars="200" w:left="420"/>
        <w:textAlignment w:val="baseline"/>
        <w:rPr>
          <w:rFonts w:ascii="ＭＳ 明朝" w:hAnsi="ＭＳ 明朝"/>
          <w:bCs/>
          <w:kern w:val="0"/>
          <w:szCs w:val="21"/>
          <w:u w:val="single"/>
        </w:rPr>
      </w:pPr>
      <w:r w:rsidRPr="00DD3128">
        <w:rPr>
          <w:rFonts w:ascii="ＭＳ 明朝" w:hAnsi="ＭＳ 明朝" w:cs="ＭＳ 明朝" w:hint="eastAsia"/>
          <w:kern w:val="0"/>
          <w:szCs w:val="21"/>
        </w:rPr>
        <w:t>との新たに農業経</w:t>
      </w:r>
      <w:r w:rsidR="00502C69" w:rsidRPr="00DD3128">
        <w:rPr>
          <w:rFonts w:ascii="ＭＳ 明朝" w:hAnsi="ＭＳ 明朝" w:cs="ＭＳ 明朝" w:hint="eastAsia"/>
          <w:kern w:val="0"/>
          <w:szCs w:val="21"/>
        </w:rPr>
        <w:t>営を営もうとする青年等が目標とすべき農業経営の指標・・・</w:t>
      </w:r>
      <w:r w:rsidR="002A3EFD" w:rsidRPr="00DD3128">
        <w:rPr>
          <w:rFonts w:ascii="ＭＳ 明朝" w:hAnsi="ＭＳ 明朝" w:cs="ＭＳ 明朝" w:hint="eastAsia"/>
          <w:kern w:val="0"/>
          <w:szCs w:val="21"/>
        </w:rPr>
        <w:t>・・</w:t>
      </w:r>
      <w:r w:rsidR="00E92622" w:rsidRPr="00DD3128">
        <w:rPr>
          <w:rFonts w:ascii="ＭＳ 明朝" w:hAnsi="ＭＳ 明朝" w:hint="eastAsia"/>
          <w:bCs/>
          <w:kern w:val="0"/>
          <w:szCs w:val="21"/>
        </w:rPr>
        <w:t>・・</w:t>
      </w:r>
      <w:r w:rsidR="00697A01" w:rsidRPr="00DD3128">
        <w:rPr>
          <w:rFonts w:ascii="ＭＳ 明朝" w:hAnsi="ＭＳ 明朝" w:hint="eastAsia"/>
          <w:bCs/>
          <w:kern w:val="0"/>
          <w:szCs w:val="21"/>
        </w:rPr>
        <w:t>１８</w:t>
      </w:r>
    </w:p>
    <w:p w:rsidR="005E452B" w:rsidRPr="00DD3128" w:rsidRDefault="005E452B" w:rsidP="00931F40">
      <w:pPr>
        <w:overflowPunct w:val="0"/>
        <w:textAlignment w:val="baseline"/>
        <w:rPr>
          <w:rFonts w:ascii="ＭＳ 明朝" w:hAnsi="Times New Roman"/>
          <w:kern w:val="0"/>
          <w:sz w:val="24"/>
        </w:rPr>
      </w:pPr>
    </w:p>
    <w:p w:rsidR="00871CC3" w:rsidRPr="00DD3128" w:rsidRDefault="00931F40" w:rsidP="00931F40">
      <w:pPr>
        <w:overflowPunct w:val="0"/>
        <w:textAlignment w:val="baseline"/>
        <w:rPr>
          <w:rFonts w:ascii="ＭＳ 明朝" w:hAnsi="Times New Roman"/>
          <w:kern w:val="0"/>
          <w:sz w:val="24"/>
        </w:rPr>
      </w:pPr>
      <w:r w:rsidRPr="00DD3128">
        <w:rPr>
          <w:rFonts w:ascii="ＭＳ 明朝" w:hAnsi="ＭＳ 明朝" w:cs="ＭＳ 明朝" w:hint="eastAsia"/>
          <w:kern w:val="0"/>
          <w:szCs w:val="21"/>
        </w:rPr>
        <w:t>第３　効率的かつ安定的な農業経営を営む者</w:t>
      </w:r>
      <w:r w:rsidRPr="00DD3128">
        <w:rPr>
          <w:rFonts w:ascii="ＭＳ 明朝" w:hAnsi="ＭＳ 明朝" w:cs="ＭＳ 明朝"/>
          <w:kern w:val="0"/>
          <w:szCs w:val="21"/>
        </w:rPr>
        <w:t>(</w:t>
      </w:r>
      <w:r w:rsidRPr="00DD3128">
        <w:rPr>
          <w:rFonts w:ascii="ＭＳ 明朝" w:hAnsi="ＭＳ 明朝" w:cs="ＭＳ 明朝" w:hint="eastAsia"/>
          <w:kern w:val="0"/>
          <w:szCs w:val="21"/>
        </w:rPr>
        <w:t>認定農業者等</w:t>
      </w:r>
      <w:r w:rsidRPr="00DD3128">
        <w:rPr>
          <w:rFonts w:ascii="ＭＳ 明朝" w:hAnsi="ＭＳ 明朝" w:cs="ＭＳ 明朝"/>
          <w:kern w:val="0"/>
          <w:szCs w:val="21"/>
        </w:rPr>
        <w:t>)</w:t>
      </w:r>
      <w:r w:rsidRPr="00DD3128">
        <w:rPr>
          <w:rFonts w:ascii="ＭＳ 明朝" w:hAnsi="ＭＳ 明朝" w:cs="ＭＳ 明朝" w:hint="eastAsia"/>
          <w:kern w:val="0"/>
          <w:szCs w:val="21"/>
        </w:rPr>
        <w:t>に対する農用地の利用の集積に関する</w:t>
      </w:r>
    </w:p>
    <w:p w:rsidR="00931F40" w:rsidRPr="00DD3128" w:rsidRDefault="00931F40" w:rsidP="00931F40">
      <w:pPr>
        <w:overflowPunct w:val="0"/>
        <w:ind w:firstLineChars="200" w:firstLine="420"/>
        <w:textAlignment w:val="baseline"/>
        <w:rPr>
          <w:rFonts w:ascii="ＭＳ 明朝" w:hAnsi="Times New Roman"/>
          <w:kern w:val="0"/>
          <w:sz w:val="24"/>
        </w:rPr>
      </w:pPr>
      <w:r w:rsidRPr="00DD3128">
        <w:rPr>
          <w:rFonts w:ascii="ＭＳ 明朝" w:hAnsi="ＭＳ 明朝" w:cs="ＭＳ 明朝" w:hint="eastAsia"/>
          <w:kern w:val="0"/>
          <w:szCs w:val="21"/>
        </w:rPr>
        <w:t>目標</w:t>
      </w:r>
      <w:r w:rsidRPr="00DD3128">
        <w:rPr>
          <w:rFonts w:ascii="ＭＳ 明朝" w:hAnsi="Times New Roman" w:cs="ＭＳ 明朝" w:hint="eastAsia"/>
          <w:kern w:val="0"/>
          <w:szCs w:val="21"/>
        </w:rPr>
        <w:t>その他農用地の利用関係の改善に関する事項</w:t>
      </w:r>
      <w:r w:rsidRPr="00DD3128">
        <w:rPr>
          <w:rFonts w:ascii="ＭＳ 明朝" w:hAnsi="ＭＳ 明朝" w:cs="ＭＳ 明朝"/>
          <w:kern w:val="0"/>
          <w:szCs w:val="21"/>
        </w:rPr>
        <w:t xml:space="preserve">  </w:t>
      </w:r>
      <w:r w:rsidRPr="00DD3128">
        <w:rPr>
          <w:rFonts w:ascii="ＭＳ 明朝" w:hAnsi="ＭＳ 明朝" w:cs="ＭＳ 明朝" w:hint="eastAsia"/>
          <w:kern w:val="0"/>
          <w:szCs w:val="21"/>
        </w:rPr>
        <w:t>・・・・・・・・・・・・・・・・・</w:t>
      </w:r>
      <w:r w:rsidR="00CF3BF6" w:rsidRPr="00DD3128">
        <w:rPr>
          <w:rFonts w:ascii="ＭＳ 明朝" w:hAnsi="ＭＳ 明朝" w:cs="ＭＳ 明朝" w:hint="eastAsia"/>
          <w:kern w:val="0"/>
          <w:szCs w:val="21"/>
        </w:rPr>
        <w:t>２</w:t>
      </w:r>
      <w:r w:rsidR="00697A01" w:rsidRPr="00DD3128">
        <w:rPr>
          <w:rFonts w:ascii="ＭＳ 明朝" w:hAnsi="ＭＳ 明朝" w:cs="ＭＳ 明朝" w:hint="eastAsia"/>
          <w:kern w:val="0"/>
          <w:szCs w:val="21"/>
        </w:rPr>
        <w:t>１</w:t>
      </w:r>
    </w:p>
    <w:p w:rsidR="00502C69" w:rsidRPr="00DD3128" w:rsidRDefault="00931F40" w:rsidP="00931F40">
      <w:pPr>
        <w:overflowPunct w:val="0"/>
        <w:ind w:left="420" w:hangingChars="200" w:hanging="420"/>
        <w:textAlignment w:val="baseline"/>
        <w:rPr>
          <w:rFonts w:ascii="ＭＳ 明朝" w:hAnsi="ＭＳ 明朝" w:cs="ＭＳ 明朝"/>
          <w:kern w:val="0"/>
          <w:szCs w:val="21"/>
        </w:rPr>
      </w:pPr>
      <w:r w:rsidRPr="00DD3128">
        <w:rPr>
          <w:rFonts w:ascii="ＭＳ 明朝" w:hAnsi="ＭＳ 明朝" w:cs="ＭＳ 明朝" w:hint="eastAsia"/>
          <w:kern w:val="0"/>
          <w:szCs w:val="21"/>
        </w:rPr>
        <w:t>１</w:t>
      </w:r>
      <w:r w:rsidR="00502C69" w:rsidRPr="00DD3128">
        <w:rPr>
          <w:rFonts w:ascii="ＭＳ 明朝" w:hAnsi="ＭＳ 明朝" w:cs="ＭＳ 明朝" w:hint="eastAsia"/>
          <w:kern w:val="0"/>
          <w:szCs w:val="21"/>
        </w:rPr>
        <w:t>．</w:t>
      </w:r>
      <w:r w:rsidRPr="00DD3128">
        <w:rPr>
          <w:rFonts w:ascii="ＭＳ 明朝" w:hAnsi="ＭＳ 明朝" w:cs="ＭＳ 明朝" w:hint="eastAsia"/>
          <w:kern w:val="0"/>
          <w:szCs w:val="21"/>
        </w:rPr>
        <w:t>効率的かつ安定的な農業経営を営む者</w:t>
      </w:r>
      <w:r w:rsidRPr="00DD3128">
        <w:rPr>
          <w:rFonts w:ascii="ＭＳ 明朝" w:hAnsi="ＭＳ 明朝" w:cs="ＭＳ 明朝"/>
          <w:kern w:val="0"/>
          <w:szCs w:val="21"/>
        </w:rPr>
        <w:t>(</w:t>
      </w:r>
      <w:r w:rsidRPr="00DD3128">
        <w:rPr>
          <w:rFonts w:ascii="ＭＳ 明朝" w:hAnsi="ＭＳ 明朝" w:cs="ＭＳ 明朝" w:hint="eastAsia"/>
          <w:kern w:val="0"/>
          <w:szCs w:val="21"/>
        </w:rPr>
        <w:t>認定農業者等</w:t>
      </w:r>
      <w:r w:rsidRPr="00DD3128">
        <w:rPr>
          <w:rFonts w:ascii="ＭＳ 明朝" w:hAnsi="ＭＳ 明朝" w:cs="ＭＳ 明朝"/>
          <w:kern w:val="0"/>
          <w:szCs w:val="21"/>
        </w:rPr>
        <w:t>)</w:t>
      </w:r>
      <w:r w:rsidRPr="00DD3128">
        <w:rPr>
          <w:rFonts w:ascii="ＭＳ 明朝" w:hAnsi="ＭＳ 明朝" w:cs="ＭＳ 明朝" w:hint="eastAsia"/>
          <w:kern w:val="0"/>
          <w:szCs w:val="21"/>
        </w:rPr>
        <w:t>に対する農用地の利用の集積に関する目</w:t>
      </w:r>
    </w:p>
    <w:p w:rsidR="00931F40" w:rsidRPr="00DD3128" w:rsidRDefault="00931F40" w:rsidP="00931F40">
      <w:pPr>
        <w:overflowPunct w:val="0"/>
        <w:ind w:left="420" w:hangingChars="200" w:hanging="420"/>
        <w:textAlignment w:val="baseline"/>
        <w:rPr>
          <w:rFonts w:ascii="ＭＳ 明朝" w:hAnsi="Times New Roman"/>
          <w:kern w:val="0"/>
          <w:sz w:val="24"/>
        </w:rPr>
      </w:pPr>
      <w:r w:rsidRPr="00DD3128">
        <w:rPr>
          <w:rFonts w:ascii="ＭＳ 明朝" w:hAnsi="ＭＳ 明朝" w:cs="ＭＳ 明朝" w:hint="eastAsia"/>
          <w:kern w:val="0"/>
          <w:szCs w:val="21"/>
        </w:rPr>
        <w:t xml:space="preserve">　　標・・・・・・・・・・・・・・・・・・・・・・・・・・・・・・・・・・・・・・・</w:t>
      </w:r>
      <w:bookmarkStart w:id="0" w:name="_Hlk94892837"/>
      <w:r w:rsidR="00CF3BF6" w:rsidRPr="00DD3128">
        <w:rPr>
          <w:rFonts w:ascii="ＭＳ 明朝" w:hAnsi="ＭＳ 明朝" w:cs="ＭＳ 明朝" w:hint="eastAsia"/>
          <w:kern w:val="0"/>
          <w:szCs w:val="21"/>
        </w:rPr>
        <w:t>２</w:t>
      </w:r>
      <w:bookmarkEnd w:id="0"/>
      <w:r w:rsidR="00697A01" w:rsidRPr="00DD3128">
        <w:rPr>
          <w:rFonts w:ascii="ＭＳ 明朝" w:hAnsi="ＭＳ 明朝" w:cs="ＭＳ 明朝" w:hint="eastAsia"/>
          <w:kern w:val="0"/>
          <w:szCs w:val="21"/>
        </w:rPr>
        <w:t>１</w:t>
      </w:r>
    </w:p>
    <w:p w:rsidR="00931F40" w:rsidRPr="00DD3128" w:rsidRDefault="00931F40" w:rsidP="00931F40">
      <w:pPr>
        <w:overflowPunct w:val="0"/>
        <w:textAlignment w:val="baseline"/>
        <w:rPr>
          <w:rFonts w:ascii="ＭＳ 明朝" w:hAnsi="Times New Roman"/>
          <w:kern w:val="0"/>
          <w:sz w:val="24"/>
        </w:rPr>
      </w:pPr>
      <w:r w:rsidRPr="00DD3128">
        <w:rPr>
          <w:rFonts w:ascii="ＭＳ 明朝" w:hAnsi="ＭＳ 明朝" w:cs="ＭＳ 明朝" w:hint="eastAsia"/>
          <w:kern w:val="0"/>
          <w:szCs w:val="21"/>
        </w:rPr>
        <w:t>２</w:t>
      </w:r>
      <w:r w:rsidR="00502C69" w:rsidRPr="00DD3128">
        <w:rPr>
          <w:rFonts w:ascii="ＭＳ 明朝" w:hAnsi="ＭＳ 明朝" w:cs="ＭＳ 明朝" w:hint="eastAsia"/>
          <w:kern w:val="0"/>
          <w:szCs w:val="21"/>
        </w:rPr>
        <w:t>．</w:t>
      </w:r>
      <w:r w:rsidRPr="00DD3128">
        <w:rPr>
          <w:rFonts w:ascii="ＭＳ 明朝" w:hAnsi="ＭＳ 明朝" w:cs="ＭＳ 明朝" w:hint="eastAsia"/>
          <w:kern w:val="0"/>
          <w:szCs w:val="21"/>
        </w:rPr>
        <w:t>その他農用地の利用関係の改善に関する目標</w:t>
      </w:r>
      <w:r w:rsidR="00502C69" w:rsidRPr="00DD3128">
        <w:rPr>
          <w:rFonts w:ascii="ＭＳ 明朝" w:hAnsi="ＭＳ 明朝" w:cs="ＭＳ 明朝" w:hint="eastAsia"/>
          <w:kern w:val="0"/>
          <w:szCs w:val="21"/>
        </w:rPr>
        <w:t>・</w:t>
      </w:r>
      <w:r w:rsidRPr="00DD3128">
        <w:rPr>
          <w:rFonts w:ascii="ＭＳ 明朝" w:hAnsi="ＭＳ 明朝" w:cs="ＭＳ 明朝" w:hint="eastAsia"/>
          <w:kern w:val="0"/>
          <w:szCs w:val="21"/>
        </w:rPr>
        <w:t>・・・・・・・・・・・・・・・・・・・</w:t>
      </w:r>
      <w:r w:rsidR="00CF3BF6" w:rsidRPr="00DD3128">
        <w:rPr>
          <w:rFonts w:ascii="ＭＳ 明朝" w:hAnsi="ＭＳ 明朝" w:cs="ＭＳ 明朝" w:hint="eastAsia"/>
          <w:kern w:val="0"/>
          <w:szCs w:val="21"/>
        </w:rPr>
        <w:t>２</w:t>
      </w:r>
      <w:r w:rsidR="00DD3128" w:rsidRPr="00DD3128">
        <w:rPr>
          <w:rFonts w:ascii="ＭＳ 明朝" w:hAnsi="ＭＳ 明朝" w:cs="ＭＳ 明朝" w:hint="eastAsia"/>
          <w:kern w:val="0"/>
          <w:szCs w:val="21"/>
        </w:rPr>
        <w:t>１</w:t>
      </w:r>
    </w:p>
    <w:p w:rsidR="00C013E7" w:rsidRPr="00DD3128" w:rsidRDefault="00C013E7" w:rsidP="00931F40">
      <w:pPr>
        <w:overflowPunct w:val="0"/>
        <w:textAlignment w:val="baseline"/>
        <w:rPr>
          <w:rFonts w:ascii="ＭＳ 明朝" w:hAnsi="ＭＳ 明朝" w:cs="ＭＳ 明朝"/>
          <w:kern w:val="0"/>
          <w:szCs w:val="21"/>
        </w:rPr>
      </w:pPr>
    </w:p>
    <w:p w:rsidR="00931F40" w:rsidRPr="00DD3128" w:rsidRDefault="00931F40" w:rsidP="00931F40">
      <w:pPr>
        <w:overflowPunct w:val="0"/>
        <w:textAlignment w:val="baseline"/>
        <w:rPr>
          <w:rFonts w:ascii="ＭＳ 明朝" w:hAnsi="Times New Roman"/>
          <w:kern w:val="0"/>
          <w:sz w:val="24"/>
        </w:rPr>
      </w:pPr>
      <w:r w:rsidRPr="00DD3128">
        <w:rPr>
          <w:rFonts w:ascii="ＭＳ 明朝" w:hAnsi="ＭＳ 明朝" w:cs="ＭＳ 明朝" w:hint="eastAsia"/>
          <w:kern w:val="0"/>
          <w:szCs w:val="21"/>
        </w:rPr>
        <w:t>第４　農業経営基盤強化促進事業に関する事項</w:t>
      </w:r>
      <w:r w:rsidRPr="00DD3128">
        <w:rPr>
          <w:rFonts w:ascii="ＭＳ 明朝" w:hAnsi="Times New Roman" w:hint="eastAsia"/>
          <w:kern w:val="0"/>
          <w:sz w:val="24"/>
        </w:rPr>
        <w:t>・</w:t>
      </w:r>
      <w:r w:rsidRPr="00DD3128">
        <w:rPr>
          <w:rFonts w:ascii="ＭＳ 明朝" w:hAnsi="ＭＳ 明朝" w:cs="ＭＳ 明朝" w:hint="eastAsia"/>
          <w:kern w:val="0"/>
          <w:szCs w:val="21"/>
        </w:rPr>
        <w:t>・・・・・・・・・・・・・・・・・・・・</w:t>
      </w:r>
      <w:r w:rsidR="00E92622" w:rsidRPr="00DD3128">
        <w:rPr>
          <w:rFonts w:ascii="ＭＳ 明朝" w:hAnsi="ＭＳ 明朝" w:cs="ＭＳ 明朝" w:hint="eastAsia"/>
          <w:kern w:val="0"/>
          <w:szCs w:val="21"/>
        </w:rPr>
        <w:t>２</w:t>
      </w:r>
      <w:r w:rsidR="00DD3128" w:rsidRPr="00DD3128">
        <w:rPr>
          <w:rFonts w:ascii="ＭＳ 明朝" w:hAnsi="ＭＳ 明朝" w:cs="ＭＳ 明朝" w:hint="eastAsia"/>
          <w:kern w:val="0"/>
          <w:szCs w:val="21"/>
        </w:rPr>
        <w:t>２</w:t>
      </w:r>
    </w:p>
    <w:p w:rsidR="00931F40" w:rsidRPr="00DD3128" w:rsidRDefault="00931F40" w:rsidP="00931F40">
      <w:pPr>
        <w:overflowPunct w:val="0"/>
        <w:textAlignment w:val="baseline"/>
        <w:rPr>
          <w:rFonts w:ascii="ＭＳ 明朝" w:hAnsi="Times New Roman"/>
          <w:kern w:val="0"/>
          <w:sz w:val="24"/>
        </w:rPr>
      </w:pPr>
      <w:r w:rsidRPr="00DD3128">
        <w:rPr>
          <w:rFonts w:ascii="ＭＳ 明朝" w:hAnsi="ＭＳ 明朝" w:cs="ＭＳ 明朝" w:hint="eastAsia"/>
          <w:kern w:val="0"/>
          <w:szCs w:val="21"/>
        </w:rPr>
        <w:t>１．利用権設定等促進事業に関する事項・・・・・・・・・・・・・・・・・・・・・・・・</w:t>
      </w:r>
      <w:r w:rsidR="00CF3BF6" w:rsidRPr="00DD3128">
        <w:rPr>
          <w:rFonts w:ascii="ＭＳ 明朝" w:hAnsi="ＭＳ 明朝" w:cs="ＭＳ 明朝" w:hint="eastAsia"/>
          <w:kern w:val="0"/>
          <w:szCs w:val="21"/>
        </w:rPr>
        <w:t>２</w:t>
      </w:r>
      <w:r w:rsidR="00DD3128" w:rsidRPr="00DD3128">
        <w:rPr>
          <w:rFonts w:ascii="ＭＳ 明朝" w:hAnsi="ＭＳ 明朝" w:cs="ＭＳ 明朝" w:hint="eastAsia"/>
          <w:kern w:val="0"/>
          <w:szCs w:val="21"/>
        </w:rPr>
        <w:t>２</w:t>
      </w:r>
    </w:p>
    <w:p w:rsidR="00931F40" w:rsidRPr="00DD3128" w:rsidRDefault="00931F40" w:rsidP="00931F40">
      <w:pPr>
        <w:overflowPunct w:val="0"/>
        <w:ind w:firstLineChars="100" w:firstLine="210"/>
        <w:textAlignment w:val="baseline"/>
        <w:rPr>
          <w:rFonts w:ascii="ＭＳ 明朝" w:hAnsi="Times New Roman"/>
          <w:kern w:val="0"/>
          <w:sz w:val="24"/>
        </w:rPr>
      </w:pPr>
      <w:r w:rsidRPr="00DD3128">
        <w:rPr>
          <w:rFonts w:ascii="ＭＳ 明朝" w:hAnsi="ＭＳ 明朝" w:cs="ＭＳ 明朝"/>
          <w:kern w:val="0"/>
          <w:szCs w:val="21"/>
        </w:rPr>
        <w:t>(</w:t>
      </w:r>
      <w:r w:rsidRPr="00DD3128">
        <w:rPr>
          <w:rFonts w:ascii="ＭＳ 明朝" w:hAnsi="ＭＳ 明朝" w:cs="ＭＳ 明朝" w:hint="eastAsia"/>
          <w:kern w:val="0"/>
          <w:szCs w:val="21"/>
        </w:rPr>
        <w:t>１</w:t>
      </w:r>
      <w:r w:rsidRPr="00DD3128">
        <w:rPr>
          <w:rFonts w:ascii="ＭＳ 明朝" w:hAnsi="ＭＳ 明朝" w:cs="ＭＳ 明朝"/>
          <w:kern w:val="0"/>
          <w:szCs w:val="21"/>
        </w:rPr>
        <w:t xml:space="preserve">) </w:t>
      </w:r>
      <w:r w:rsidRPr="00DD3128">
        <w:rPr>
          <w:rFonts w:ascii="ＭＳ 明朝" w:hAnsi="ＭＳ 明朝" w:cs="ＭＳ 明朝" w:hint="eastAsia"/>
          <w:kern w:val="0"/>
          <w:szCs w:val="21"/>
        </w:rPr>
        <w:t>利用権の設定等を受ける者の備えるべき要件 ・・・・・・・・・・・・・・・・・・</w:t>
      </w:r>
      <w:r w:rsidR="00CF3BF6" w:rsidRPr="00DD3128">
        <w:rPr>
          <w:rFonts w:ascii="ＭＳ 明朝" w:hAnsi="ＭＳ 明朝" w:cs="ＭＳ 明朝" w:hint="eastAsia"/>
          <w:kern w:val="0"/>
          <w:szCs w:val="21"/>
        </w:rPr>
        <w:t>２</w:t>
      </w:r>
      <w:r w:rsidR="00DD3128" w:rsidRPr="00DD3128">
        <w:rPr>
          <w:rFonts w:ascii="ＭＳ 明朝" w:hAnsi="ＭＳ 明朝" w:cs="ＭＳ 明朝" w:hint="eastAsia"/>
          <w:kern w:val="0"/>
          <w:szCs w:val="21"/>
        </w:rPr>
        <w:t>２</w:t>
      </w:r>
    </w:p>
    <w:p w:rsidR="00931F40" w:rsidRPr="00DD3128" w:rsidRDefault="00931F40" w:rsidP="00931F40">
      <w:pPr>
        <w:overflowPunct w:val="0"/>
        <w:ind w:firstLineChars="100" w:firstLine="210"/>
        <w:textAlignment w:val="baseline"/>
        <w:rPr>
          <w:rFonts w:ascii="ＭＳ 明朝" w:hAnsi="Times New Roman"/>
          <w:kern w:val="0"/>
          <w:sz w:val="24"/>
        </w:rPr>
      </w:pPr>
      <w:r w:rsidRPr="00DD3128">
        <w:rPr>
          <w:rFonts w:ascii="ＭＳ 明朝" w:hAnsi="ＭＳ 明朝" w:cs="ＭＳ 明朝"/>
          <w:kern w:val="0"/>
          <w:szCs w:val="21"/>
        </w:rPr>
        <w:t>(</w:t>
      </w:r>
      <w:r w:rsidRPr="00DD3128">
        <w:rPr>
          <w:rFonts w:ascii="ＭＳ 明朝" w:hAnsi="ＭＳ 明朝" w:cs="ＭＳ 明朝" w:hint="eastAsia"/>
          <w:kern w:val="0"/>
          <w:szCs w:val="21"/>
        </w:rPr>
        <w:t>２</w:t>
      </w:r>
      <w:r w:rsidRPr="00DD3128">
        <w:rPr>
          <w:rFonts w:ascii="ＭＳ 明朝" w:hAnsi="ＭＳ 明朝" w:cs="ＭＳ 明朝"/>
          <w:kern w:val="0"/>
          <w:szCs w:val="21"/>
        </w:rPr>
        <w:t xml:space="preserve">) </w:t>
      </w:r>
      <w:r w:rsidRPr="00DD3128">
        <w:rPr>
          <w:rFonts w:ascii="ＭＳ 明朝" w:hAnsi="ＭＳ 明朝" w:cs="ＭＳ 明朝" w:hint="eastAsia"/>
          <w:kern w:val="0"/>
          <w:szCs w:val="21"/>
        </w:rPr>
        <w:t xml:space="preserve">利用権の設定等の内容 </w:t>
      </w:r>
      <w:r w:rsidRPr="00DD3128">
        <w:rPr>
          <w:rFonts w:ascii="ＭＳ 明朝" w:hAnsi="Times New Roman" w:hint="eastAsia"/>
          <w:kern w:val="0"/>
          <w:sz w:val="24"/>
        </w:rPr>
        <w:t>・</w:t>
      </w:r>
      <w:r w:rsidRPr="00DD3128">
        <w:rPr>
          <w:rFonts w:ascii="ＭＳ 明朝" w:hAnsi="ＭＳ 明朝" w:cs="ＭＳ 明朝" w:hint="eastAsia"/>
          <w:kern w:val="0"/>
          <w:szCs w:val="21"/>
        </w:rPr>
        <w:t>・・・・・・・・・・・・・・・・・・・・・・・・・・・</w:t>
      </w:r>
      <w:r w:rsidR="00697A01" w:rsidRPr="00DD3128">
        <w:rPr>
          <w:rFonts w:ascii="ＭＳ 明朝" w:hAnsi="ＭＳ 明朝" w:cs="ＭＳ 明朝" w:hint="eastAsia"/>
          <w:kern w:val="0"/>
          <w:szCs w:val="21"/>
        </w:rPr>
        <w:t>２</w:t>
      </w:r>
      <w:r w:rsidR="00DD3128" w:rsidRPr="00DD3128">
        <w:rPr>
          <w:rFonts w:ascii="ＭＳ 明朝" w:hAnsi="ＭＳ 明朝" w:cs="ＭＳ 明朝" w:hint="eastAsia"/>
          <w:kern w:val="0"/>
          <w:szCs w:val="21"/>
        </w:rPr>
        <w:t>３</w:t>
      </w:r>
    </w:p>
    <w:p w:rsidR="00931F40" w:rsidRPr="00DD3128" w:rsidRDefault="00931F40" w:rsidP="00931F40">
      <w:pPr>
        <w:overflowPunct w:val="0"/>
        <w:ind w:firstLineChars="100" w:firstLine="210"/>
        <w:textAlignment w:val="baseline"/>
        <w:rPr>
          <w:rFonts w:ascii="ＭＳ 明朝" w:hAnsi="Times New Roman"/>
          <w:kern w:val="0"/>
          <w:sz w:val="24"/>
        </w:rPr>
      </w:pPr>
      <w:r w:rsidRPr="00DD3128">
        <w:rPr>
          <w:rFonts w:ascii="ＭＳ 明朝" w:hAnsi="ＭＳ 明朝" w:cs="ＭＳ 明朝"/>
          <w:kern w:val="0"/>
          <w:szCs w:val="21"/>
        </w:rPr>
        <w:t>(</w:t>
      </w:r>
      <w:r w:rsidRPr="00DD3128">
        <w:rPr>
          <w:rFonts w:ascii="ＭＳ 明朝" w:hAnsi="ＭＳ 明朝" w:cs="ＭＳ 明朝" w:hint="eastAsia"/>
          <w:kern w:val="0"/>
          <w:szCs w:val="21"/>
        </w:rPr>
        <w:t>３</w:t>
      </w:r>
      <w:r w:rsidRPr="00DD3128">
        <w:rPr>
          <w:rFonts w:ascii="ＭＳ 明朝" w:hAnsi="ＭＳ 明朝" w:cs="ＭＳ 明朝"/>
          <w:kern w:val="0"/>
          <w:szCs w:val="21"/>
        </w:rPr>
        <w:t xml:space="preserve">) </w:t>
      </w:r>
      <w:r w:rsidRPr="00DD3128">
        <w:rPr>
          <w:rFonts w:ascii="ＭＳ 明朝" w:hAnsi="ＭＳ 明朝" w:cs="ＭＳ 明朝" w:hint="eastAsia"/>
          <w:kern w:val="0"/>
          <w:szCs w:val="21"/>
        </w:rPr>
        <w:t>開発を伴う場合の措置</w:t>
      </w:r>
      <w:r w:rsidRPr="00DD3128">
        <w:rPr>
          <w:rFonts w:ascii="ＭＳ 明朝" w:hAnsi="Times New Roman"/>
          <w:kern w:val="0"/>
          <w:sz w:val="24"/>
        </w:rPr>
        <w:t xml:space="preserve"> </w:t>
      </w:r>
      <w:r w:rsidRPr="00DD3128">
        <w:rPr>
          <w:rFonts w:ascii="ＭＳ 明朝" w:hAnsi="ＭＳ 明朝" w:cs="ＭＳ 明朝" w:hint="eastAsia"/>
          <w:kern w:val="0"/>
          <w:szCs w:val="21"/>
        </w:rPr>
        <w:t>・・・・・・・・・・・・・・・・・・・・・・・・・・・・</w:t>
      </w:r>
      <w:r w:rsidR="00697A01" w:rsidRPr="00DD3128">
        <w:rPr>
          <w:rFonts w:ascii="ＭＳ 明朝" w:hAnsi="ＭＳ 明朝" w:cs="ＭＳ 明朝" w:hint="eastAsia"/>
          <w:kern w:val="0"/>
          <w:szCs w:val="21"/>
        </w:rPr>
        <w:t>２</w:t>
      </w:r>
      <w:r w:rsidR="00DD3128" w:rsidRPr="00DD3128">
        <w:rPr>
          <w:rFonts w:ascii="ＭＳ 明朝" w:hAnsi="ＭＳ 明朝" w:cs="ＭＳ 明朝" w:hint="eastAsia"/>
          <w:kern w:val="0"/>
          <w:szCs w:val="21"/>
        </w:rPr>
        <w:t>３</w:t>
      </w:r>
    </w:p>
    <w:p w:rsidR="00931F40" w:rsidRPr="00DD3128" w:rsidRDefault="00931F40" w:rsidP="00931F40">
      <w:pPr>
        <w:overflowPunct w:val="0"/>
        <w:ind w:firstLineChars="100" w:firstLine="210"/>
        <w:textAlignment w:val="baseline"/>
        <w:rPr>
          <w:rFonts w:ascii="ＭＳ 明朝" w:hAnsi="Times New Roman"/>
          <w:kern w:val="0"/>
          <w:sz w:val="24"/>
        </w:rPr>
      </w:pPr>
      <w:r w:rsidRPr="00DD3128">
        <w:rPr>
          <w:rFonts w:ascii="ＭＳ 明朝" w:hAnsi="ＭＳ 明朝" w:cs="ＭＳ 明朝"/>
          <w:kern w:val="0"/>
          <w:szCs w:val="21"/>
        </w:rPr>
        <w:t>(</w:t>
      </w:r>
      <w:r w:rsidRPr="00DD3128">
        <w:rPr>
          <w:rFonts w:ascii="ＭＳ 明朝" w:hAnsi="ＭＳ 明朝" w:cs="ＭＳ 明朝" w:hint="eastAsia"/>
          <w:kern w:val="0"/>
          <w:szCs w:val="21"/>
        </w:rPr>
        <w:t>４</w:t>
      </w:r>
      <w:r w:rsidRPr="00DD3128">
        <w:rPr>
          <w:rFonts w:ascii="ＭＳ 明朝" w:hAnsi="ＭＳ 明朝" w:cs="ＭＳ 明朝"/>
          <w:kern w:val="0"/>
          <w:szCs w:val="21"/>
        </w:rPr>
        <w:t xml:space="preserve">) </w:t>
      </w:r>
      <w:r w:rsidRPr="00DD3128">
        <w:rPr>
          <w:rFonts w:ascii="ＭＳ 明朝" w:hAnsi="ＭＳ 明朝" w:cs="ＭＳ 明朝" w:hint="eastAsia"/>
          <w:kern w:val="0"/>
          <w:szCs w:val="21"/>
        </w:rPr>
        <w:t>農用地利用集積計画の策定時期</w:t>
      </w:r>
      <w:r w:rsidRPr="00DD3128">
        <w:rPr>
          <w:rFonts w:ascii="ＭＳ 明朝" w:hAnsi="Times New Roman"/>
          <w:kern w:val="0"/>
          <w:sz w:val="24"/>
        </w:rPr>
        <w:t xml:space="preserve"> </w:t>
      </w:r>
      <w:r w:rsidRPr="00DD3128">
        <w:rPr>
          <w:rFonts w:ascii="ＭＳ 明朝" w:hAnsi="ＭＳ 明朝" w:cs="ＭＳ 明朝" w:hint="eastAsia"/>
          <w:kern w:val="0"/>
          <w:szCs w:val="21"/>
        </w:rPr>
        <w:t>・・・・・・・・・・・・・・・・・・・・・・・・</w:t>
      </w:r>
      <w:bookmarkStart w:id="1" w:name="_Hlk94892906"/>
      <w:r w:rsidR="00927292" w:rsidRPr="00DD3128">
        <w:rPr>
          <w:rFonts w:ascii="ＭＳ 明朝" w:hAnsi="ＭＳ 明朝" w:cs="ＭＳ 明朝" w:hint="eastAsia"/>
          <w:kern w:val="0"/>
          <w:szCs w:val="21"/>
        </w:rPr>
        <w:t>２</w:t>
      </w:r>
      <w:bookmarkEnd w:id="1"/>
      <w:r w:rsidR="00DD3128" w:rsidRPr="00DD3128">
        <w:rPr>
          <w:rFonts w:ascii="ＭＳ 明朝" w:hAnsi="ＭＳ 明朝" w:cs="ＭＳ 明朝" w:hint="eastAsia"/>
          <w:kern w:val="0"/>
          <w:szCs w:val="21"/>
        </w:rPr>
        <w:t>４</w:t>
      </w:r>
    </w:p>
    <w:p w:rsidR="00931F40" w:rsidRPr="00DD3128" w:rsidRDefault="00931F40" w:rsidP="00931F40">
      <w:pPr>
        <w:overflowPunct w:val="0"/>
        <w:ind w:firstLineChars="100" w:firstLine="210"/>
        <w:textAlignment w:val="baseline"/>
        <w:rPr>
          <w:rFonts w:ascii="ＭＳ 明朝" w:hAnsi="Times New Roman"/>
          <w:kern w:val="0"/>
          <w:sz w:val="24"/>
        </w:rPr>
      </w:pPr>
      <w:r w:rsidRPr="00DD3128">
        <w:rPr>
          <w:rFonts w:ascii="ＭＳ 明朝" w:hAnsi="ＭＳ 明朝" w:cs="ＭＳ 明朝"/>
          <w:kern w:val="0"/>
          <w:szCs w:val="21"/>
        </w:rPr>
        <w:t>(</w:t>
      </w:r>
      <w:r w:rsidRPr="00DD3128">
        <w:rPr>
          <w:rFonts w:ascii="ＭＳ 明朝" w:hAnsi="ＭＳ 明朝" w:cs="ＭＳ 明朝" w:hint="eastAsia"/>
          <w:kern w:val="0"/>
          <w:szCs w:val="21"/>
        </w:rPr>
        <w:t>５</w:t>
      </w:r>
      <w:r w:rsidRPr="00DD3128">
        <w:rPr>
          <w:rFonts w:ascii="ＭＳ 明朝" w:hAnsi="ＭＳ 明朝" w:cs="ＭＳ 明朝"/>
          <w:kern w:val="0"/>
          <w:szCs w:val="21"/>
        </w:rPr>
        <w:t xml:space="preserve">) </w:t>
      </w:r>
      <w:r w:rsidRPr="00DD3128">
        <w:rPr>
          <w:rFonts w:ascii="ＭＳ 明朝" w:hAnsi="ＭＳ 明朝" w:cs="ＭＳ 明朝" w:hint="eastAsia"/>
          <w:kern w:val="0"/>
          <w:szCs w:val="21"/>
        </w:rPr>
        <w:t>要請及び申出</w:t>
      </w:r>
      <w:r w:rsidRPr="00DD3128">
        <w:rPr>
          <w:rFonts w:ascii="ＭＳ 明朝" w:hAnsi="Times New Roman"/>
          <w:kern w:val="0"/>
          <w:sz w:val="24"/>
        </w:rPr>
        <w:t xml:space="preserve"> </w:t>
      </w:r>
      <w:r w:rsidRPr="00DD3128">
        <w:rPr>
          <w:rFonts w:ascii="ＭＳ 明朝" w:hAnsi="ＭＳ 明朝" w:cs="ＭＳ 明朝" w:hint="eastAsia"/>
          <w:kern w:val="0"/>
          <w:szCs w:val="21"/>
        </w:rPr>
        <w:t>・・・・・・・・・・・・・・・・・・・・・・・・・・・・・・・・</w:t>
      </w:r>
      <w:r w:rsidR="00CF3BF6" w:rsidRPr="00DD3128">
        <w:rPr>
          <w:rFonts w:ascii="ＭＳ 明朝" w:hAnsi="ＭＳ 明朝" w:cs="ＭＳ 明朝" w:hint="eastAsia"/>
          <w:kern w:val="0"/>
          <w:szCs w:val="21"/>
        </w:rPr>
        <w:t>２</w:t>
      </w:r>
      <w:r w:rsidR="00DD3128" w:rsidRPr="00DD3128">
        <w:rPr>
          <w:rFonts w:ascii="ＭＳ 明朝" w:hAnsi="ＭＳ 明朝" w:cs="ＭＳ 明朝" w:hint="eastAsia"/>
          <w:kern w:val="0"/>
          <w:szCs w:val="21"/>
        </w:rPr>
        <w:t>４</w:t>
      </w:r>
    </w:p>
    <w:p w:rsidR="00931F40" w:rsidRPr="00DD3128" w:rsidRDefault="00931F40" w:rsidP="00931F40">
      <w:pPr>
        <w:overflowPunct w:val="0"/>
        <w:ind w:firstLineChars="50" w:firstLine="105"/>
        <w:textAlignment w:val="baseline"/>
        <w:rPr>
          <w:rFonts w:ascii="ＭＳ 明朝" w:hAnsi="Times New Roman"/>
          <w:kern w:val="0"/>
          <w:sz w:val="24"/>
        </w:rPr>
      </w:pPr>
      <w:r w:rsidRPr="00DD3128">
        <w:rPr>
          <w:rFonts w:ascii="ＭＳ 明朝" w:hAnsi="ＭＳ 明朝" w:cs="ＭＳ 明朝"/>
          <w:kern w:val="0"/>
          <w:szCs w:val="21"/>
        </w:rPr>
        <w:t xml:space="preserve"> (</w:t>
      </w:r>
      <w:r w:rsidRPr="00DD3128">
        <w:rPr>
          <w:rFonts w:ascii="ＭＳ 明朝" w:hAnsi="ＭＳ 明朝" w:cs="ＭＳ 明朝" w:hint="eastAsia"/>
          <w:kern w:val="0"/>
          <w:szCs w:val="21"/>
        </w:rPr>
        <w:t>６</w:t>
      </w:r>
      <w:r w:rsidRPr="00DD3128">
        <w:rPr>
          <w:rFonts w:ascii="ＭＳ 明朝" w:hAnsi="ＭＳ 明朝" w:cs="ＭＳ 明朝"/>
          <w:kern w:val="0"/>
          <w:szCs w:val="21"/>
        </w:rPr>
        <w:t xml:space="preserve">) </w:t>
      </w:r>
      <w:r w:rsidRPr="00DD3128">
        <w:rPr>
          <w:rFonts w:ascii="ＭＳ 明朝" w:hAnsi="ＭＳ 明朝" w:cs="ＭＳ 明朝" w:hint="eastAsia"/>
          <w:kern w:val="0"/>
          <w:szCs w:val="21"/>
        </w:rPr>
        <w:t>農用地利用集積計画の作成</w:t>
      </w:r>
      <w:r w:rsidRPr="00DD3128">
        <w:rPr>
          <w:rFonts w:ascii="ＭＳ 明朝" w:hAnsi="Times New Roman"/>
          <w:kern w:val="0"/>
          <w:sz w:val="24"/>
        </w:rPr>
        <w:t xml:space="preserve"> </w:t>
      </w:r>
      <w:r w:rsidRPr="00DD3128">
        <w:rPr>
          <w:rFonts w:ascii="ＭＳ 明朝" w:hAnsi="ＭＳ 明朝" w:cs="ＭＳ 明朝" w:hint="eastAsia"/>
          <w:kern w:val="0"/>
          <w:szCs w:val="21"/>
        </w:rPr>
        <w:t>・・・・・・・・・・・・・・・・・・・・・・・・・・</w:t>
      </w:r>
      <w:r w:rsidR="00CF3BF6" w:rsidRPr="00DD3128">
        <w:rPr>
          <w:rFonts w:ascii="ＭＳ 明朝" w:hAnsi="ＭＳ 明朝" w:cs="ＭＳ 明朝" w:hint="eastAsia"/>
          <w:kern w:val="0"/>
          <w:szCs w:val="21"/>
        </w:rPr>
        <w:t>２</w:t>
      </w:r>
      <w:r w:rsidR="00DD3128" w:rsidRPr="00DD3128">
        <w:rPr>
          <w:rFonts w:ascii="ＭＳ 明朝" w:hAnsi="ＭＳ 明朝" w:cs="ＭＳ 明朝" w:hint="eastAsia"/>
          <w:kern w:val="0"/>
          <w:szCs w:val="21"/>
        </w:rPr>
        <w:t>４</w:t>
      </w:r>
    </w:p>
    <w:p w:rsidR="00931F40" w:rsidRPr="00DD3128" w:rsidRDefault="00931F40" w:rsidP="00931F40">
      <w:pPr>
        <w:overflowPunct w:val="0"/>
        <w:ind w:firstLineChars="100" w:firstLine="210"/>
        <w:textAlignment w:val="baseline"/>
        <w:rPr>
          <w:rFonts w:ascii="ＭＳ 明朝" w:hAnsi="Times New Roman"/>
          <w:kern w:val="0"/>
          <w:sz w:val="24"/>
        </w:rPr>
      </w:pPr>
      <w:r w:rsidRPr="00DD3128">
        <w:rPr>
          <w:rFonts w:ascii="ＭＳ 明朝" w:hAnsi="ＭＳ 明朝" w:cs="ＭＳ 明朝"/>
          <w:kern w:val="0"/>
          <w:szCs w:val="21"/>
        </w:rPr>
        <w:t>(</w:t>
      </w:r>
      <w:r w:rsidRPr="00DD3128">
        <w:rPr>
          <w:rFonts w:ascii="ＭＳ 明朝" w:hAnsi="ＭＳ 明朝" w:cs="ＭＳ 明朝" w:hint="eastAsia"/>
          <w:kern w:val="0"/>
          <w:szCs w:val="21"/>
        </w:rPr>
        <w:t>７</w:t>
      </w:r>
      <w:r w:rsidRPr="00DD3128">
        <w:rPr>
          <w:rFonts w:ascii="ＭＳ 明朝" w:hAnsi="ＭＳ 明朝" w:cs="ＭＳ 明朝"/>
          <w:kern w:val="0"/>
          <w:szCs w:val="21"/>
        </w:rPr>
        <w:t xml:space="preserve">) </w:t>
      </w:r>
      <w:r w:rsidRPr="00DD3128">
        <w:rPr>
          <w:rFonts w:ascii="ＭＳ 明朝" w:hAnsi="ＭＳ 明朝" w:cs="ＭＳ 明朝" w:hint="eastAsia"/>
          <w:kern w:val="0"/>
          <w:szCs w:val="21"/>
        </w:rPr>
        <w:t>農用地利用集積計画の内容</w:t>
      </w:r>
      <w:r w:rsidRPr="00DD3128">
        <w:rPr>
          <w:rFonts w:ascii="ＭＳ 明朝" w:hAnsi="Times New Roman"/>
          <w:kern w:val="0"/>
          <w:sz w:val="24"/>
        </w:rPr>
        <w:t xml:space="preserve"> </w:t>
      </w:r>
      <w:r w:rsidRPr="00DD3128">
        <w:rPr>
          <w:rFonts w:ascii="ＭＳ 明朝" w:hAnsi="ＭＳ 明朝" w:cs="ＭＳ 明朝" w:hint="eastAsia"/>
          <w:kern w:val="0"/>
          <w:szCs w:val="21"/>
        </w:rPr>
        <w:t>・・・・・・・・・・・・・・・・・・・・・・・・・・</w:t>
      </w:r>
      <w:r w:rsidR="00927292" w:rsidRPr="00DD3128">
        <w:rPr>
          <w:rFonts w:ascii="ＭＳ 明朝" w:hAnsi="ＭＳ 明朝" w:cs="ＭＳ 明朝" w:hint="eastAsia"/>
          <w:kern w:val="0"/>
          <w:szCs w:val="21"/>
        </w:rPr>
        <w:t>２</w:t>
      </w:r>
      <w:r w:rsidR="00DD3128" w:rsidRPr="00DD3128">
        <w:rPr>
          <w:rFonts w:ascii="ＭＳ 明朝" w:hAnsi="ＭＳ 明朝" w:cs="ＭＳ 明朝" w:hint="eastAsia"/>
          <w:kern w:val="0"/>
          <w:szCs w:val="21"/>
        </w:rPr>
        <w:t>５</w:t>
      </w:r>
    </w:p>
    <w:p w:rsidR="00931F40" w:rsidRPr="00DD3128" w:rsidRDefault="00931F40" w:rsidP="00931F40">
      <w:pPr>
        <w:overflowPunct w:val="0"/>
        <w:ind w:firstLineChars="100" w:firstLine="210"/>
        <w:textAlignment w:val="baseline"/>
        <w:rPr>
          <w:rFonts w:ascii="ＭＳ 明朝" w:hAnsi="Times New Roman"/>
          <w:kern w:val="0"/>
          <w:szCs w:val="21"/>
        </w:rPr>
      </w:pPr>
      <w:r w:rsidRPr="00DD3128">
        <w:rPr>
          <w:rFonts w:ascii="ＭＳ 明朝" w:hAnsi="Times New Roman" w:hint="eastAsia"/>
          <w:kern w:val="0"/>
          <w:szCs w:val="21"/>
        </w:rPr>
        <w:t>(８) 同　意</w:t>
      </w:r>
      <w:r w:rsidRPr="00DD3128">
        <w:rPr>
          <w:rFonts w:ascii="ＭＳ 明朝" w:hAnsi="ＭＳ 明朝" w:cs="ＭＳ 明朝" w:hint="eastAsia"/>
          <w:kern w:val="0"/>
          <w:szCs w:val="21"/>
        </w:rPr>
        <w:t xml:space="preserve"> ・・・・・・・・・・・・・・・・・・・・・・・・・・・・・・・・・・・</w:t>
      </w:r>
      <w:r w:rsidR="00CF3BF6" w:rsidRPr="00DD3128">
        <w:rPr>
          <w:rFonts w:ascii="ＭＳ 明朝" w:hAnsi="ＭＳ 明朝" w:cs="ＭＳ 明朝" w:hint="eastAsia"/>
          <w:kern w:val="0"/>
          <w:szCs w:val="21"/>
        </w:rPr>
        <w:t>２</w:t>
      </w:r>
      <w:r w:rsidR="00DD3128" w:rsidRPr="00DD3128">
        <w:rPr>
          <w:rFonts w:ascii="ＭＳ 明朝" w:hAnsi="ＭＳ 明朝" w:cs="ＭＳ 明朝" w:hint="eastAsia"/>
          <w:kern w:val="0"/>
          <w:szCs w:val="21"/>
        </w:rPr>
        <w:t>５</w:t>
      </w:r>
    </w:p>
    <w:p w:rsidR="00931F40" w:rsidRPr="00DD3128" w:rsidRDefault="00931F40" w:rsidP="00931F40">
      <w:pPr>
        <w:overflowPunct w:val="0"/>
        <w:ind w:firstLineChars="100" w:firstLine="210"/>
        <w:textAlignment w:val="baseline"/>
        <w:rPr>
          <w:rFonts w:ascii="ＭＳ 明朝" w:hAnsi="Times New Roman"/>
          <w:kern w:val="0"/>
          <w:sz w:val="24"/>
        </w:rPr>
      </w:pPr>
      <w:r w:rsidRPr="00DD3128">
        <w:rPr>
          <w:rFonts w:ascii="ＭＳ 明朝" w:hAnsi="ＭＳ 明朝" w:cs="ＭＳ 明朝"/>
          <w:kern w:val="0"/>
          <w:szCs w:val="21"/>
        </w:rPr>
        <w:t>(</w:t>
      </w:r>
      <w:r w:rsidRPr="00DD3128">
        <w:rPr>
          <w:rFonts w:ascii="ＭＳ 明朝" w:hAnsi="ＭＳ 明朝" w:cs="ＭＳ 明朝" w:hint="eastAsia"/>
          <w:kern w:val="0"/>
          <w:szCs w:val="21"/>
        </w:rPr>
        <w:t>９</w:t>
      </w:r>
      <w:r w:rsidRPr="00DD3128">
        <w:rPr>
          <w:rFonts w:ascii="ＭＳ 明朝" w:hAnsi="ＭＳ 明朝" w:cs="ＭＳ 明朝"/>
          <w:kern w:val="0"/>
          <w:szCs w:val="21"/>
        </w:rPr>
        <w:t xml:space="preserve">) </w:t>
      </w:r>
      <w:r w:rsidRPr="00DD3128">
        <w:rPr>
          <w:rFonts w:ascii="ＭＳ 明朝" w:hAnsi="ＭＳ 明朝" w:cs="ＭＳ 明朝" w:hint="eastAsia"/>
          <w:kern w:val="0"/>
          <w:szCs w:val="21"/>
        </w:rPr>
        <w:t>公　告</w:t>
      </w:r>
      <w:r w:rsidRPr="00DD3128">
        <w:rPr>
          <w:rFonts w:ascii="ＭＳ 明朝" w:hAnsi="Times New Roman"/>
          <w:kern w:val="0"/>
          <w:sz w:val="24"/>
        </w:rPr>
        <w:t xml:space="preserve"> </w:t>
      </w:r>
      <w:r w:rsidRPr="00DD3128">
        <w:rPr>
          <w:rFonts w:ascii="ＭＳ 明朝" w:hAnsi="ＭＳ 明朝" w:cs="ＭＳ 明朝" w:hint="eastAsia"/>
          <w:kern w:val="0"/>
          <w:szCs w:val="21"/>
        </w:rPr>
        <w:t>・・・・・・・・・・・・・・・・・・・・・・・・・・・・・・・・・・・</w:t>
      </w:r>
      <w:r w:rsidR="00CF3BF6" w:rsidRPr="00DD3128">
        <w:rPr>
          <w:rFonts w:ascii="ＭＳ 明朝" w:hAnsi="ＭＳ 明朝" w:cs="ＭＳ 明朝" w:hint="eastAsia"/>
          <w:kern w:val="0"/>
          <w:szCs w:val="21"/>
        </w:rPr>
        <w:t>２</w:t>
      </w:r>
      <w:r w:rsidR="00DD3128" w:rsidRPr="00DD3128">
        <w:rPr>
          <w:rFonts w:ascii="ＭＳ 明朝" w:hAnsi="ＭＳ 明朝" w:cs="ＭＳ 明朝" w:hint="eastAsia"/>
          <w:kern w:val="0"/>
          <w:szCs w:val="21"/>
        </w:rPr>
        <w:t>５</w:t>
      </w:r>
    </w:p>
    <w:p w:rsidR="00931F40" w:rsidRPr="00DD3128" w:rsidRDefault="00931F40" w:rsidP="00931F40">
      <w:pPr>
        <w:overflowPunct w:val="0"/>
        <w:ind w:firstLineChars="100" w:firstLine="210"/>
        <w:textAlignment w:val="baseline"/>
        <w:rPr>
          <w:rFonts w:ascii="ＭＳ 明朝" w:hAnsi="Times New Roman"/>
          <w:kern w:val="0"/>
          <w:sz w:val="24"/>
        </w:rPr>
      </w:pPr>
      <w:r w:rsidRPr="00DD3128">
        <w:rPr>
          <w:rFonts w:ascii="ＭＳ 明朝" w:hAnsi="ＭＳ 明朝" w:cs="ＭＳ 明朝"/>
          <w:kern w:val="0"/>
          <w:szCs w:val="21"/>
        </w:rPr>
        <w:t xml:space="preserve">(10) </w:t>
      </w:r>
      <w:r w:rsidRPr="00DD3128">
        <w:rPr>
          <w:rFonts w:ascii="ＭＳ 明朝" w:hAnsi="ＭＳ 明朝" w:cs="ＭＳ 明朝" w:hint="eastAsia"/>
          <w:kern w:val="0"/>
          <w:szCs w:val="21"/>
        </w:rPr>
        <w:t>公告の効果</w:t>
      </w:r>
      <w:r w:rsidRPr="00DD3128">
        <w:rPr>
          <w:rFonts w:ascii="ＭＳ 明朝" w:hAnsi="Times New Roman"/>
          <w:kern w:val="0"/>
          <w:sz w:val="24"/>
        </w:rPr>
        <w:t xml:space="preserve"> </w:t>
      </w:r>
      <w:r w:rsidRPr="00DD3128">
        <w:rPr>
          <w:rFonts w:ascii="ＭＳ 明朝" w:hAnsi="ＭＳ 明朝" w:cs="ＭＳ 明朝" w:hint="eastAsia"/>
          <w:kern w:val="0"/>
          <w:szCs w:val="21"/>
        </w:rPr>
        <w:t>・・・・・・・・・・・・・・・・・・・・・・・・・・・・・・・・・</w:t>
      </w:r>
      <w:r w:rsidR="00CF3BF6" w:rsidRPr="00DD3128">
        <w:rPr>
          <w:rFonts w:ascii="ＭＳ 明朝" w:hAnsi="ＭＳ 明朝" w:cs="ＭＳ 明朝" w:hint="eastAsia"/>
          <w:kern w:val="0"/>
          <w:szCs w:val="21"/>
        </w:rPr>
        <w:t>２</w:t>
      </w:r>
      <w:r w:rsidR="00DD3128" w:rsidRPr="00DD3128">
        <w:rPr>
          <w:rFonts w:ascii="ＭＳ 明朝" w:hAnsi="ＭＳ 明朝" w:cs="ＭＳ 明朝" w:hint="eastAsia"/>
          <w:kern w:val="0"/>
          <w:szCs w:val="21"/>
        </w:rPr>
        <w:t>５</w:t>
      </w:r>
    </w:p>
    <w:p w:rsidR="00931F40" w:rsidRPr="00DD3128" w:rsidRDefault="00931F40" w:rsidP="00931F40">
      <w:pPr>
        <w:overflowPunct w:val="0"/>
        <w:ind w:firstLineChars="100" w:firstLine="210"/>
        <w:textAlignment w:val="baseline"/>
        <w:rPr>
          <w:rFonts w:ascii="ＭＳ 明朝" w:hAnsi="Times New Roman"/>
          <w:kern w:val="0"/>
          <w:sz w:val="24"/>
        </w:rPr>
      </w:pPr>
      <w:r w:rsidRPr="00DD3128">
        <w:rPr>
          <w:rFonts w:ascii="ＭＳ 明朝" w:hAnsi="ＭＳ 明朝" w:cs="ＭＳ 明朝"/>
          <w:kern w:val="0"/>
          <w:szCs w:val="21"/>
        </w:rPr>
        <w:t xml:space="preserve">(11) </w:t>
      </w:r>
      <w:r w:rsidRPr="00DD3128">
        <w:rPr>
          <w:rFonts w:ascii="ＭＳ 明朝" w:hAnsi="ＭＳ 明朝" w:cs="ＭＳ 明朝" w:hint="eastAsia"/>
          <w:kern w:val="0"/>
          <w:szCs w:val="21"/>
        </w:rPr>
        <w:t>利用権の設定等を受けた者の責務</w:t>
      </w:r>
      <w:r w:rsidRPr="00DD3128">
        <w:rPr>
          <w:rFonts w:ascii="ＭＳ 明朝" w:hAnsi="Times New Roman"/>
          <w:kern w:val="0"/>
          <w:sz w:val="24"/>
        </w:rPr>
        <w:t xml:space="preserve"> </w:t>
      </w:r>
      <w:r w:rsidRPr="00DD3128">
        <w:rPr>
          <w:rFonts w:ascii="ＭＳ 明朝" w:hAnsi="ＭＳ 明朝" w:cs="ＭＳ 明朝" w:hint="eastAsia"/>
          <w:kern w:val="0"/>
          <w:szCs w:val="21"/>
        </w:rPr>
        <w:t>・・・・・・・・・・・・・・・・・・・・・・・</w:t>
      </w:r>
      <w:r w:rsidR="00CF3BF6" w:rsidRPr="00DD3128">
        <w:rPr>
          <w:rFonts w:ascii="ＭＳ 明朝" w:hAnsi="ＭＳ 明朝" w:cs="ＭＳ 明朝" w:hint="eastAsia"/>
          <w:kern w:val="0"/>
          <w:szCs w:val="21"/>
        </w:rPr>
        <w:t>２</w:t>
      </w:r>
      <w:r w:rsidR="00DD3128" w:rsidRPr="00DD3128">
        <w:rPr>
          <w:rFonts w:ascii="ＭＳ 明朝" w:hAnsi="ＭＳ 明朝" w:cs="ＭＳ 明朝" w:hint="eastAsia"/>
          <w:kern w:val="0"/>
          <w:szCs w:val="21"/>
        </w:rPr>
        <w:t>６</w:t>
      </w:r>
    </w:p>
    <w:p w:rsidR="00931F40" w:rsidRPr="00DD3128" w:rsidRDefault="00931F40" w:rsidP="00931F40">
      <w:pPr>
        <w:overflowPunct w:val="0"/>
        <w:ind w:firstLineChars="100" w:firstLine="210"/>
        <w:textAlignment w:val="baseline"/>
        <w:rPr>
          <w:rFonts w:ascii="ＭＳ 明朝" w:hAnsi="Times New Roman"/>
          <w:kern w:val="0"/>
          <w:sz w:val="24"/>
        </w:rPr>
      </w:pPr>
      <w:r w:rsidRPr="00DD3128">
        <w:rPr>
          <w:rFonts w:ascii="ＭＳ 明朝" w:hAnsi="ＭＳ 明朝" w:cs="ＭＳ 明朝"/>
          <w:kern w:val="0"/>
          <w:szCs w:val="21"/>
        </w:rPr>
        <w:t xml:space="preserve">(12) </w:t>
      </w:r>
      <w:r w:rsidRPr="00DD3128">
        <w:rPr>
          <w:rFonts w:ascii="ＭＳ 明朝" w:hAnsi="ＭＳ 明朝" w:cs="ＭＳ 明朝" w:hint="eastAsia"/>
          <w:kern w:val="0"/>
          <w:szCs w:val="21"/>
        </w:rPr>
        <w:t>紛争の処理</w:t>
      </w:r>
      <w:r w:rsidRPr="00DD3128">
        <w:rPr>
          <w:rFonts w:ascii="ＭＳ 明朝" w:hAnsi="Times New Roman"/>
          <w:kern w:val="0"/>
          <w:sz w:val="24"/>
        </w:rPr>
        <w:t xml:space="preserve"> </w:t>
      </w:r>
      <w:r w:rsidRPr="00DD3128">
        <w:rPr>
          <w:rFonts w:ascii="ＭＳ 明朝" w:hAnsi="ＭＳ 明朝" w:cs="ＭＳ 明朝" w:hint="eastAsia"/>
          <w:kern w:val="0"/>
          <w:szCs w:val="21"/>
        </w:rPr>
        <w:t>・・・・・・・・・・・・・・・・・・・・・・・・・・・・・・・・・</w:t>
      </w:r>
      <w:r w:rsidR="00CF3BF6" w:rsidRPr="00DD3128">
        <w:rPr>
          <w:rFonts w:ascii="ＭＳ 明朝" w:hAnsi="ＭＳ 明朝" w:cs="ＭＳ 明朝" w:hint="eastAsia"/>
          <w:kern w:val="0"/>
          <w:szCs w:val="21"/>
        </w:rPr>
        <w:t>２</w:t>
      </w:r>
      <w:r w:rsidR="00DD3128" w:rsidRPr="00DD3128">
        <w:rPr>
          <w:rFonts w:ascii="ＭＳ 明朝" w:hAnsi="ＭＳ 明朝" w:cs="ＭＳ 明朝" w:hint="eastAsia"/>
          <w:kern w:val="0"/>
          <w:szCs w:val="21"/>
        </w:rPr>
        <w:t>６</w:t>
      </w:r>
    </w:p>
    <w:p w:rsidR="00931F40" w:rsidRPr="00DD3128" w:rsidRDefault="00931F40" w:rsidP="00931F40">
      <w:pPr>
        <w:overflowPunct w:val="0"/>
        <w:ind w:firstLineChars="100" w:firstLine="210"/>
        <w:textAlignment w:val="baseline"/>
        <w:rPr>
          <w:rFonts w:ascii="ＭＳ 明朝" w:hAnsi="Times New Roman"/>
          <w:kern w:val="0"/>
          <w:sz w:val="24"/>
        </w:rPr>
      </w:pPr>
      <w:r w:rsidRPr="00DD3128">
        <w:rPr>
          <w:rFonts w:ascii="ＭＳ 明朝" w:hAnsi="ＭＳ 明朝" w:cs="ＭＳ 明朝"/>
          <w:kern w:val="0"/>
          <w:szCs w:val="21"/>
        </w:rPr>
        <w:t xml:space="preserve">(13) </w:t>
      </w:r>
      <w:r w:rsidRPr="00DD3128">
        <w:rPr>
          <w:rFonts w:ascii="ＭＳ 明朝" w:hAnsi="ＭＳ 明朝" w:cs="ＭＳ 明朝" w:hint="eastAsia"/>
          <w:kern w:val="0"/>
          <w:szCs w:val="21"/>
        </w:rPr>
        <w:t>農用地利用集積計画の取消し等 ・・・・・・・・・・・・・・・・・・・・・・・・</w:t>
      </w:r>
      <w:r w:rsidR="00CF3BF6" w:rsidRPr="00DD3128">
        <w:rPr>
          <w:rFonts w:ascii="ＭＳ 明朝" w:hAnsi="ＭＳ 明朝" w:cs="ＭＳ 明朝" w:hint="eastAsia"/>
          <w:kern w:val="0"/>
          <w:szCs w:val="21"/>
        </w:rPr>
        <w:t>２</w:t>
      </w:r>
      <w:r w:rsidR="00DD3128" w:rsidRPr="00DD3128">
        <w:rPr>
          <w:rFonts w:ascii="ＭＳ 明朝" w:hAnsi="ＭＳ 明朝" w:cs="ＭＳ 明朝" w:hint="eastAsia"/>
          <w:kern w:val="0"/>
          <w:szCs w:val="21"/>
        </w:rPr>
        <w:t>６</w:t>
      </w:r>
    </w:p>
    <w:p w:rsidR="002C6B8D" w:rsidRPr="00DD3128" w:rsidRDefault="000F580E" w:rsidP="000F580E">
      <w:pPr>
        <w:spacing w:line="280" w:lineRule="exact"/>
        <w:jc w:val="left"/>
        <w:rPr>
          <w:rFonts w:ascii="ＭＳ 明朝" w:hAnsi="Times New Roman"/>
          <w:kern w:val="0"/>
          <w:sz w:val="24"/>
        </w:rPr>
      </w:pPr>
      <w:r w:rsidRPr="00DD3128">
        <w:rPr>
          <w:rFonts w:ascii="ＭＳ 明朝" w:hAnsi="ＭＳ 明朝" w:cs="ＭＳ 明朝" w:hint="eastAsia"/>
          <w:kern w:val="0"/>
          <w:szCs w:val="21"/>
        </w:rPr>
        <w:t>２．</w:t>
      </w:r>
      <w:r w:rsidRPr="00DD3128">
        <w:rPr>
          <w:rFonts w:ascii="ＭＳ 明朝" w:hint="eastAsia"/>
          <w:szCs w:val="21"/>
        </w:rPr>
        <w:t>農地中間管理事業及び農地中間管理機構が行う特例事業の促進に関する事項</w:t>
      </w:r>
      <w:r w:rsidR="00E21E9B" w:rsidRPr="00DD3128">
        <w:rPr>
          <w:rFonts w:ascii="ＭＳ 明朝" w:hAnsi="ＭＳ 明朝" w:cs="ＭＳ 明朝" w:hint="eastAsia"/>
          <w:kern w:val="0"/>
          <w:szCs w:val="21"/>
        </w:rPr>
        <w:t>・・・・</w:t>
      </w:r>
      <w:r w:rsidR="002C6B8D" w:rsidRPr="00DD3128">
        <w:rPr>
          <w:rFonts w:ascii="ＭＳ 明朝" w:hAnsi="ＭＳ 明朝" w:cs="ＭＳ 明朝" w:hint="eastAsia"/>
          <w:kern w:val="0"/>
          <w:szCs w:val="21"/>
        </w:rPr>
        <w:t>・・</w:t>
      </w:r>
      <w:r w:rsidR="006B3819" w:rsidRPr="00DD3128">
        <w:rPr>
          <w:rFonts w:ascii="ＭＳ 明朝" w:hAnsi="ＭＳ 明朝" w:cs="ＭＳ 明朝" w:hint="eastAsia"/>
          <w:kern w:val="0"/>
          <w:szCs w:val="21"/>
        </w:rPr>
        <w:t>２</w:t>
      </w:r>
      <w:r w:rsidR="00DD3128" w:rsidRPr="00DD3128">
        <w:rPr>
          <w:rFonts w:ascii="ＭＳ 明朝" w:hAnsi="ＭＳ 明朝" w:cs="ＭＳ 明朝" w:hint="eastAsia"/>
          <w:kern w:val="0"/>
          <w:szCs w:val="21"/>
        </w:rPr>
        <w:t>６</w:t>
      </w:r>
    </w:p>
    <w:p w:rsidR="002A3EFD" w:rsidRPr="00DD3128" w:rsidRDefault="000F580E" w:rsidP="00931F40">
      <w:pPr>
        <w:overflowPunct w:val="0"/>
        <w:ind w:left="210" w:hangingChars="100" w:hanging="210"/>
        <w:textAlignment w:val="baseline"/>
        <w:rPr>
          <w:rFonts w:ascii="ＭＳ 明朝" w:hAnsi="ＭＳ 明朝" w:cs="ＭＳ 明朝"/>
          <w:kern w:val="0"/>
          <w:szCs w:val="21"/>
        </w:rPr>
      </w:pPr>
      <w:r w:rsidRPr="00DD3128">
        <w:rPr>
          <w:rFonts w:ascii="ＭＳ 明朝" w:hAnsi="ＭＳ 明朝" w:cs="ＭＳ 明朝" w:hint="eastAsia"/>
          <w:kern w:val="0"/>
          <w:szCs w:val="21"/>
        </w:rPr>
        <w:t>３．</w:t>
      </w:r>
      <w:r w:rsidR="00931F40" w:rsidRPr="00DD3128">
        <w:rPr>
          <w:rFonts w:ascii="ＭＳ 明朝" w:hAnsi="ＭＳ 明朝" w:cs="ＭＳ 明朝" w:hint="eastAsia"/>
          <w:kern w:val="0"/>
          <w:szCs w:val="21"/>
        </w:rPr>
        <w:t>農用地利用改善事業の実施の単位として適当であると認められる区域の基準その他農用地利用</w:t>
      </w:r>
    </w:p>
    <w:p w:rsidR="00931F40" w:rsidRPr="00DD3128" w:rsidRDefault="00931F40" w:rsidP="002A3EFD">
      <w:pPr>
        <w:overflowPunct w:val="0"/>
        <w:ind w:leftChars="100" w:left="210" w:firstLineChars="100" w:firstLine="210"/>
        <w:textAlignment w:val="baseline"/>
        <w:rPr>
          <w:rFonts w:ascii="ＭＳ 明朝" w:hAnsi="Times New Roman"/>
          <w:kern w:val="0"/>
          <w:sz w:val="24"/>
        </w:rPr>
      </w:pPr>
      <w:r w:rsidRPr="00DD3128">
        <w:rPr>
          <w:rFonts w:ascii="ＭＳ 明朝" w:hAnsi="ＭＳ 明朝" w:cs="ＭＳ 明朝" w:hint="eastAsia"/>
          <w:kern w:val="0"/>
          <w:szCs w:val="21"/>
        </w:rPr>
        <w:t>改善事業の実施の基準に関する事項</w:t>
      </w:r>
      <w:r w:rsidRPr="00DD3128">
        <w:rPr>
          <w:rFonts w:ascii="ＭＳ 明朝" w:hAnsi="Times New Roman"/>
          <w:kern w:val="0"/>
          <w:sz w:val="24"/>
        </w:rPr>
        <w:t xml:space="preserve"> </w:t>
      </w:r>
      <w:r w:rsidRPr="00DD3128">
        <w:rPr>
          <w:rFonts w:ascii="ＭＳ 明朝" w:hAnsi="ＭＳ 明朝" w:cs="ＭＳ 明朝" w:hint="eastAsia"/>
          <w:kern w:val="0"/>
          <w:szCs w:val="21"/>
        </w:rPr>
        <w:t>・・・・・・・・・・・・・・・・・・・・</w:t>
      </w:r>
      <w:r w:rsidR="002A3EFD" w:rsidRPr="00DD3128">
        <w:rPr>
          <w:rFonts w:ascii="ＭＳ 明朝" w:hAnsi="ＭＳ 明朝" w:cs="ＭＳ 明朝" w:hint="eastAsia"/>
          <w:kern w:val="0"/>
          <w:szCs w:val="21"/>
        </w:rPr>
        <w:t>・</w:t>
      </w:r>
      <w:r w:rsidRPr="00DD3128">
        <w:rPr>
          <w:rFonts w:ascii="ＭＳ 明朝" w:hAnsi="ＭＳ 明朝" w:cs="ＭＳ 明朝" w:hint="eastAsia"/>
          <w:kern w:val="0"/>
          <w:szCs w:val="21"/>
        </w:rPr>
        <w:t>・・･</w:t>
      </w:r>
      <w:bookmarkStart w:id="2" w:name="_Hlk94893083"/>
      <w:r w:rsidR="00B12EEE" w:rsidRPr="00DD3128">
        <w:rPr>
          <w:rFonts w:ascii="ＭＳ 明朝" w:hAnsi="ＭＳ 明朝" w:cs="ＭＳ 明朝" w:hint="eastAsia"/>
          <w:kern w:val="0"/>
          <w:szCs w:val="21"/>
        </w:rPr>
        <w:t>２</w:t>
      </w:r>
      <w:bookmarkEnd w:id="2"/>
      <w:r w:rsidR="00DD3128" w:rsidRPr="00DD3128">
        <w:rPr>
          <w:rFonts w:ascii="ＭＳ 明朝" w:hAnsi="ＭＳ 明朝" w:cs="ＭＳ 明朝" w:hint="eastAsia"/>
          <w:kern w:val="0"/>
          <w:szCs w:val="21"/>
        </w:rPr>
        <w:t>６</w:t>
      </w:r>
    </w:p>
    <w:p w:rsidR="00931F40" w:rsidRPr="00DD3128" w:rsidRDefault="00931F40" w:rsidP="00931F40">
      <w:pPr>
        <w:overflowPunct w:val="0"/>
        <w:ind w:firstLineChars="100" w:firstLine="210"/>
        <w:textAlignment w:val="baseline"/>
        <w:rPr>
          <w:rFonts w:ascii="ＭＳ 明朝" w:hAnsi="Times New Roman"/>
          <w:kern w:val="0"/>
          <w:sz w:val="24"/>
        </w:rPr>
      </w:pPr>
      <w:r w:rsidRPr="00DD3128">
        <w:rPr>
          <w:rFonts w:ascii="ＭＳ 明朝" w:hAnsi="ＭＳ 明朝" w:cs="ＭＳ 明朝"/>
          <w:kern w:val="0"/>
          <w:szCs w:val="21"/>
        </w:rPr>
        <w:t>(</w:t>
      </w:r>
      <w:r w:rsidRPr="00DD3128">
        <w:rPr>
          <w:rFonts w:ascii="ＭＳ 明朝" w:hAnsi="ＭＳ 明朝" w:cs="ＭＳ 明朝" w:hint="eastAsia"/>
          <w:kern w:val="0"/>
          <w:szCs w:val="21"/>
        </w:rPr>
        <w:t>１</w:t>
      </w:r>
      <w:r w:rsidR="002A3EFD" w:rsidRPr="00DD3128">
        <w:rPr>
          <w:rFonts w:ascii="ＭＳ 明朝" w:hAnsi="ＭＳ 明朝" w:cs="ＭＳ 明朝"/>
          <w:kern w:val="0"/>
          <w:szCs w:val="21"/>
        </w:rPr>
        <w:t xml:space="preserve">) </w:t>
      </w:r>
      <w:r w:rsidRPr="00DD3128">
        <w:rPr>
          <w:rFonts w:ascii="ＭＳ 明朝" w:hAnsi="ＭＳ 明朝" w:cs="ＭＳ 明朝" w:hint="eastAsia"/>
          <w:kern w:val="0"/>
          <w:szCs w:val="21"/>
        </w:rPr>
        <w:t>農用地利用改善事業の実施の促進</w:t>
      </w:r>
      <w:r w:rsidRPr="00DD3128">
        <w:rPr>
          <w:rFonts w:ascii="ＭＳ 明朝" w:hAnsi="Times New Roman"/>
          <w:kern w:val="0"/>
          <w:sz w:val="24"/>
        </w:rPr>
        <w:t xml:space="preserve"> </w:t>
      </w:r>
      <w:r w:rsidRPr="00DD3128">
        <w:rPr>
          <w:rFonts w:ascii="ＭＳ 明朝" w:hAnsi="ＭＳ 明朝" w:cs="ＭＳ 明朝" w:hint="eastAsia"/>
          <w:kern w:val="0"/>
          <w:szCs w:val="21"/>
        </w:rPr>
        <w:t>・・・・・・・・・・・・・・・・・・・・・・・</w:t>
      </w:r>
      <w:r w:rsidR="00B12EEE" w:rsidRPr="00DD3128">
        <w:rPr>
          <w:rFonts w:ascii="ＭＳ 明朝" w:hAnsi="ＭＳ 明朝" w:cs="ＭＳ 明朝" w:hint="eastAsia"/>
          <w:kern w:val="0"/>
          <w:szCs w:val="21"/>
        </w:rPr>
        <w:t>２</w:t>
      </w:r>
      <w:r w:rsidR="00DD3128" w:rsidRPr="00DD3128">
        <w:rPr>
          <w:rFonts w:ascii="ＭＳ 明朝" w:hAnsi="ＭＳ 明朝" w:cs="ＭＳ 明朝" w:hint="eastAsia"/>
          <w:kern w:val="0"/>
          <w:szCs w:val="21"/>
        </w:rPr>
        <w:t>６</w:t>
      </w:r>
    </w:p>
    <w:p w:rsidR="00931F40" w:rsidRPr="00DD3128" w:rsidRDefault="00931F40" w:rsidP="00931F40">
      <w:pPr>
        <w:overflowPunct w:val="0"/>
        <w:ind w:firstLineChars="100" w:firstLine="210"/>
        <w:textAlignment w:val="baseline"/>
        <w:rPr>
          <w:rFonts w:ascii="ＭＳ 明朝" w:hAnsi="Times New Roman"/>
          <w:kern w:val="0"/>
          <w:sz w:val="24"/>
        </w:rPr>
      </w:pPr>
      <w:r w:rsidRPr="00DD3128">
        <w:rPr>
          <w:rFonts w:ascii="ＭＳ 明朝" w:hAnsi="ＭＳ 明朝" w:cs="ＭＳ 明朝"/>
          <w:kern w:val="0"/>
          <w:szCs w:val="21"/>
        </w:rPr>
        <w:t>(</w:t>
      </w:r>
      <w:r w:rsidRPr="00DD3128">
        <w:rPr>
          <w:rFonts w:ascii="ＭＳ 明朝" w:hAnsi="ＭＳ 明朝" w:cs="ＭＳ 明朝" w:hint="eastAsia"/>
          <w:kern w:val="0"/>
          <w:szCs w:val="21"/>
        </w:rPr>
        <w:t>２</w:t>
      </w:r>
      <w:r w:rsidRPr="00DD3128">
        <w:rPr>
          <w:rFonts w:ascii="ＭＳ 明朝" w:hAnsi="ＭＳ 明朝" w:cs="ＭＳ 明朝"/>
          <w:kern w:val="0"/>
          <w:szCs w:val="21"/>
        </w:rPr>
        <w:t>)</w:t>
      </w:r>
      <w:r w:rsidR="002A3EFD" w:rsidRPr="00DD3128">
        <w:rPr>
          <w:rFonts w:ascii="ＭＳ 明朝" w:hAnsi="ＭＳ 明朝" w:cs="ＭＳ 明朝"/>
          <w:kern w:val="0"/>
          <w:szCs w:val="21"/>
        </w:rPr>
        <w:t xml:space="preserve"> </w:t>
      </w:r>
      <w:r w:rsidRPr="00DD3128">
        <w:rPr>
          <w:rFonts w:ascii="ＭＳ 明朝" w:hAnsi="ＭＳ 明朝" w:cs="ＭＳ 明朝" w:hint="eastAsia"/>
          <w:kern w:val="0"/>
          <w:szCs w:val="21"/>
        </w:rPr>
        <w:t>区域の基準</w:t>
      </w:r>
      <w:r w:rsidRPr="00DD3128">
        <w:rPr>
          <w:rFonts w:ascii="ＭＳ 明朝" w:hAnsi="Times New Roman"/>
          <w:kern w:val="0"/>
          <w:sz w:val="24"/>
        </w:rPr>
        <w:t xml:space="preserve"> </w:t>
      </w:r>
      <w:r w:rsidRPr="00DD3128">
        <w:rPr>
          <w:rFonts w:ascii="ＭＳ 明朝" w:hAnsi="ＭＳ 明朝" w:cs="ＭＳ 明朝" w:hint="eastAsia"/>
          <w:kern w:val="0"/>
          <w:szCs w:val="21"/>
        </w:rPr>
        <w:t>・・・</w:t>
      </w:r>
      <w:r w:rsidR="00C450DF" w:rsidRPr="00DD3128">
        <w:rPr>
          <w:rFonts w:ascii="ＭＳ 明朝" w:hAnsi="ＭＳ 明朝" w:cs="ＭＳ 明朝" w:hint="eastAsia"/>
          <w:kern w:val="0"/>
          <w:szCs w:val="21"/>
        </w:rPr>
        <w:t>・・・・・・・・・・・・・・・・・・・・・・・・・・・・・・</w:t>
      </w:r>
      <w:r w:rsidR="006D1425" w:rsidRPr="00DD3128">
        <w:rPr>
          <w:rFonts w:ascii="ＭＳ 明朝" w:hAnsi="ＭＳ 明朝" w:cs="ＭＳ 明朝" w:hint="eastAsia"/>
          <w:kern w:val="0"/>
          <w:szCs w:val="21"/>
        </w:rPr>
        <w:t>２</w:t>
      </w:r>
      <w:r w:rsidR="00DD3128" w:rsidRPr="00DD3128">
        <w:rPr>
          <w:rFonts w:ascii="ＭＳ 明朝" w:hAnsi="ＭＳ 明朝" w:cs="ＭＳ 明朝" w:hint="eastAsia"/>
          <w:kern w:val="0"/>
          <w:szCs w:val="21"/>
        </w:rPr>
        <w:t>７</w:t>
      </w:r>
    </w:p>
    <w:p w:rsidR="00931F40" w:rsidRPr="00DD3128" w:rsidRDefault="00931F40" w:rsidP="00931F40">
      <w:pPr>
        <w:overflowPunct w:val="0"/>
        <w:ind w:firstLineChars="100" w:firstLine="210"/>
        <w:textAlignment w:val="baseline"/>
        <w:rPr>
          <w:rFonts w:ascii="ＭＳ 明朝" w:hAnsi="Times New Roman"/>
          <w:kern w:val="0"/>
          <w:sz w:val="24"/>
        </w:rPr>
      </w:pPr>
      <w:r w:rsidRPr="00DD3128">
        <w:rPr>
          <w:rFonts w:ascii="ＭＳ 明朝" w:hAnsi="ＭＳ 明朝" w:cs="ＭＳ 明朝"/>
          <w:kern w:val="0"/>
          <w:szCs w:val="21"/>
        </w:rPr>
        <w:t>(</w:t>
      </w:r>
      <w:r w:rsidRPr="00DD3128">
        <w:rPr>
          <w:rFonts w:ascii="ＭＳ 明朝" w:hAnsi="ＭＳ 明朝" w:cs="ＭＳ 明朝" w:hint="eastAsia"/>
          <w:kern w:val="0"/>
          <w:szCs w:val="21"/>
        </w:rPr>
        <w:t>３</w:t>
      </w:r>
      <w:r w:rsidRPr="00DD3128">
        <w:rPr>
          <w:rFonts w:ascii="ＭＳ 明朝" w:hAnsi="ＭＳ 明朝" w:cs="ＭＳ 明朝"/>
          <w:kern w:val="0"/>
          <w:szCs w:val="21"/>
        </w:rPr>
        <w:t>)</w:t>
      </w:r>
      <w:r w:rsidR="002A3EFD" w:rsidRPr="00DD3128">
        <w:rPr>
          <w:rFonts w:ascii="ＭＳ 明朝" w:hAnsi="ＭＳ 明朝" w:cs="ＭＳ 明朝"/>
          <w:kern w:val="0"/>
          <w:szCs w:val="21"/>
        </w:rPr>
        <w:t xml:space="preserve"> </w:t>
      </w:r>
      <w:r w:rsidRPr="00DD3128">
        <w:rPr>
          <w:rFonts w:ascii="ＭＳ 明朝" w:hAnsi="ＭＳ 明朝" w:cs="ＭＳ 明朝" w:hint="eastAsia"/>
          <w:kern w:val="0"/>
          <w:szCs w:val="21"/>
        </w:rPr>
        <w:t>農用地利用</w:t>
      </w:r>
      <w:r w:rsidR="0096340A" w:rsidRPr="00DD3128">
        <w:rPr>
          <w:rFonts w:ascii="ＭＳ 明朝" w:hAnsi="ＭＳ 明朝" w:cs="ＭＳ 明朝" w:hint="eastAsia"/>
          <w:kern w:val="0"/>
          <w:szCs w:val="21"/>
        </w:rPr>
        <w:t>改善</w:t>
      </w:r>
      <w:r w:rsidRPr="00DD3128">
        <w:rPr>
          <w:rFonts w:ascii="ＭＳ 明朝" w:hAnsi="ＭＳ 明朝" w:cs="ＭＳ 明朝" w:hint="eastAsia"/>
          <w:kern w:val="0"/>
          <w:szCs w:val="21"/>
        </w:rPr>
        <w:t>事業の内容</w:t>
      </w:r>
      <w:r w:rsidRPr="00DD3128">
        <w:rPr>
          <w:rFonts w:ascii="ＭＳ 明朝" w:hAnsi="Times New Roman"/>
          <w:kern w:val="0"/>
          <w:sz w:val="24"/>
        </w:rPr>
        <w:t xml:space="preserve"> </w:t>
      </w:r>
      <w:r w:rsidRPr="00DD3128">
        <w:rPr>
          <w:rFonts w:ascii="ＭＳ 明朝" w:hAnsi="ＭＳ 明朝" w:cs="ＭＳ 明朝" w:hint="eastAsia"/>
          <w:kern w:val="0"/>
          <w:szCs w:val="21"/>
        </w:rPr>
        <w:t>・・・・・・・・・・・・・・・・・・・・・・・・・・</w:t>
      </w:r>
      <w:r w:rsidR="006D1425" w:rsidRPr="00DD3128">
        <w:rPr>
          <w:rFonts w:ascii="ＭＳ 明朝" w:hAnsi="ＭＳ 明朝" w:cs="ＭＳ 明朝" w:hint="eastAsia"/>
          <w:kern w:val="0"/>
          <w:szCs w:val="21"/>
        </w:rPr>
        <w:t>２</w:t>
      </w:r>
      <w:r w:rsidR="00DD3128" w:rsidRPr="00DD3128">
        <w:rPr>
          <w:rFonts w:ascii="ＭＳ 明朝" w:hAnsi="ＭＳ 明朝" w:cs="ＭＳ 明朝" w:hint="eastAsia"/>
          <w:kern w:val="0"/>
          <w:szCs w:val="21"/>
        </w:rPr>
        <w:t>７</w:t>
      </w:r>
    </w:p>
    <w:p w:rsidR="00931F40" w:rsidRPr="00DD3128" w:rsidRDefault="00931F40" w:rsidP="00931F40">
      <w:pPr>
        <w:overflowPunct w:val="0"/>
        <w:ind w:firstLineChars="100" w:firstLine="210"/>
        <w:textAlignment w:val="baseline"/>
        <w:rPr>
          <w:rFonts w:ascii="ＭＳ 明朝" w:hAnsi="Times New Roman"/>
          <w:kern w:val="0"/>
          <w:sz w:val="24"/>
        </w:rPr>
      </w:pPr>
      <w:r w:rsidRPr="00DD3128">
        <w:rPr>
          <w:rFonts w:ascii="ＭＳ 明朝" w:hAnsi="ＭＳ 明朝" w:cs="ＭＳ 明朝"/>
          <w:kern w:val="0"/>
          <w:szCs w:val="21"/>
        </w:rPr>
        <w:t>(</w:t>
      </w:r>
      <w:r w:rsidRPr="00DD3128">
        <w:rPr>
          <w:rFonts w:ascii="ＭＳ 明朝" w:hAnsi="ＭＳ 明朝" w:cs="ＭＳ 明朝" w:hint="eastAsia"/>
          <w:kern w:val="0"/>
          <w:szCs w:val="21"/>
        </w:rPr>
        <w:t>４</w:t>
      </w:r>
      <w:r w:rsidRPr="00DD3128">
        <w:rPr>
          <w:rFonts w:ascii="ＭＳ 明朝" w:hAnsi="ＭＳ 明朝" w:cs="ＭＳ 明朝"/>
          <w:kern w:val="0"/>
          <w:szCs w:val="21"/>
        </w:rPr>
        <w:t>)</w:t>
      </w:r>
      <w:r w:rsidR="002A3EFD" w:rsidRPr="00DD3128">
        <w:rPr>
          <w:rFonts w:ascii="ＭＳ 明朝" w:hAnsi="ＭＳ 明朝" w:cs="ＭＳ 明朝"/>
          <w:kern w:val="0"/>
          <w:szCs w:val="21"/>
        </w:rPr>
        <w:t xml:space="preserve"> </w:t>
      </w:r>
      <w:r w:rsidRPr="00DD3128">
        <w:rPr>
          <w:rFonts w:ascii="ＭＳ 明朝" w:hAnsi="ＭＳ 明朝" w:cs="ＭＳ 明朝" w:hint="eastAsia"/>
          <w:kern w:val="0"/>
          <w:szCs w:val="21"/>
        </w:rPr>
        <w:t>農用地利用規程の内容</w:t>
      </w:r>
      <w:r w:rsidRPr="00DD3128">
        <w:rPr>
          <w:rFonts w:ascii="ＭＳ 明朝" w:hAnsi="Times New Roman"/>
          <w:kern w:val="0"/>
          <w:sz w:val="24"/>
        </w:rPr>
        <w:t xml:space="preserve"> </w:t>
      </w:r>
      <w:r w:rsidRPr="00DD3128">
        <w:rPr>
          <w:rFonts w:ascii="ＭＳ 明朝" w:hAnsi="ＭＳ 明朝" w:cs="ＭＳ 明朝" w:hint="eastAsia"/>
          <w:kern w:val="0"/>
          <w:szCs w:val="21"/>
        </w:rPr>
        <w:t>・・・・・・・・・・・・・・・・・・・・・・・・・・・・</w:t>
      </w:r>
      <w:r w:rsidR="006D1425" w:rsidRPr="00DD3128">
        <w:rPr>
          <w:rFonts w:ascii="ＭＳ 明朝" w:hAnsi="ＭＳ 明朝" w:cs="ＭＳ 明朝" w:hint="eastAsia"/>
          <w:kern w:val="0"/>
          <w:szCs w:val="21"/>
        </w:rPr>
        <w:t>２</w:t>
      </w:r>
      <w:r w:rsidR="00DD3128" w:rsidRPr="00DD3128">
        <w:rPr>
          <w:rFonts w:ascii="ＭＳ 明朝" w:hAnsi="ＭＳ 明朝" w:cs="ＭＳ 明朝" w:hint="eastAsia"/>
          <w:kern w:val="0"/>
          <w:szCs w:val="21"/>
        </w:rPr>
        <w:t>７</w:t>
      </w:r>
    </w:p>
    <w:p w:rsidR="00931F40" w:rsidRPr="00DD3128" w:rsidRDefault="00931F40" w:rsidP="00931F40">
      <w:pPr>
        <w:overflowPunct w:val="0"/>
        <w:ind w:firstLineChars="100" w:firstLine="210"/>
        <w:textAlignment w:val="baseline"/>
        <w:rPr>
          <w:rFonts w:ascii="ＭＳ 明朝" w:hAnsi="Times New Roman"/>
          <w:kern w:val="0"/>
          <w:sz w:val="24"/>
        </w:rPr>
      </w:pPr>
      <w:r w:rsidRPr="00DD3128">
        <w:rPr>
          <w:rFonts w:ascii="ＭＳ 明朝" w:hAnsi="ＭＳ 明朝" w:cs="ＭＳ 明朝"/>
          <w:kern w:val="0"/>
          <w:szCs w:val="21"/>
        </w:rPr>
        <w:lastRenderedPageBreak/>
        <w:t>(</w:t>
      </w:r>
      <w:r w:rsidRPr="00DD3128">
        <w:rPr>
          <w:rFonts w:ascii="ＭＳ 明朝" w:hAnsi="ＭＳ 明朝" w:cs="ＭＳ 明朝" w:hint="eastAsia"/>
          <w:kern w:val="0"/>
          <w:szCs w:val="21"/>
        </w:rPr>
        <w:t>５</w:t>
      </w:r>
      <w:r w:rsidRPr="00DD3128">
        <w:rPr>
          <w:rFonts w:ascii="ＭＳ 明朝" w:hAnsi="ＭＳ 明朝" w:cs="ＭＳ 明朝"/>
          <w:kern w:val="0"/>
          <w:szCs w:val="21"/>
        </w:rPr>
        <w:t>)</w:t>
      </w:r>
      <w:r w:rsidR="002A3EFD" w:rsidRPr="00DD3128">
        <w:rPr>
          <w:rFonts w:ascii="ＭＳ 明朝" w:hAnsi="ＭＳ 明朝" w:cs="ＭＳ 明朝"/>
          <w:kern w:val="0"/>
          <w:szCs w:val="21"/>
        </w:rPr>
        <w:t xml:space="preserve"> </w:t>
      </w:r>
      <w:r w:rsidRPr="00DD3128">
        <w:rPr>
          <w:rFonts w:ascii="ＭＳ 明朝" w:hAnsi="ＭＳ 明朝" w:cs="ＭＳ 明朝" w:hint="eastAsia"/>
          <w:kern w:val="0"/>
          <w:szCs w:val="21"/>
        </w:rPr>
        <w:t>農用地利用規程の認定</w:t>
      </w:r>
      <w:r w:rsidRPr="00DD3128">
        <w:rPr>
          <w:rFonts w:ascii="ＭＳ 明朝" w:hAnsi="Times New Roman"/>
          <w:kern w:val="0"/>
          <w:sz w:val="24"/>
        </w:rPr>
        <w:t xml:space="preserve"> </w:t>
      </w:r>
      <w:r w:rsidRPr="00DD3128">
        <w:rPr>
          <w:rFonts w:ascii="ＭＳ 明朝" w:hAnsi="ＭＳ 明朝" w:cs="ＭＳ 明朝" w:hint="eastAsia"/>
          <w:kern w:val="0"/>
          <w:szCs w:val="21"/>
        </w:rPr>
        <w:t>・・・・・・・・・・・・・・・・・・・・・・・・・・・・</w:t>
      </w:r>
      <w:r w:rsidR="00E54860" w:rsidRPr="00DD3128">
        <w:rPr>
          <w:rFonts w:ascii="ＭＳ 明朝" w:hAnsi="ＭＳ 明朝" w:cs="ＭＳ 明朝" w:hint="eastAsia"/>
          <w:kern w:val="0"/>
          <w:szCs w:val="21"/>
        </w:rPr>
        <w:t>２</w:t>
      </w:r>
      <w:r w:rsidR="00DD3128" w:rsidRPr="00DD3128">
        <w:rPr>
          <w:rFonts w:ascii="ＭＳ 明朝" w:hAnsi="ＭＳ 明朝" w:cs="ＭＳ 明朝" w:hint="eastAsia"/>
          <w:kern w:val="0"/>
          <w:szCs w:val="21"/>
        </w:rPr>
        <w:t>７</w:t>
      </w:r>
    </w:p>
    <w:p w:rsidR="00931F40" w:rsidRPr="00DD3128" w:rsidRDefault="00931F40" w:rsidP="00931F40">
      <w:pPr>
        <w:overflowPunct w:val="0"/>
        <w:ind w:firstLineChars="100" w:firstLine="210"/>
        <w:textAlignment w:val="baseline"/>
        <w:rPr>
          <w:rFonts w:ascii="ＭＳ 明朝" w:hAnsi="Times New Roman"/>
          <w:kern w:val="0"/>
          <w:sz w:val="24"/>
        </w:rPr>
      </w:pPr>
      <w:r w:rsidRPr="00DD3128">
        <w:rPr>
          <w:rFonts w:ascii="ＭＳ 明朝" w:hAnsi="ＭＳ 明朝" w:cs="ＭＳ 明朝"/>
          <w:kern w:val="0"/>
          <w:szCs w:val="21"/>
        </w:rPr>
        <w:t>(</w:t>
      </w:r>
      <w:r w:rsidRPr="00DD3128">
        <w:rPr>
          <w:rFonts w:ascii="ＭＳ 明朝" w:hAnsi="ＭＳ 明朝" w:cs="ＭＳ 明朝" w:hint="eastAsia"/>
          <w:kern w:val="0"/>
          <w:szCs w:val="21"/>
        </w:rPr>
        <w:t>６</w:t>
      </w:r>
      <w:r w:rsidRPr="00DD3128">
        <w:rPr>
          <w:rFonts w:ascii="ＭＳ 明朝" w:hAnsi="ＭＳ 明朝" w:cs="ＭＳ 明朝"/>
          <w:kern w:val="0"/>
          <w:szCs w:val="21"/>
        </w:rPr>
        <w:t>)</w:t>
      </w:r>
      <w:r w:rsidR="002A3EFD" w:rsidRPr="00DD3128">
        <w:rPr>
          <w:rFonts w:ascii="ＭＳ 明朝" w:hAnsi="ＭＳ 明朝" w:cs="ＭＳ 明朝"/>
          <w:kern w:val="0"/>
          <w:szCs w:val="21"/>
        </w:rPr>
        <w:t xml:space="preserve"> </w:t>
      </w:r>
      <w:r w:rsidRPr="00DD3128">
        <w:rPr>
          <w:rFonts w:ascii="ＭＳ 明朝" w:hAnsi="ＭＳ 明朝" w:cs="ＭＳ 明朝" w:hint="eastAsia"/>
          <w:kern w:val="0"/>
          <w:szCs w:val="21"/>
        </w:rPr>
        <w:t>特定農業法人</w:t>
      </w:r>
      <w:r w:rsidR="00CD3484" w:rsidRPr="00DD3128">
        <w:rPr>
          <w:rFonts w:ascii="ＭＳ 明朝" w:hAnsi="ＭＳ 明朝" w:cs="ＭＳ 明朝" w:hint="eastAsia"/>
          <w:kern w:val="0"/>
          <w:szCs w:val="21"/>
        </w:rPr>
        <w:t>又は特定農業団体</w:t>
      </w:r>
      <w:r w:rsidRPr="00DD3128">
        <w:rPr>
          <w:rFonts w:ascii="ＭＳ 明朝" w:hAnsi="ＭＳ 明朝" w:cs="ＭＳ 明朝" w:hint="eastAsia"/>
          <w:kern w:val="0"/>
          <w:szCs w:val="21"/>
        </w:rPr>
        <w:t>を定める農用地利用規程の認定</w:t>
      </w:r>
      <w:r w:rsidRPr="00DD3128">
        <w:rPr>
          <w:rFonts w:ascii="ＭＳ 明朝" w:hAnsi="Times New Roman"/>
          <w:kern w:val="0"/>
          <w:sz w:val="24"/>
        </w:rPr>
        <w:t xml:space="preserve"> </w:t>
      </w:r>
      <w:r w:rsidRPr="00DD3128">
        <w:rPr>
          <w:rFonts w:ascii="ＭＳ 明朝" w:hAnsi="ＭＳ 明朝" w:cs="ＭＳ 明朝" w:hint="eastAsia"/>
          <w:kern w:val="0"/>
          <w:szCs w:val="21"/>
        </w:rPr>
        <w:t>・</w:t>
      </w:r>
      <w:r w:rsidR="00927292" w:rsidRPr="00DD3128">
        <w:rPr>
          <w:rFonts w:ascii="ＭＳ 明朝" w:hAnsi="ＭＳ 明朝" w:cs="ＭＳ 明朝" w:hint="eastAsia"/>
          <w:kern w:val="0"/>
          <w:szCs w:val="21"/>
        </w:rPr>
        <w:t>・・・・・・・・・</w:t>
      </w:r>
      <w:r w:rsidR="006D1425" w:rsidRPr="00DD3128">
        <w:rPr>
          <w:rFonts w:ascii="ＭＳ 明朝" w:hAnsi="ＭＳ 明朝" w:cs="ＭＳ 明朝" w:hint="eastAsia"/>
          <w:kern w:val="0"/>
          <w:szCs w:val="21"/>
        </w:rPr>
        <w:t>２</w:t>
      </w:r>
      <w:r w:rsidR="00DD3128" w:rsidRPr="00DD3128">
        <w:rPr>
          <w:rFonts w:ascii="ＭＳ 明朝" w:hAnsi="ＭＳ 明朝" w:cs="ＭＳ 明朝" w:hint="eastAsia"/>
          <w:kern w:val="0"/>
          <w:szCs w:val="21"/>
        </w:rPr>
        <w:t>７</w:t>
      </w:r>
    </w:p>
    <w:p w:rsidR="00931F40" w:rsidRPr="00DD3128" w:rsidRDefault="00931F40" w:rsidP="00931F40">
      <w:pPr>
        <w:overflowPunct w:val="0"/>
        <w:ind w:firstLineChars="100" w:firstLine="210"/>
        <w:textAlignment w:val="baseline"/>
        <w:rPr>
          <w:rFonts w:ascii="ＭＳ 明朝" w:hAnsi="Times New Roman"/>
          <w:kern w:val="0"/>
          <w:sz w:val="24"/>
        </w:rPr>
      </w:pPr>
      <w:r w:rsidRPr="00DD3128">
        <w:rPr>
          <w:rFonts w:ascii="ＭＳ 明朝" w:hAnsi="ＭＳ 明朝" w:cs="ＭＳ 明朝"/>
          <w:kern w:val="0"/>
          <w:szCs w:val="21"/>
        </w:rPr>
        <w:t>(</w:t>
      </w:r>
      <w:r w:rsidR="002A3EFD" w:rsidRPr="00DD3128">
        <w:rPr>
          <w:rFonts w:ascii="ＭＳ 明朝" w:hAnsi="ＭＳ 明朝" w:cs="ＭＳ 明朝" w:hint="eastAsia"/>
          <w:kern w:val="0"/>
          <w:szCs w:val="21"/>
        </w:rPr>
        <w:t>７)</w:t>
      </w:r>
      <w:r w:rsidR="002A3EFD" w:rsidRPr="00DD3128">
        <w:rPr>
          <w:rFonts w:ascii="ＭＳ 明朝" w:hAnsi="ＭＳ 明朝" w:cs="ＭＳ 明朝"/>
          <w:kern w:val="0"/>
          <w:szCs w:val="21"/>
        </w:rPr>
        <w:t xml:space="preserve"> </w:t>
      </w:r>
      <w:r w:rsidRPr="00DD3128">
        <w:rPr>
          <w:rFonts w:ascii="ＭＳ 明朝" w:hAnsi="ＭＳ 明朝" w:cs="ＭＳ 明朝" w:hint="eastAsia"/>
          <w:kern w:val="0"/>
          <w:szCs w:val="21"/>
        </w:rPr>
        <w:t>農用地利用改善団体の勧奨等</w:t>
      </w:r>
      <w:r w:rsidRPr="00DD3128">
        <w:rPr>
          <w:rFonts w:ascii="ＭＳ 明朝" w:hAnsi="Times New Roman"/>
          <w:kern w:val="0"/>
          <w:sz w:val="24"/>
        </w:rPr>
        <w:t xml:space="preserve"> </w:t>
      </w:r>
      <w:r w:rsidRPr="00DD3128">
        <w:rPr>
          <w:rFonts w:ascii="ＭＳ 明朝" w:hAnsi="ＭＳ 明朝" w:cs="ＭＳ 明朝" w:hint="eastAsia"/>
          <w:kern w:val="0"/>
          <w:szCs w:val="21"/>
        </w:rPr>
        <w:t>・・・・・・・・・・・・・・・・・・・・・・・・・</w:t>
      </w:r>
      <w:r w:rsidR="00DD3128" w:rsidRPr="00DD3128">
        <w:rPr>
          <w:rFonts w:ascii="ＭＳ 明朝" w:hAnsi="ＭＳ 明朝" w:cs="ＭＳ 明朝" w:hint="eastAsia"/>
          <w:kern w:val="0"/>
          <w:szCs w:val="21"/>
        </w:rPr>
        <w:t>２８</w:t>
      </w:r>
    </w:p>
    <w:p w:rsidR="00931F40" w:rsidRPr="00DD3128" w:rsidRDefault="00931F40" w:rsidP="00931F40">
      <w:pPr>
        <w:overflowPunct w:val="0"/>
        <w:ind w:firstLineChars="100" w:firstLine="210"/>
        <w:textAlignment w:val="baseline"/>
        <w:rPr>
          <w:rFonts w:ascii="ＭＳ 明朝" w:hAnsi="Times New Roman"/>
          <w:kern w:val="0"/>
          <w:sz w:val="24"/>
        </w:rPr>
      </w:pPr>
      <w:r w:rsidRPr="00DD3128">
        <w:rPr>
          <w:rFonts w:ascii="ＭＳ 明朝" w:hAnsi="ＭＳ 明朝" w:cs="ＭＳ 明朝"/>
          <w:kern w:val="0"/>
          <w:szCs w:val="21"/>
        </w:rPr>
        <w:t>(</w:t>
      </w:r>
      <w:r w:rsidRPr="00DD3128">
        <w:rPr>
          <w:rFonts w:ascii="ＭＳ 明朝" w:hAnsi="ＭＳ 明朝" w:cs="ＭＳ 明朝" w:hint="eastAsia"/>
          <w:kern w:val="0"/>
          <w:szCs w:val="21"/>
        </w:rPr>
        <w:t>８</w:t>
      </w:r>
      <w:r w:rsidR="002A3EFD" w:rsidRPr="00DD3128">
        <w:rPr>
          <w:rFonts w:ascii="ＭＳ 明朝" w:hAnsi="ＭＳ 明朝" w:cs="ＭＳ 明朝"/>
          <w:kern w:val="0"/>
          <w:szCs w:val="21"/>
        </w:rPr>
        <w:t xml:space="preserve">) </w:t>
      </w:r>
      <w:r w:rsidRPr="00DD3128">
        <w:rPr>
          <w:rFonts w:ascii="ＭＳ 明朝" w:hAnsi="ＭＳ 明朝" w:cs="ＭＳ 明朝" w:hint="eastAsia"/>
          <w:kern w:val="0"/>
          <w:szCs w:val="21"/>
        </w:rPr>
        <w:t>農用地利用</w:t>
      </w:r>
      <w:r w:rsidR="0096340A" w:rsidRPr="00DD3128">
        <w:rPr>
          <w:rFonts w:ascii="ＭＳ 明朝" w:hAnsi="ＭＳ 明朝" w:cs="ＭＳ 明朝" w:hint="eastAsia"/>
          <w:kern w:val="0"/>
          <w:szCs w:val="21"/>
        </w:rPr>
        <w:t>改善</w:t>
      </w:r>
      <w:r w:rsidRPr="00DD3128">
        <w:rPr>
          <w:rFonts w:ascii="ＭＳ 明朝" w:hAnsi="ＭＳ 明朝" w:cs="ＭＳ 明朝" w:hint="eastAsia"/>
          <w:kern w:val="0"/>
          <w:szCs w:val="21"/>
        </w:rPr>
        <w:t>事業の指導、援助</w:t>
      </w:r>
      <w:r w:rsidRPr="00DD3128">
        <w:rPr>
          <w:rFonts w:ascii="ＭＳ 明朝" w:hAnsi="Times New Roman"/>
          <w:kern w:val="0"/>
          <w:sz w:val="24"/>
        </w:rPr>
        <w:t xml:space="preserve"> </w:t>
      </w:r>
      <w:r w:rsidR="00C450DF" w:rsidRPr="00DD3128">
        <w:rPr>
          <w:rFonts w:ascii="ＭＳ 明朝" w:hAnsi="ＭＳ 明朝" w:cs="ＭＳ 明朝" w:hint="eastAsia"/>
          <w:kern w:val="0"/>
          <w:szCs w:val="21"/>
        </w:rPr>
        <w:t>・・・・・・・・・・・・・・・・・・・・・・・</w:t>
      </w:r>
      <w:r w:rsidR="00DD3128" w:rsidRPr="00DD3128">
        <w:rPr>
          <w:rFonts w:ascii="ＭＳ 明朝" w:hAnsi="ＭＳ 明朝" w:cs="ＭＳ 明朝" w:hint="eastAsia"/>
          <w:kern w:val="0"/>
          <w:szCs w:val="21"/>
        </w:rPr>
        <w:t>２８</w:t>
      </w:r>
    </w:p>
    <w:p w:rsidR="002A3EFD" w:rsidRPr="00DD3128" w:rsidRDefault="009054A9" w:rsidP="00931F40">
      <w:pPr>
        <w:overflowPunct w:val="0"/>
        <w:ind w:left="210" w:hangingChars="100" w:hanging="210"/>
        <w:textAlignment w:val="baseline"/>
        <w:rPr>
          <w:rFonts w:ascii="ＭＳ 明朝" w:hAnsi="ＭＳ 明朝" w:cs="ＭＳ 明朝"/>
          <w:kern w:val="0"/>
          <w:szCs w:val="21"/>
        </w:rPr>
      </w:pPr>
      <w:r>
        <w:rPr>
          <w:rFonts w:ascii="ＭＳ 明朝" w:hAnsi="ＭＳ 明朝" w:cs="ＭＳ 明朝" w:hint="eastAsia"/>
          <w:kern w:val="0"/>
          <w:szCs w:val="21"/>
        </w:rPr>
        <w:t>４</w:t>
      </w:r>
      <w:r w:rsidR="00931F40" w:rsidRPr="00DD3128">
        <w:rPr>
          <w:rFonts w:ascii="ＭＳ 明朝" w:hAnsi="ＭＳ 明朝" w:cs="ＭＳ 明朝" w:hint="eastAsia"/>
          <w:kern w:val="0"/>
          <w:szCs w:val="21"/>
        </w:rPr>
        <w:t>．農業協同組合が行う農作業の委託のあっせんの促進その他の委託を受けて行う農作業の実施の</w:t>
      </w:r>
    </w:p>
    <w:p w:rsidR="00931F40" w:rsidRPr="00DD3128" w:rsidRDefault="00931F40" w:rsidP="002A3EFD">
      <w:pPr>
        <w:overflowPunct w:val="0"/>
        <w:ind w:leftChars="100" w:left="210"/>
        <w:textAlignment w:val="baseline"/>
        <w:rPr>
          <w:rFonts w:ascii="ＭＳ 明朝" w:hAnsi="Times New Roman"/>
          <w:kern w:val="0"/>
          <w:sz w:val="24"/>
        </w:rPr>
      </w:pPr>
      <w:r w:rsidRPr="00DD3128">
        <w:rPr>
          <w:rFonts w:ascii="ＭＳ 明朝" w:hAnsi="ＭＳ 明朝" w:cs="ＭＳ 明朝" w:hint="eastAsia"/>
          <w:kern w:val="0"/>
          <w:szCs w:val="21"/>
        </w:rPr>
        <w:t>促進に関する事項</w:t>
      </w:r>
      <w:r w:rsidRPr="00DD3128">
        <w:rPr>
          <w:rFonts w:ascii="ＭＳ 明朝" w:hAnsi="Times New Roman"/>
          <w:kern w:val="0"/>
          <w:sz w:val="24"/>
        </w:rPr>
        <w:t xml:space="preserve"> </w:t>
      </w:r>
      <w:r w:rsidRPr="00DD3128">
        <w:rPr>
          <w:rFonts w:ascii="ＭＳ 明朝" w:hAnsi="ＭＳ 明朝" w:cs="ＭＳ 明朝" w:hint="eastAsia"/>
          <w:kern w:val="0"/>
          <w:szCs w:val="21"/>
        </w:rPr>
        <w:t>・・・・・</w:t>
      </w:r>
      <w:r w:rsidR="00C450DF" w:rsidRPr="00DD3128">
        <w:rPr>
          <w:rFonts w:ascii="ＭＳ 明朝" w:hAnsi="ＭＳ 明朝" w:cs="ＭＳ 明朝" w:hint="eastAsia"/>
          <w:kern w:val="0"/>
          <w:szCs w:val="21"/>
        </w:rPr>
        <w:t>・・・・・・・・・・・・・</w:t>
      </w:r>
      <w:r w:rsidR="002A3EFD" w:rsidRPr="00DD3128">
        <w:rPr>
          <w:rFonts w:ascii="ＭＳ 明朝" w:hAnsi="ＭＳ 明朝" w:cs="ＭＳ 明朝" w:hint="eastAsia"/>
          <w:kern w:val="0"/>
          <w:szCs w:val="21"/>
        </w:rPr>
        <w:t>・・</w:t>
      </w:r>
      <w:r w:rsidR="00927292" w:rsidRPr="00DD3128">
        <w:rPr>
          <w:rFonts w:ascii="ＭＳ 明朝" w:hAnsi="ＭＳ 明朝" w:cs="ＭＳ 明朝" w:hint="eastAsia"/>
          <w:kern w:val="0"/>
          <w:szCs w:val="21"/>
        </w:rPr>
        <w:t>・・・・・・・・・・・・･</w:t>
      </w:r>
      <w:r w:rsidR="00DD3128" w:rsidRPr="00DD3128">
        <w:rPr>
          <w:rFonts w:ascii="ＭＳ 明朝" w:hAnsi="ＭＳ 明朝" w:cs="ＭＳ 明朝" w:hint="eastAsia"/>
          <w:kern w:val="0"/>
          <w:szCs w:val="21"/>
        </w:rPr>
        <w:t>２９</w:t>
      </w:r>
    </w:p>
    <w:p w:rsidR="00931F40" w:rsidRPr="00DD3128" w:rsidRDefault="009054A9" w:rsidP="00931F40">
      <w:pPr>
        <w:overflowPunct w:val="0"/>
        <w:textAlignment w:val="baseline"/>
        <w:rPr>
          <w:rFonts w:ascii="ＭＳ 明朝" w:hAnsi="ＭＳ 明朝" w:cs="ＭＳ 明朝"/>
          <w:kern w:val="0"/>
          <w:szCs w:val="21"/>
        </w:rPr>
      </w:pPr>
      <w:r>
        <w:rPr>
          <w:rFonts w:ascii="ＭＳ 明朝" w:hAnsi="ＭＳ 明朝" w:cs="ＭＳ 明朝" w:hint="eastAsia"/>
          <w:kern w:val="0"/>
          <w:szCs w:val="21"/>
        </w:rPr>
        <w:t>５</w:t>
      </w:r>
      <w:r w:rsidR="00931F40" w:rsidRPr="00DD3128">
        <w:rPr>
          <w:rFonts w:ascii="ＭＳ 明朝" w:hAnsi="ＭＳ 明朝" w:cs="ＭＳ 明朝" w:hint="eastAsia"/>
          <w:kern w:val="0"/>
          <w:szCs w:val="21"/>
        </w:rPr>
        <w:t>．農業経営の改善を図るために必要な農業従事者の養成及び確保の促進に関する事項</w:t>
      </w:r>
      <w:r w:rsidR="00931F40" w:rsidRPr="00DD3128">
        <w:rPr>
          <w:rFonts w:ascii="ＭＳ 明朝" w:hAnsi="Times New Roman" w:hint="eastAsia"/>
          <w:kern w:val="0"/>
          <w:sz w:val="24"/>
        </w:rPr>
        <w:t>・</w:t>
      </w:r>
      <w:r w:rsidR="00931F40" w:rsidRPr="00DD3128">
        <w:rPr>
          <w:rFonts w:ascii="ＭＳ 明朝" w:hAnsi="ＭＳ 明朝" w:cs="ＭＳ 明朝" w:hint="eastAsia"/>
          <w:kern w:val="0"/>
          <w:szCs w:val="21"/>
        </w:rPr>
        <w:t>・・</w:t>
      </w:r>
      <w:r w:rsidR="00DD3128" w:rsidRPr="00DD3128">
        <w:rPr>
          <w:rFonts w:ascii="ＭＳ 明朝" w:hAnsi="ＭＳ 明朝" w:cs="ＭＳ 明朝" w:hint="eastAsia"/>
          <w:kern w:val="0"/>
          <w:szCs w:val="21"/>
        </w:rPr>
        <w:t>２９</w:t>
      </w:r>
    </w:p>
    <w:p w:rsidR="00B666B3" w:rsidRPr="00DD3128" w:rsidRDefault="009054A9" w:rsidP="00931F40">
      <w:pPr>
        <w:overflowPunct w:val="0"/>
        <w:textAlignment w:val="baseline"/>
        <w:rPr>
          <w:rFonts w:ascii="ＭＳ 明朝" w:hAnsi="Times New Roman"/>
          <w:kern w:val="0"/>
          <w:sz w:val="24"/>
        </w:rPr>
      </w:pPr>
      <w:r>
        <w:rPr>
          <w:rFonts w:ascii="ＭＳ 明朝" w:hAnsi="ＭＳ 明朝" w:hint="eastAsia"/>
          <w:szCs w:val="21"/>
        </w:rPr>
        <w:t>６</w:t>
      </w:r>
      <w:r w:rsidR="00B666B3" w:rsidRPr="00DD3128">
        <w:rPr>
          <w:rFonts w:ascii="ＭＳ 明朝" w:hAnsi="ＭＳ 明朝" w:hint="eastAsia"/>
          <w:szCs w:val="21"/>
        </w:rPr>
        <w:t>．新たに農業経営を営もうとする青年等の育成・確保に関する事項・・・・・・・・・・・</w:t>
      </w:r>
      <w:r w:rsidR="00DD3128" w:rsidRPr="00DD3128">
        <w:rPr>
          <w:rFonts w:ascii="ＭＳ 明朝" w:hAnsi="ＭＳ 明朝" w:cs="ＭＳ 明朝" w:hint="eastAsia"/>
          <w:kern w:val="0"/>
          <w:szCs w:val="21"/>
        </w:rPr>
        <w:t>２９</w:t>
      </w:r>
    </w:p>
    <w:p w:rsidR="00931F40" w:rsidRPr="00DD3128" w:rsidRDefault="009054A9" w:rsidP="00931F40">
      <w:pPr>
        <w:overflowPunct w:val="0"/>
        <w:textAlignment w:val="baseline"/>
        <w:rPr>
          <w:rFonts w:ascii="ＭＳ 明朝" w:hAnsi="Times New Roman"/>
          <w:kern w:val="0"/>
          <w:sz w:val="24"/>
        </w:rPr>
      </w:pPr>
      <w:r>
        <w:rPr>
          <w:rFonts w:ascii="ＭＳ 明朝" w:hAnsi="ＭＳ 明朝" w:cs="ＭＳ 明朝" w:hint="eastAsia"/>
          <w:kern w:val="0"/>
          <w:szCs w:val="21"/>
        </w:rPr>
        <w:t>７</w:t>
      </w:r>
      <w:r w:rsidR="00931F40" w:rsidRPr="00DD3128">
        <w:rPr>
          <w:rFonts w:ascii="ＭＳ 明朝" w:hAnsi="ＭＳ 明朝" w:cs="ＭＳ 明朝" w:hint="eastAsia"/>
          <w:kern w:val="0"/>
          <w:szCs w:val="21"/>
        </w:rPr>
        <w:t>．その他農業経営基盤強化促進事業の実施に関し必要な事項</w:t>
      </w:r>
      <w:r w:rsidR="00C450DF" w:rsidRPr="00DD3128">
        <w:rPr>
          <w:rFonts w:ascii="ＭＳ 明朝" w:hAnsi="ＭＳ 明朝" w:cs="ＭＳ 明朝" w:hint="eastAsia"/>
          <w:kern w:val="0"/>
          <w:szCs w:val="21"/>
        </w:rPr>
        <w:t>・・・・・・・・・・・・・</w:t>
      </w:r>
      <w:r w:rsidR="002A3EFD" w:rsidRPr="00DD3128">
        <w:rPr>
          <w:rFonts w:ascii="ＭＳ 明朝" w:hAnsi="ＭＳ 明朝" w:cs="ＭＳ 明朝" w:hint="eastAsia"/>
          <w:kern w:val="0"/>
          <w:szCs w:val="21"/>
        </w:rPr>
        <w:t>・</w:t>
      </w:r>
      <w:r w:rsidR="006D1425" w:rsidRPr="00DD3128">
        <w:rPr>
          <w:rFonts w:ascii="ＭＳ 明朝" w:hAnsi="ＭＳ 明朝" w:cs="ＭＳ 明朝" w:hint="eastAsia"/>
          <w:kern w:val="0"/>
          <w:szCs w:val="21"/>
        </w:rPr>
        <w:t>３</w:t>
      </w:r>
      <w:r w:rsidR="00DD3128" w:rsidRPr="00DD3128">
        <w:rPr>
          <w:rFonts w:ascii="ＭＳ 明朝" w:hAnsi="ＭＳ 明朝" w:cs="ＭＳ 明朝" w:hint="eastAsia"/>
          <w:kern w:val="0"/>
          <w:szCs w:val="21"/>
        </w:rPr>
        <w:t>０</w:t>
      </w:r>
    </w:p>
    <w:p w:rsidR="00931F40" w:rsidRPr="00DD3128" w:rsidRDefault="00931F40" w:rsidP="00931F40">
      <w:pPr>
        <w:overflowPunct w:val="0"/>
        <w:ind w:firstLineChars="100" w:firstLine="210"/>
        <w:textAlignment w:val="baseline"/>
        <w:rPr>
          <w:rFonts w:ascii="ＭＳ 明朝" w:hAnsi="Times New Roman"/>
          <w:kern w:val="0"/>
          <w:sz w:val="24"/>
        </w:rPr>
      </w:pPr>
      <w:r w:rsidRPr="00DD3128">
        <w:rPr>
          <w:rFonts w:ascii="ＭＳ 明朝" w:hAnsi="ＭＳ 明朝" w:cs="ＭＳ 明朝"/>
          <w:kern w:val="0"/>
          <w:szCs w:val="21"/>
        </w:rPr>
        <w:t>(</w:t>
      </w:r>
      <w:r w:rsidRPr="00DD3128">
        <w:rPr>
          <w:rFonts w:ascii="ＭＳ 明朝" w:hAnsi="ＭＳ 明朝" w:cs="ＭＳ 明朝" w:hint="eastAsia"/>
          <w:kern w:val="0"/>
          <w:szCs w:val="21"/>
        </w:rPr>
        <w:t>１</w:t>
      </w:r>
      <w:r w:rsidRPr="00DD3128">
        <w:rPr>
          <w:rFonts w:ascii="ＭＳ 明朝" w:hAnsi="ＭＳ 明朝" w:cs="ＭＳ 明朝"/>
          <w:kern w:val="0"/>
          <w:szCs w:val="21"/>
        </w:rPr>
        <w:t>)</w:t>
      </w:r>
      <w:r w:rsidRPr="00DD3128">
        <w:rPr>
          <w:rFonts w:ascii="ＭＳ 明朝" w:hAnsi="ＭＳ 明朝" w:cs="ＭＳ 明朝" w:hint="eastAsia"/>
          <w:kern w:val="0"/>
          <w:szCs w:val="21"/>
        </w:rPr>
        <w:t>農業経営基盤の強化を促進するために必要なその他の関連施策との連携</w:t>
      </w:r>
      <w:r w:rsidR="002A3EFD" w:rsidRPr="00DD3128">
        <w:rPr>
          <w:rFonts w:ascii="ＭＳ 明朝" w:hAnsi="ＭＳ 明朝" w:cs="ＭＳ 明朝" w:hint="eastAsia"/>
          <w:kern w:val="0"/>
          <w:szCs w:val="21"/>
        </w:rPr>
        <w:t>・</w:t>
      </w:r>
      <w:r w:rsidR="00927292" w:rsidRPr="00DD3128">
        <w:rPr>
          <w:rFonts w:ascii="ＭＳ 明朝" w:hAnsi="ＭＳ 明朝" w:cs="ＭＳ 明朝" w:hint="eastAsia"/>
          <w:kern w:val="0"/>
          <w:szCs w:val="21"/>
        </w:rPr>
        <w:t>・・・・・・</w:t>
      </w:r>
      <w:r w:rsidR="006D1425" w:rsidRPr="00DD3128">
        <w:rPr>
          <w:rFonts w:ascii="ＭＳ 明朝" w:hAnsi="ＭＳ 明朝" w:cs="ＭＳ 明朝" w:hint="eastAsia"/>
          <w:kern w:val="0"/>
          <w:szCs w:val="21"/>
        </w:rPr>
        <w:t>３</w:t>
      </w:r>
      <w:r w:rsidR="00DD3128" w:rsidRPr="00DD3128">
        <w:rPr>
          <w:rFonts w:ascii="ＭＳ 明朝" w:hAnsi="ＭＳ 明朝" w:cs="ＭＳ 明朝" w:hint="eastAsia"/>
          <w:kern w:val="0"/>
          <w:szCs w:val="21"/>
        </w:rPr>
        <w:t>０</w:t>
      </w:r>
    </w:p>
    <w:p w:rsidR="00931F40" w:rsidRPr="00DD3128" w:rsidRDefault="00931F40" w:rsidP="00931F40">
      <w:pPr>
        <w:overflowPunct w:val="0"/>
        <w:ind w:firstLineChars="100" w:firstLine="210"/>
        <w:textAlignment w:val="baseline"/>
        <w:rPr>
          <w:rFonts w:ascii="ＭＳ 明朝" w:hAnsi="Times New Roman"/>
          <w:kern w:val="0"/>
          <w:sz w:val="24"/>
        </w:rPr>
      </w:pPr>
      <w:r w:rsidRPr="00DD3128">
        <w:rPr>
          <w:rFonts w:ascii="ＭＳ 明朝" w:hAnsi="ＭＳ 明朝" w:cs="ＭＳ 明朝"/>
          <w:kern w:val="0"/>
          <w:szCs w:val="21"/>
        </w:rPr>
        <w:t>(</w:t>
      </w:r>
      <w:r w:rsidRPr="00DD3128">
        <w:rPr>
          <w:rFonts w:ascii="ＭＳ 明朝" w:hAnsi="ＭＳ 明朝" w:cs="ＭＳ 明朝" w:hint="eastAsia"/>
          <w:kern w:val="0"/>
          <w:szCs w:val="21"/>
        </w:rPr>
        <w:t>２</w:t>
      </w:r>
      <w:r w:rsidRPr="00DD3128">
        <w:rPr>
          <w:rFonts w:ascii="ＭＳ 明朝" w:hAnsi="ＭＳ 明朝" w:cs="ＭＳ 明朝"/>
          <w:kern w:val="0"/>
          <w:szCs w:val="21"/>
        </w:rPr>
        <w:t>)</w:t>
      </w:r>
      <w:r w:rsidRPr="00DD3128">
        <w:rPr>
          <w:rFonts w:ascii="ＭＳ 明朝" w:hAnsi="ＭＳ 明朝" w:cs="ＭＳ 明朝" w:hint="eastAsia"/>
          <w:kern w:val="0"/>
          <w:szCs w:val="21"/>
        </w:rPr>
        <w:t>推進体制等</w:t>
      </w:r>
      <w:r w:rsidR="002A3EFD" w:rsidRPr="00DD3128">
        <w:rPr>
          <w:rFonts w:ascii="ＭＳ 明朝" w:hAnsi="Times New Roman" w:hint="eastAsia"/>
          <w:kern w:val="0"/>
          <w:sz w:val="24"/>
        </w:rPr>
        <w:t>・</w:t>
      </w:r>
      <w:r w:rsidRPr="00DD3128">
        <w:rPr>
          <w:rFonts w:ascii="ＭＳ 明朝" w:hAnsi="ＭＳ 明朝" w:cs="ＭＳ 明朝" w:hint="eastAsia"/>
          <w:kern w:val="0"/>
          <w:szCs w:val="21"/>
        </w:rPr>
        <w:t>・・・・・・・・・・・・・・・・・・・・・・・・・・・・・・・</w:t>
      </w:r>
      <w:r w:rsidR="00C450DF" w:rsidRPr="00DD3128">
        <w:rPr>
          <w:rFonts w:ascii="ＭＳ 明朝" w:hAnsi="ＭＳ 明朝" w:cs="ＭＳ 明朝" w:hint="eastAsia"/>
          <w:kern w:val="0"/>
          <w:szCs w:val="21"/>
        </w:rPr>
        <w:t>・・</w:t>
      </w:r>
      <w:r w:rsidR="006D1425" w:rsidRPr="00DD3128">
        <w:rPr>
          <w:rFonts w:ascii="ＭＳ 明朝" w:hAnsi="ＭＳ 明朝" w:cs="ＭＳ 明朝" w:hint="eastAsia"/>
          <w:kern w:val="0"/>
          <w:szCs w:val="21"/>
        </w:rPr>
        <w:t>３</w:t>
      </w:r>
      <w:r w:rsidR="00DD3128" w:rsidRPr="00DD3128">
        <w:rPr>
          <w:rFonts w:ascii="ＭＳ 明朝" w:hAnsi="ＭＳ 明朝" w:cs="ＭＳ 明朝" w:hint="eastAsia"/>
          <w:kern w:val="0"/>
          <w:szCs w:val="21"/>
        </w:rPr>
        <w:t>０</w:t>
      </w:r>
    </w:p>
    <w:p w:rsidR="00871CC3" w:rsidRPr="00DD3128" w:rsidRDefault="00871CC3" w:rsidP="00931F40">
      <w:pPr>
        <w:overflowPunct w:val="0"/>
        <w:textAlignment w:val="baseline"/>
        <w:rPr>
          <w:rFonts w:ascii="ＭＳ 明朝" w:hAnsi="ＭＳ 明朝" w:cs="ＭＳ 明朝"/>
          <w:strike/>
          <w:kern w:val="0"/>
          <w:szCs w:val="21"/>
        </w:rPr>
      </w:pPr>
    </w:p>
    <w:p w:rsidR="00931F40" w:rsidRPr="00DD3128" w:rsidRDefault="00931F40" w:rsidP="00931F40">
      <w:pPr>
        <w:overflowPunct w:val="0"/>
        <w:textAlignment w:val="baseline"/>
        <w:rPr>
          <w:rFonts w:ascii="ＭＳ 明朝" w:hAnsi="Times New Roman"/>
          <w:kern w:val="0"/>
          <w:sz w:val="24"/>
        </w:rPr>
      </w:pPr>
      <w:r w:rsidRPr="00DD3128">
        <w:rPr>
          <w:rFonts w:ascii="ＭＳ 明朝" w:hAnsi="ＭＳ 明朝" w:cs="ＭＳ 明朝" w:hint="eastAsia"/>
          <w:kern w:val="0"/>
          <w:szCs w:val="21"/>
        </w:rPr>
        <w:t>第</w:t>
      </w:r>
      <w:r w:rsidR="006D1425" w:rsidRPr="00DD3128">
        <w:rPr>
          <w:rFonts w:ascii="ＭＳ 明朝" w:hAnsi="ＭＳ 明朝" w:cs="ＭＳ 明朝" w:hint="eastAsia"/>
          <w:kern w:val="0"/>
          <w:szCs w:val="21"/>
        </w:rPr>
        <w:t>５</w:t>
      </w:r>
      <w:r w:rsidRPr="00DD3128">
        <w:rPr>
          <w:rFonts w:ascii="ＭＳ 明朝" w:hAnsi="ＭＳ 明朝" w:cs="ＭＳ 明朝" w:hint="eastAsia"/>
          <w:kern w:val="0"/>
          <w:szCs w:val="21"/>
        </w:rPr>
        <w:t xml:space="preserve">　そ</w:t>
      </w:r>
      <w:r w:rsidRPr="00DD3128">
        <w:rPr>
          <w:rFonts w:ascii="ＭＳ 明朝" w:hAnsi="ＭＳ 明朝" w:cs="ＭＳ 明朝"/>
          <w:kern w:val="0"/>
          <w:szCs w:val="21"/>
        </w:rPr>
        <w:t xml:space="preserve"> </w:t>
      </w:r>
      <w:r w:rsidRPr="00DD3128">
        <w:rPr>
          <w:rFonts w:ascii="ＭＳ 明朝" w:hAnsi="ＭＳ 明朝" w:cs="ＭＳ 明朝" w:hint="eastAsia"/>
          <w:kern w:val="0"/>
          <w:szCs w:val="21"/>
        </w:rPr>
        <w:t>の</w:t>
      </w:r>
      <w:r w:rsidRPr="00DD3128">
        <w:rPr>
          <w:rFonts w:ascii="ＭＳ 明朝" w:hAnsi="ＭＳ 明朝" w:cs="ＭＳ 明朝"/>
          <w:kern w:val="0"/>
          <w:szCs w:val="21"/>
        </w:rPr>
        <w:t xml:space="preserve"> </w:t>
      </w:r>
      <w:r w:rsidRPr="00DD3128">
        <w:rPr>
          <w:rFonts w:ascii="ＭＳ 明朝" w:hAnsi="ＭＳ 明朝" w:cs="ＭＳ 明朝" w:hint="eastAsia"/>
          <w:kern w:val="0"/>
          <w:szCs w:val="21"/>
        </w:rPr>
        <w:t>他</w:t>
      </w:r>
      <w:r w:rsidRPr="00DD3128">
        <w:rPr>
          <w:rFonts w:ascii="ＭＳ 明朝" w:hAnsi="Times New Roman"/>
          <w:kern w:val="0"/>
          <w:sz w:val="24"/>
        </w:rPr>
        <w:t xml:space="preserve"> </w:t>
      </w:r>
      <w:r w:rsidRPr="00DD3128">
        <w:rPr>
          <w:rFonts w:ascii="ＭＳ 明朝" w:hAnsi="ＭＳ 明朝" w:cs="ＭＳ 明朝" w:hint="eastAsia"/>
          <w:kern w:val="0"/>
          <w:szCs w:val="21"/>
        </w:rPr>
        <w:t>・・・・・</w:t>
      </w:r>
      <w:r w:rsidR="00DE599E" w:rsidRPr="00DD3128">
        <w:rPr>
          <w:rFonts w:ascii="ＭＳ 明朝" w:hAnsi="ＭＳ 明朝" w:cs="ＭＳ 明朝" w:hint="eastAsia"/>
          <w:kern w:val="0"/>
          <w:szCs w:val="21"/>
        </w:rPr>
        <w:t>・・・・・・・・・・・・・・・・・・・・・・・・・・・・・･３</w:t>
      </w:r>
      <w:r w:rsidR="00DD3128" w:rsidRPr="00DD3128">
        <w:rPr>
          <w:rFonts w:ascii="ＭＳ 明朝" w:hAnsi="ＭＳ 明朝" w:cs="ＭＳ 明朝" w:hint="eastAsia"/>
          <w:kern w:val="0"/>
          <w:szCs w:val="21"/>
        </w:rPr>
        <w:t>０</w:t>
      </w:r>
    </w:p>
    <w:p w:rsidR="00931F40" w:rsidRPr="00DD3128" w:rsidRDefault="00931F40" w:rsidP="00931F40">
      <w:pPr>
        <w:overflowPunct w:val="0"/>
        <w:textAlignment w:val="baseline"/>
        <w:rPr>
          <w:rFonts w:ascii="ＭＳ 明朝" w:hAnsi="Times New Roman"/>
          <w:kern w:val="0"/>
          <w:sz w:val="24"/>
        </w:rPr>
      </w:pPr>
    </w:p>
    <w:p w:rsidR="00931F40" w:rsidRPr="00DD3128" w:rsidRDefault="00931F40" w:rsidP="00931F40">
      <w:pPr>
        <w:overflowPunct w:val="0"/>
        <w:ind w:firstLineChars="100" w:firstLine="210"/>
        <w:textAlignment w:val="baseline"/>
        <w:rPr>
          <w:rFonts w:ascii="ＭＳ 明朝" w:hAnsi="Times New Roman"/>
          <w:kern w:val="0"/>
          <w:sz w:val="24"/>
        </w:rPr>
      </w:pPr>
      <w:r w:rsidRPr="00DD3128">
        <w:rPr>
          <w:rFonts w:ascii="ＭＳ 明朝" w:hAnsi="ＭＳ 明朝" w:cs="ＭＳ 明朝" w:hint="eastAsia"/>
          <w:kern w:val="0"/>
          <w:szCs w:val="21"/>
        </w:rPr>
        <w:t>別紙１（第４の１</w:t>
      </w:r>
      <w:r w:rsidRPr="00DD3128">
        <w:rPr>
          <w:rFonts w:ascii="ＭＳ 明朝" w:hAnsi="ＭＳ 明朝" w:cs="ＭＳ 明朝"/>
          <w:kern w:val="0"/>
          <w:szCs w:val="21"/>
        </w:rPr>
        <w:t>(1)</w:t>
      </w:r>
      <w:r w:rsidRPr="00DD3128">
        <w:rPr>
          <w:rFonts w:ascii="ＭＳ 明朝" w:hAnsi="ＭＳ 明朝" w:cs="ＭＳ 明朝" w:hint="eastAsia"/>
          <w:kern w:val="0"/>
          <w:szCs w:val="21"/>
        </w:rPr>
        <w:t>⑥関係）</w:t>
      </w:r>
      <w:r w:rsidRPr="00DD3128">
        <w:rPr>
          <w:rFonts w:ascii="ＭＳ 明朝" w:hAnsi="Times New Roman"/>
          <w:kern w:val="0"/>
          <w:sz w:val="24"/>
        </w:rPr>
        <w:t xml:space="preserve"> </w:t>
      </w:r>
      <w:r w:rsidR="00927292" w:rsidRPr="00DD3128">
        <w:rPr>
          <w:rFonts w:ascii="ＭＳ 明朝" w:hAnsi="ＭＳ 明朝" w:cs="ＭＳ 明朝" w:hint="eastAsia"/>
          <w:kern w:val="0"/>
          <w:szCs w:val="21"/>
        </w:rPr>
        <w:t>・・・・・・・・・・・・・・・・・・・・・・・・・・・</w:t>
      </w:r>
      <w:r w:rsidR="00B17CD3" w:rsidRPr="00DD3128">
        <w:rPr>
          <w:rFonts w:ascii="ＭＳ 明朝" w:hAnsi="ＭＳ 明朝" w:cs="ＭＳ 明朝" w:hint="eastAsia"/>
          <w:kern w:val="0"/>
          <w:szCs w:val="21"/>
        </w:rPr>
        <w:t>３</w:t>
      </w:r>
      <w:r w:rsidR="00DD3128" w:rsidRPr="00DD3128">
        <w:rPr>
          <w:rFonts w:ascii="ＭＳ 明朝" w:hAnsi="ＭＳ 明朝" w:cs="ＭＳ 明朝" w:hint="eastAsia"/>
          <w:kern w:val="0"/>
          <w:szCs w:val="21"/>
        </w:rPr>
        <w:t>２</w:t>
      </w:r>
    </w:p>
    <w:p w:rsidR="00E55DA9" w:rsidRPr="00DD3128" w:rsidRDefault="00931F40" w:rsidP="00931F40">
      <w:pPr>
        <w:ind w:firstLineChars="100" w:firstLine="210"/>
        <w:rPr>
          <w:rFonts w:ascii="ＭＳ 明朝" w:hAnsi="ＭＳ 明朝" w:cs="ＭＳ 明朝"/>
          <w:kern w:val="0"/>
          <w:szCs w:val="21"/>
        </w:rPr>
      </w:pPr>
      <w:r w:rsidRPr="00DD3128">
        <w:rPr>
          <w:rFonts w:ascii="ＭＳ 明朝" w:hAnsi="ＭＳ 明朝" w:cs="ＭＳ 明朝" w:hint="eastAsia"/>
          <w:kern w:val="0"/>
          <w:szCs w:val="21"/>
        </w:rPr>
        <w:t>別紙２（第４の１</w:t>
      </w:r>
      <w:r w:rsidRPr="00DD3128">
        <w:rPr>
          <w:rFonts w:ascii="ＭＳ 明朝" w:hAnsi="ＭＳ 明朝" w:cs="ＭＳ 明朝"/>
          <w:kern w:val="0"/>
          <w:szCs w:val="21"/>
        </w:rPr>
        <w:t>(2)</w:t>
      </w:r>
      <w:r w:rsidRPr="00DD3128">
        <w:rPr>
          <w:rFonts w:ascii="ＭＳ 明朝" w:hAnsi="ＭＳ 明朝" w:cs="ＭＳ 明朝" w:hint="eastAsia"/>
          <w:kern w:val="0"/>
          <w:szCs w:val="21"/>
        </w:rPr>
        <w:t>関係）</w:t>
      </w:r>
      <w:r w:rsidRPr="00DD3128">
        <w:rPr>
          <w:rFonts w:ascii="ＭＳ 明朝" w:hAnsi="Times New Roman"/>
          <w:kern w:val="0"/>
          <w:sz w:val="24"/>
        </w:rPr>
        <w:t xml:space="preserve"> </w:t>
      </w:r>
      <w:r w:rsidR="00927292" w:rsidRPr="00DD3128">
        <w:rPr>
          <w:rFonts w:ascii="ＭＳ 明朝" w:hAnsi="ＭＳ 明朝" w:cs="ＭＳ 明朝" w:hint="eastAsia"/>
          <w:kern w:val="0"/>
          <w:szCs w:val="21"/>
        </w:rPr>
        <w:t>・・・・・・・・・・・・・・・・・・・・・・・・・・・・</w:t>
      </w:r>
      <w:r w:rsidR="00B17CD3" w:rsidRPr="00DD3128">
        <w:rPr>
          <w:rFonts w:ascii="ＭＳ 明朝" w:hAnsi="ＭＳ 明朝" w:cs="ＭＳ 明朝" w:hint="eastAsia"/>
          <w:kern w:val="0"/>
          <w:szCs w:val="21"/>
        </w:rPr>
        <w:t>３</w:t>
      </w:r>
      <w:r w:rsidR="00DD3128" w:rsidRPr="00DD3128">
        <w:rPr>
          <w:rFonts w:ascii="ＭＳ 明朝" w:hAnsi="ＭＳ 明朝" w:cs="ＭＳ 明朝" w:hint="eastAsia"/>
          <w:kern w:val="0"/>
          <w:szCs w:val="21"/>
        </w:rPr>
        <w:t>３</w:t>
      </w:r>
    </w:p>
    <w:p w:rsidR="004309C7" w:rsidRPr="00DD3128" w:rsidRDefault="004309C7" w:rsidP="00E55DA9">
      <w:pPr>
        <w:spacing w:line="280" w:lineRule="exact"/>
        <w:jc w:val="left"/>
        <w:rPr>
          <w:rFonts w:ascii="ＭＳ 明朝" w:hAnsi="ＭＳ 明朝"/>
          <w:b/>
          <w:szCs w:val="21"/>
        </w:rPr>
      </w:pPr>
    </w:p>
    <w:p w:rsidR="004309C7" w:rsidRDefault="004309C7" w:rsidP="00E55DA9">
      <w:pPr>
        <w:spacing w:line="280" w:lineRule="exact"/>
        <w:jc w:val="left"/>
        <w:rPr>
          <w:rFonts w:ascii="ＭＳ 明朝" w:hAnsi="ＭＳ 明朝"/>
          <w:b/>
          <w:szCs w:val="21"/>
        </w:rPr>
      </w:pPr>
    </w:p>
    <w:p w:rsidR="004309C7" w:rsidRDefault="004309C7" w:rsidP="00E55DA9">
      <w:pPr>
        <w:spacing w:line="280" w:lineRule="exact"/>
        <w:jc w:val="left"/>
        <w:rPr>
          <w:rFonts w:ascii="ＭＳ 明朝" w:hAnsi="ＭＳ 明朝"/>
          <w:b/>
          <w:szCs w:val="21"/>
        </w:rPr>
      </w:pPr>
    </w:p>
    <w:p w:rsidR="004309C7" w:rsidRDefault="004309C7" w:rsidP="00E55DA9">
      <w:pPr>
        <w:spacing w:line="280" w:lineRule="exact"/>
        <w:jc w:val="left"/>
        <w:rPr>
          <w:rFonts w:ascii="ＭＳ 明朝" w:hAnsi="ＭＳ 明朝"/>
          <w:b/>
          <w:szCs w:val="21"/>
        </w:rPr>
      </w:pPr>
    </w:p>
    <w:p w:rsidR="004309C7" w:rsidRDefault="004309C7" w:rsidP="00E55DA9">
      <w:pPr>
        <w:spacing w:line="280" w:lineRule="exact"/>
        <w:jc w:val="left"/>
        <w:rPr>
          <w:rFonts w:ascii="ＭＳ 明朝" w:hAnsi="ＭＳ 明朝"/>
          <w:b/>
          <w:szCs w:val="21"/>
        </w:rPr>
      </w:pPr>
    </w:p>
    <w:p w:rsidR="004309C7" w:rsidRDefault="004309C7" w:rsidP="00E55DA9">
      <w:pPr>
        <w:spacing w:line="280" w:lineRule="exact"/>
        <w:jc w:val="left"/>
        <w:rPr>
          <w:rFonts w:ascii="ＭＳ 明朝" w:hAnsi="ＭＳ 明朝"/>
          <w:b/>
          <w:szCs w:val="21"/>
        </w:rPr>
      </w:pPr>
    </w:p>
    <w:p w:rsidR="004309C7" w:rsidRDefault="004309C7" w:rsidP="00E55DA9">
      <w:pPr>
        <w:spacing w:line="280" w:lineRule="exact"/>
        <w:jc w:val="left"/>
        <w:rPr>
          <w:rFonts w:ascii="ＭＳ 明朝" w:hAnsi="ＭＳ 明朝"/>
          <w:b/>
          <w:szCs w:val="21"/>
        </w:rPr>
      </w:pPr>
    </w:p>
    <w:p w:rsidR="00C013E7" w:rsidRDefault="00C013E7" w:rsidP="00E55DA9">
      <w:pPr>
        <w:spacing w:line="280" w:lineRule="exact"/>
        <w:jc w:val="left"/>
        <w:rPr>
          <w:rFonts w:ascii="ＭＳ 明朝" w:hAnsi="ＭＳ 明朝"/>
          <w:b/>
          <w:szCs w:val="21"/>
        </w:rPr>
      </w:pPr>
    </w:p>
    <w:p w:rsidR="00C013E7" w:rsidRDefault="00C013E7" w:rsidP="00E55DA9">
      <w:pPr>
        <w:spacing w:line="280" w:lineRule="exact"/>
        <w:jc w:val="left"/>
        <w:rPr>
          <w:rFonts w:ascii="ＭＳ 明朝" w:hAnsi="ＭＳ 明朝"/>
          <w:b/>
          <w:szCs w:val="21"/>
        </w:rPr>
      </w:pPr>
    </w:p>
    <w:p w:rsidR="00C013E7" w:rsidRDefault="00C013E7" w:rsidP="00E55DA9">
      <w:pPr>
        <w:spacing w:line="280" w:lineRule="exact"/>
        <w:jc w:val="left"/>
        <w:rPr>
          <w:rFonts w:ascii="ＭＳ 明朝" w:hAnsi="ＭＳ 明朝"/>
          <w:b/>
          <w:szCs w:val="21"/>
        </w:rPr>
      </w:pPr>
    </w:p>
    <w:p w:rsidR="00C013E7" w:rsidRDefault="00C013E7" w:rsidP="00E55DA9">
      <w:pPr>
        <w:spacing w:line="280" w:lineRule="exact"/>
        <w:jc w:val="left"/>
        <w:rPr>
          <w:rFonts w:ascii="ＭＳ 明朝" w:hAnsi="ＭＳ 明朝"/>
          <w:b/>
          <w:szCs w:val="21"/>
        </w:rPr>
      </w:pPr>
    </w:p>
    <w:p w:rsidR="00C013E7" w:rsidRDefault="00C013E7" w:rsidP="00E55DA9">
      <w:pPr>
        <w:spacing w:line="280" w:lineRule="exact"/>
        <w:jc w:val="left"/>
        <w:rPr>
          <w:rFonts w:ascii="ＭＳ 明朝" w:hAnsi="ＭＳ 明朝"/>
          <w:b/>
          <w:szCs w:val="21"/>
        </w:rPr>
      </w:pPr>
    </w:p>
    <w:p w:rsidR="00C013E7" w:rsidRDefault="00C013E7" w:rsidP="00E55DA9">
      <w:pPr>
        <w:spacing w:line="280" w:lineRule="exact"/>
        <w:jc w:val="left"/>
        <w:rPr>
          <w:rFonts w:ascii="ＭＳ 明朝" w:hAnsi="ＭＳ 明朝"/>
          <w:b/>
          <w:szCs w:val="21"/>
        </w:rPr>
      </w:pPr>
    </w:p>
    <w:p w:rsidR="00C013E7" w:rsidRDefault="00C013E7" w:rsidP="00E55DA9">
      <w:pPr>
        <w:spacing w:line="280" w:lineRule="exact"/>
        <w:jc w:val="left"/>
        <w:rPr>
          <w:rFonts w:ascii="ＭＳ 明朝" w:hAnsi="ＭＳ 明朝"/>
          <w:b/>
          <w:szCs w:val="21"/>
        </w:rPr>
      </w:pPr>
    </w:p>
    <w:p w:rsidR="00C013E7" w:rsidRDefault="00C013E7" w:rsidP="00E55DA9">
      <w:pPr>
        <w:spacing w:line="280" w:lineRule="exact"/>
        <w:jc w:val="left"/>
        <w:rPr>
          <w:rFonts w:ascii="ＭＳ 明朝" w:hAnsi="ＭＳ 明朝"/>
          <w:b/>
          <w:szCs w:val="21"/>
        </w:rPr>
      </w:pPr>
    </w:p>
    <w:p w:rsidR="00C013E7" w:rsidRDefault="00C013E7" w:rsidP="00E55DA9">
      <w:pPr>
        <w:spacing w:line="280" w:lineRule="exact"/>
        <w:jc w:val="left"/>
        <w:rPr>
          <w:rFonts w:ascii="ＭＳ 明朝" w:hAnsi="ＭＳ 明朝"/>
          <w:b/>
          <w:szCs w:val="21"/>
        </w:rPr>
      </w:pPr>
    </w:p>
    <w:p w:rsidR="00C013E7" w:rsidRDefault="00C013E7" w:rsidP="00E55DA9">
      <w:pPr>
        <w:spacing w:line="280" w:lineRule="exact"/>
        <w:jc w:val="left"/>
        <w:rPr>
          <w:rFonts w:ascii="ＭＳ 明朝" w:hAnsi="ＭＳ 明朝"/>
          <w:b/>
          <w:szCs w:val="21"/>
        </w:rPr>
      </w:pPr>
    </w:p>
    <w:p w:rsidR="00C013E7" w:rsidRDefault="00C013E7" w:rsidP="00E55DA9">
      <w:pPr>
        <w:spacing w:line="280" w:lineRule="exact"/>
        <w:jc w:val="left"/>
        <w:rPr>
          <w:rFonts w:ascii="ＭＳ 明朝" w:hAnsi="ＭＳ 明朝"/>
          <w:b/>
          <w:szCs w:val="21"/>
        </w:rPr>
      </w:pPr>
    </w:p>
    <w:p w:rsidR="00C013E7" w:rsidRDefault="00C013E7" w:rsidP="00E55DA9">
      <w:pPr>
        <w:spacing w:line="280" w:lineRule="exact"/>
        <w:jc w:val="left"/>
        <w:rPr>
          <w:rFonts w:ascii="ＭＳ 明朝" w:hAnsi="ＭＳ 明朝"/>
          <w:b/>
          <w:szCs w:val="21"/>
        </w:rPr>
      </w:pPr>
    </w:p>
    <w:p w:rsidR="00C013E7" w:rsidRDefault="00C013E7" w:rsidP="00E55DA9">
      <w:pPr>
        <w:spacing w:line="280" w:lineRule="exact"/>
        <w:jc w:val="left"/>
        <w:rPr>
          <w:rFonts w:ascii="ＭＳ 明朝" w:hAnsi="ＭＳ 明朝"/>
          <w:b/>
          <w:szCs w:val="21"/>
        </w:rPr>
      </w:pPr>
    </w:p>
    <w:p w:rsidR="00C013E7" w:rsidRDefault="00C013E7" w:rsidP="00E55DA9">
      <w:pPr>
        <w:spacing w:line="280" w:lineRule="exact"/>
        <w:jc w:val="left"/>
        <w:rPr>
          <w:rFonts w:ascii="ＭＳ 明朝" w:hAnsi="ＭＳ 明朝"/>
          <w:b/>
          <w:szCs w:val="21"/>
        </w:rPr>
      </w:pPr>
    </w:p>
    <w:p w:rsidR="00C013E7" w:rsidRDefault="00C013E7" w:rsidP="00E55DA9">
      <w:pPr>
        <w:spacing w:line="280" w:lineRule="exact"/>
        <w:jc w:val="left"/>
        <w:rPr>
          <w:rFonts w:ascii="ＭＳ 明朝" w:hAnsi="ＭＳ 明朝"/>
          <w:b/>
          <w:szCs w:val="21"/>
        </w:rPr>
      </w:pPr>
    </w:p>
    <w:p w:rsidR="00C013E7" w:rsidRDefault="00C013E7" w:rsidP="00E55DA9">
      <w:pPr>
        <w:spacing w:line="280" w:lineRule="exact"/>
        <w:jc w:val="left"/>
        <w:rPr>
          <w:rFonts w:ascii="ＭＳ 明朝" w:hAnsi="ＭＳ 明朝"/>
          <w:b/>
          <w:szCs w:val="21"/>
        </w:rPr>
      </w:pPr>
    </w:p>
    <w:p w:rsidR="00C013E7" w:rsidRDefault="00C013E7" w:rsidP="00E55DA9">
      <w:pPr>
        <w:spacing w:line="280" w:lineRule="exact"/>
        <w:jc w:val="left"/>
        <w:rPr>
          <w:rFonts w:ascii="ＭＳ 明朝" w:hAnsi="ＭＳ 明朝"/>
          <w:b/>
          <w:szCs w:val="21"/>
        </w:rPr>
      </w:pPr>
    </w:p>
    <w:p w:rsidR="00C013E7" w:rsidRDefault="00C013E7" w:rsidP="00E55DA9">
      <w:pPr>
        <w:spacing w:line="280" w:lineRule="exact"/>
        <w:jc w:val="left"/>
        <w:rPr>
          <w:rFonts w:ascii="ＭＳ 明朝" w:hAnsi="ＭＳ 明朝"/>
          <w:b/>
          <w:szCs w:val="21"/>
        </w:rPr>
      </w:pPr>
    </w:p>
    <w:p w:rsidR="00C013E7" w:rsidRDefault="00C013E7" w:rsidP="00E55DA9">
      <w:pPr>
        <w:spacing w:line="280" w:lineRule="exact"/>
        <w:jc w:val="left"/>
        <w:rPr>
          <w:rFonts w:ascii="ＭＳ 明朝" w:hAnsi="ＭＳ 明朝"/>
          <w:b/>
          <w:szCs w:val="21"/>
        </w:rPr>
      </w:pPr>
    </w:p>
    <w:p w:rsidR="00C013E7" w:rsidRDefault="00C013E7" w:rsidP="00E55DA9">
      <w:pPr>
        <w:spacing w:line="280" w:lineRule="exact"/>
        <w:jc w:val="left"/>
        <w:rPr>
          <w:rFonts w:ascii="ＭＳ 明朝" w:hAnsi="ＭＳ 明朝"/>
          <w:b/>
          <w:szCs w:val="21"/>
        </w:rPr>
      </w:pPr>
    </w:p>
    <w:p w:rsidR="00C013E7" w:rsidRDefault="00C013E7" w:rsidP="00E55DA9">
      <w:pPr>
        <w:spacing w:line="280" w:lineRule="exact"/>
        <w:jc w:val="left"/>
        <w:rPr>
          <w:rFonts w:ascii="ＭＳ 明朝" w:hAnsi="ＭＳ 明朝"/>
          <w:b/>
          <w:szCs w:val="21"/>
        </w:rPr>
      </w:pPr>
    </w:p>
    <w:p w:rsidR="00D31271" w:rsidRDefault="00D31271" w:rsidP="00E55DA9">
      <w:pPr>
        <w:spacing w:line="280" w:lineRule="exact"/>
        <w:jc w:val="left"/>
        <w:rPr>
          <w:rFonts w:ascii="ＭＳ 明朝" w:hAnsi="ＭＳ 明朝"/>
          <w:b/>
          <w:szCs w:val="21"/>
        </w:rPr>
      </w:pPr>
    </w:p>
    <w:p w:rsidR="004309C7" w:rsidRDefault="004309C7" w:rsidP="00E55DA9">
      <w:pPr>
        <w:spacing w:line="280" w:lineRule="exact"/>
        <w:jc w:val="left"/>
        <w:rPr>
          <w:rFonts w:ascii="ＭＳ 明朝" w:hAnsi="ＭＳ 明朝"/>
          <w:b/>
          <w:szCs w:val="21"/>
        </w:rPr>
      </w:pPr>
    </w:p>
    <w:p w:rsidR="00E55DA9" w:rsidRPr="00C013E7" w:rsidRDefault="00E55DA9" w:rsidP="00E55DA9">
      <w:pPr>
        <w:spacing w:line="280" w:lineRule="exact"/>
        <w:jc w:val="left"/>
        <w:rPr>
          <w:rFonts w:ascii="ＭＳ 明朝" w:hAnsi="ＭＳ 明朝"/>
          <w:b/>
          <w:szCs w:val="21"/>
        </w:rPr>
      </w:pPr>
      <w:r w:rsidRPr="00C013E7">
        <w:rPr>
          <w:rFonts w:ascii="ＭＳ 明朝" w:hAnsi="ＭＳ 明朝" w:hint="eastAsia"/>
          <w:b/>
          <w:szCs w:val="21"/>
        </w:rPr>
        <w:lastRenderedPageBreak/>
        <w:t>第１　農業経営基盤の強化の促進に関する目標</w:t>
      </w:r>
    </w:p>
    <w:p w:rsidR="00E55DA9" w:rsidRPr="00C013E7" w:rsidRDefault="00E55DA9" w:rsidP="00E55DA9">
      <w:pPr>
        <w:spacing w:line="280" w:lineRule="exact"/>
        <w:jc w:val="left"/>
        <w:rPr>
          <w:rFonts w:ascii="ＭＳ 明朝" w:hAnsi="ＭＳ 明朝"/>
          <w:szCs w:val="21"/>
        </w:rPr>
      </w:pPr>
      <w:r w:rsidRPr="00C013E7">
        <w:rPr>
          <w:rFonts w:ascii="ＭＳ 明朝" w:hAnsi="ＭＳ 明朝"/>
          <w:b/>
          <w:szCs w:val="21"/>
        </w:rPr>
        <w:t xml:space="preserve">  </w:t>
      </w:r>
      <w:r w:rsidR="00DD5777" w:rsidRPr="00C013E7">
        <w:rPr>
          <w:rFonts w:ascii="ＭＳ 明朝" w:hAnsi="ＭＳ 明朝" w:hint="eastAsia"/>
          <w:b/>
          <w:szCs w:val="21"/>
        </w:rPr>
        <w:t>１．</w:t>
      </w:r>
      <w:r w:rsidRPr="00C013E7">
        <w:rPr>
          <w:rFonts w:ascii="ＭＳ 明朝" w:hAnsi="ＭＳ 明朝" w:hint="eastAsia"/>
          <w:b/>
          <w:szCs w:val="21"/>
        </w:rPr>
        <w:t>新富町農業の現状と課題</w:t>
      </w:r>
    </w:p>
    <w:p w:rsidR="00E55DA9" w:rsidRPr="00C013E7" w:rsidRDefault="00E55DA9" w:rsidP="00E55DA9">
      <w:pPr>
        <w:spacing w:line="280" w:lineRule="exact"/>
        <w:jc w:val="left"/>
        <w:rPr>
          <w:rFonts w:ascii="ＭＳ 明朝" w:hAnsi="ＭＳ 明朝"/>
          <w:szCs w:val="21"/>
        </w:rPr>
      </w:pPr>
      <w:r w:rsidRPr="00C013E7">
        <w:rPr>
          <w:rFonts w:ascii="ＭＳ 明朝" w:hAnsi="ＭＳ 明朝" w:hint="eastAsia"/>
          <w:szCs w:val="21"/>
        </w:rPr>
        <w:t xml:space="preserve">　　</w:t>
      </w:r>
      <w:r w:rsidRPr="00C013E7">
        <w:rPr>
          <w:rFonts w:ascii="ＭＳ 明朝" w:hAnsi="ＭＳ 明朝" w:hint="eastAsia"/>
          <w:b/>
          <w:bCs/>
          <w:szCs w:val="21"/>
        </w:rPr>
        <w:t>（農業</w:t>
      </w:r>
      <w:r w:rsidR="00BD1FA3" w:rsidRPr="00C013E7">
        <w:rPr>
          <w:rFonts w:ascii="ＭＳ 明朝" w:hAnsi="ＭＳ 明朝" w:hint="eastAsia"/>
          <w:b/>
          <w:bCs/>
          <w:szCs w:val="21"/>
        </w:rPr>
        <w:t>生産</w:t>
      </w:r>
      <w:r w:rsidRPr="00C013E7">
        <w:rPr>
          <w:rFonts w:ascii="ＭＳ 明朝" w:hAnsi="ＭＳ 明朝" w:hint="eastAsia"/>
          <w:b/>
          <w:bCs/>
          <w:szCs w:val="21"/>
        </w:rPr>
        <w:t>）</w:t>
      </w:r>
    </w:p>
    <w:p w:rsidR="00F0090C" w:rsidRPr="00C013E7" w:rsidRDefault="008A161D" w:rsidP="008A161D">
      <w:pPr>
        <w:spacing w:line="280" w:lineRule="exact"/>
        <w:ind w:leftChars="300" w:left="630" w:firstLineChars="100" w:firstLine="220"/>
        <w:jc w:val="left"/>
        <w:rPr>
          <w:rFonts w:asciiTheme="minorEastAsia" w:eastAsiaTheme="minorEastAsia" w:hAnsiTheme="minorEastAsia"/>
          <w:sz w:val="22"/>
          <w:szCs w:val="22"/>
        </w:rPr>
      </w:pPr>
      <w:r w:rsidRPr="00C013E7">
        <w:rPr>
          <w:rFonts w:asciiTheme="minorEastAsia" w:eastAsiaTheme="minorEastAsia" w:hAnsiTheme="minorEastAsia" w:hint="eastAsia"/>
          <w:sz w:val="22"/>
          <w:szCs w:val="22"/>
        </w:rPr>
        <w:t>本町の農業は、温暖な気候と</w:t>
      </w:r>
      <w:r w:rsidR="00F0090C" w:rsidRPr="00C013E7">
        <w:rPr>
          <w:rFonts w:asciiTheme="minorEastAsia" w:eastAsiaTheme="minorEastAsia" w:hAnsiTheme="minorEastAsia" w:hint="eastAsia"/>
          <w:sz w:val="22"/>
          <w:szCs w:val="22"/>
        </w:rPr>
        <w:t>地形的に台地と平野に二分され、町の北西部は高台地で畑作地帯、南東部一帯は一ッ瀬川沿いに開けた水田地帯を形成してい</w:t>
      </w:r>
      <w:r w:rsidR="0020779A" w:rsidRPr="00C013E7">
        <w:rPr>
          <w:rFonts w:asciiTheme="minorEastAsia" w:eastAsiaTheme="minorEastAsia" w:hAnsiTheme="minorEastAsia" w:hint="eastAsia"/>
          <w:sz w:val="22"/>
          <w:szCs w:val="22"/>
        </w:rPr>
        <w:t>る</w:t>
      </w:r>
      <w:r w:rsidR="00F0090C" w:rsidRPr="00C013E7">
        <w:rPr>
          <w:rFonts w:asciiTheme="minorEastAsia" w:eastAsiaTheme="minorEastAsia" w:hAnsiTheme="minorEastAsia" w:hint="eastAsia"/>
          <w:sz w:val="22"/>
          <w:szCs w:val="22"/>
        </w:rPr>
        <w:t>。</w:t>
      </w:r>
    </w:p>
    <w:p w:rsidR="008A161D" w:rsidRPr="00C013E7" w:rsidRDefault="00F0090C" w:rsidP="008A161D">
      <w:pPr>
        <w:spacing w:line="280" w:lineRule="exact"/>
        <w:ind w:leftChars="300" w:left="630" w:firstLineChars="100" w:firstLine="220"/>
        <w:jc w:val="left"/>
        <w:rPr>
          <w:rFonts w:ascii="ＭＳ 明朝" w:hAnsi="ＭＳ 明朝"/>
          <w:szCs w:val="21"/>
        </w:rPr>
      </w:pPr>
      <w:r w:rsidRPr="00C013E7">
        <w:rPr>
          <w:rFonts w:asciiTheme="minorEastAsia" w:eastAsiaTheme="minorEastAsia" w:hAnsiTheme="minorEastAsia" w:hint="eastAsia"/>
          <w:sz w:val="22"/>
          <w:szCs w:val="22"/>
        </w:rPr>
        <w:t>このような条件の中、水田地帯では、早期水稲と、ピーマン、キュウリ、トマト、メロン等の施設野菜、畑地帯では、茶、甘藷、洋蘭等の栽培のほか、養鶏、肉用牛、酪農など畜産と</w:t>
      </w:r>
      <w:r w:rsidR="008A161D" w:rsidRPr="00C013E7">
        <w:rPr>
          <w:rFonts w:ascii="ＭＳ 明朝" w:hAnsi="ＭＳ 明朝" w:hint="eastAsia"/>
          <w:szCs w:val="21"/>
        </w:rPr>
        <w:t>多種多岐にわたる営農を展開し本県農業の中核を担っており、町の基幹産業として地域経済の発展に大きく寄与してきた。</w:t>
      </w:r>
    </w:p>
    <w:p w:rsidR="008A161D" w:rsidRPr="00C013E7" w:rsidRDefault="008A161D" w:rsidP="008A161D">
      <w:pPr>
        <w:spacing w:line="280" w:lineRule="exact"/>
        <w:ind w:leftChars="300" w:left="630" w:firstLineChars="100" w:firstLine="210"/>
        <w:jc w:val="left"/>
        <w:rPr>
          <w:rFonts w:ascii="ＭＳ 明朝" w:hAnsi="ＭＳ 明朝"/>
          <w:szCs w:val="21"/>
        </w:rPr>
      </w:pPr>
      <w:r w:rsidRPr="00C013E7">
        <w:rPr>
          <w:rFonts w:ascii="ＭＳ 明朝" w:hAnsi="ＭＳ 明朝" w:hint="eastAsia"/>
          <w:szCs w:val="21"/>
        </w:rPr>
        <w:t>一方でかつてない人口減少、少子高齢化の波が押し寄せている中、本町においては、離職者や非農家出身者の就農、農業法人等への者への雇用就農、Ｗワークなど就農形態が多様化している。</w:t>
      </w:r>
    </w:p>
    <w:p w:rsidR="009C72A1" w:rsidRPr="00C013E7" w:rsidRDefault="009C72A1" w:rsidP="009C72A1">
      <w:pPr>
        <w:spacing w:line="280" w:lineRule="exact"/>
        <w:ind w:leftChars="300" w:left="630" w:firstLineChars="100" w:firstLine="210"/>
        <w:jc w:val="left"/>
        <w:rPr>
          <w:rFonts w:ascii="ＭＳ 明朝" w:hAnsi="ＭＳ 明朝"/>
          <w:szCs w:val="21"/>
        </w:rPr>
      </w:pPr>
      <w:r w:rsidRPr="00C013E7">
        <w:rPr>
          <w:rFonts w:ascii="ＭＳ 明朝" w:hAnsi="ＭＳ 明朝" w:hint="eastAsia"/>
          <w:szCs w:val="21"/>
        </w:rPr>
        <w:t>今後、本町農業を発展させるためには、認定農業者に加え、人・農地プランに位置づけられる地域の中心となる経営体（以下、「中心経営体」という。）や新たに農業を営もうとする青年等の確保に努め、意欲と能力を有した担い手の育成・確保を図り、個別経営体と農業法人や集落営農組織との連携、さらには農業と他産業との連携を積極的に推進した取り組みが求められている。</w:t>
      </w:r>
    </w:p>
    <w:p w:rsidR="009C72A1" w:rsidRPr="00F124B9" w:rsidRDefault="009C72A1" w:rsidP="009C72A1">
      <w:pPr>
        <w:spacing w:line="280" w:lineRule="exact"/>
        <w:ind w:leftChars="300" w:left="630" w:firstLineChars="100" w:firstLine="210"/>
        <w:jc w:val="left"/>
        <w:rPr>
          <w:rFonts w:ascii="ＭＳ 明朝" w:hAnsi="ＭＳ 明朝"/>
          <w:szCs w:val="21"/>
        </w:rPr>
      </w:pPr>
      <w:r w:rsidRPr="00C013E7">
        <w:rPr>
          <w:rFonts w:ascii="ＭＳ 明朝" w:hAnsi="ＭＳ 明朝" w:hint="eastAsia"/>
          <w:szCs w:val="21"/>
        </w:rPr>
        <w:t>このため、宮崎県農地中間管理</w:t>
      </w:r>
      <w:r w:rsidR="0020779A" w:rsidRPr="00C013E7">
        <w:rPr>
          <w:rFonts w:ascii="ＭＳ 明朝" w:hAnsi="ＭＳ 明朝" w:hint="eastAsia"/>
          <w:szCs w:val="21"/>
        </w:rPr>
        <w:t>事業</w:t>
      </w:r>
      <w:r w:rsidRPr="00C013E7">
        <w:rPr>
          <w:rFonts w:ascii="ＭＳ 明朝" w:hAnsi="ＭＳ 明朝" w:hint="eastAsia"/>
          <w:szCs w:val="21"/>
        </w:rPr>
        <w:t>を活用した担い手への農地の集積・集約化による規模拡大の取組、スマート農業等による効率化、営農をサポートする体制の構築等により収益性が高く、賢く稼げる生産構造へと転換する必要がある。</w:t>
      </w:r>
    </w:p>
    <w:p w:rsidR="008A161D" w:rsidRPr="00F124B9" w:rsidRDefault="008A161D" w:rsidP="008A161D">
      <w:pPr>
        <w:spacing w:line="280" w:lineRule="exact"/>
        <w:ind w:leftChars="300" w:left="630" w:firstLineChars="100" w:firstLine="210"/>
        <w:jc w:val="left"/>
        <w:rPr>
          <w:rFonts w:ascii="ＭＳ 明朝" w:hAnsi="ＭＳ 明朝"/>
          <w:szCs w:val="21"/>
        </w:rPr>
      </w:pPr>
    </w:p>
    <w:p w:rsidR="00E55DA9" w:rsidRPr="00F124B9" w:rsidRDefault="00E55DA9" w:rsidP="00E55DA9">
      <w:pPr>
        <w:spacing w:line="280" w:lineRule="exact"/>
        <w:jc w:val="left"/>
        <w:rPr>
          <w:rFonts w:ascii="ＭＳ 明朝" w:hAnsi="ＭＳ 明朝"/>
          <w:szCs w:val="21"/>
        </w:rPr>
      </w:pPr>
    </w:p>
    <w:p w:rsidR="008A161D" w:rsidRPr="00C013E7" w:rsidRDefault="008A161D" w:rsidP="00C20CB9">
      <w:pPr>
        <w:spacing w:line="280" w:lineRule="exact"/>
        <w:ind w:leftChars="200" w:left="631" w:hangingChars="100" w:hanging="211"/>
        <w:jc w:val="left"/>
        <w:rPr>
          <w:rFonts w:ascii="ＭＳ 明朝" w:hAnsi="ＭＳ 明朝"/>
          <w:b/>
          <w:bCs/>
          <w:szCs w:val="21"/>
        </w:rPr>
      </w:pPr>
      <w:r w:rsidRPr="00C013E7">
        <w:rPr>
          <w:rFonts w:ascii="ＭＳ 明朝" w:hAnsi="ＭＳ 明朝" w:hint="eastAsia"/>
          <w:b/>
          <w:bCs/>
          <w:szCs w:val="21"/>
        </w:rPr>
        <w:t>（社会情勢）</w:t>
      </w:r>
    </w:p>
    <w:p w:rsidR="008A161D" w:rsidRPr="00C013E7" w:rsidRDefault="008A161D" w:rsidP="008A161D">
      <w:pPr>
        <w:spacing w:line="280" w:lineRule="exact"/>
        <w:ind w:left="632" w:hangingChars="300" w:hanging="632"/>
        <w:jc w:val="left"/>
        <w:rPr>
          <w:rFonts w:ascii="ＭＳ 明朝" w:hAnsi="ＭＳ 明朝"/>
          <w:szCs w:val="21"/>
        </w:rPr>
      </w:pPr>
      <w:r w:rsidRPr="00C013E7">
        <w:rPr>
          <w:rFonts w:ascii="ＭＳ 明朝" w:hAnsi="ＭＳ 明朝" w:hint="eastAsia"/>
          <w:b/>
          <w:bCs/>
          <w:szCs w:val="21"/>
        </w:rPr>
        <w:t xml:space="preserve">　　　</w:t>
      </w:r>
      <w:r w:rsidRPr="00C013E7">
        <w:rPr>
          <w:rFonts w:ascii="ＭＳ 明朝" w:hAnsi="ＭＳ 明朝" w:hint="eastAsia"/>
          <w:szCs w:val="21"/>
        </w:rPr>
        <w:t xml:space="preserve">　近年、消費者ニーズの多様化や、平成</w:t>
      </w:r>
      <w:r w:rsidRPr="00C013E7">
        <w:rPr>
          <w:rFonts w:ascii="ＭＳ 明朝" w:hAnsi="ＭＳ 明朝"/>
          <w:szCs w:val="21"/>
        </w:rPr>
        <w:t>30</w:t>
      </w:r>
      <w:r w:rsidRPr="00C013E7">
        <w:rPr>
          <w:rFonts w:ascii="ＭＳ 明朝" w:hAnsi="ＭＳ 明朝" w:hint="eastAsia"/>
          <w:szCs w:val="21"/>
        </w:rPr>
        <w:t>年のＴＰＰ</w:t>
      </w:r>
      <w:r w:rsidRPr="00C013E7">
        <w:rPr>
          <w:rFonts w:ascii="ＭＳ 明朝" w:hAnsi="ＭＳ 明朝"/>
          <w:szCs w:val="21"/>
        </w:rPr>
        <w:t>11</w:t>
      </w:r>
      <w:r w:rsidRPr="00C013E7">
        <w:rPr>
          <w:rFonts w:ascii="ＭＳ 明朝" w:hAnsi="ＭＳ 明朝" w:hint="eastAsia"/>
          <w:szCs w:val="21"/>
        </w:rPr>
        <w:t>、平成</w:t>
      </w:r>
      <w:r w:rsidRPr="00C013E7">
        <w:rPr>
          <w:rFonts w:ascii="ＭＳ 明朝" w:hAnsi="ＭＳ 明朝"/>
          <w:szCs w:val="21"/>
        </w:rPr>
        <w:t>31</w:t>
      </w:r>
      <w:r w:rsidRPr="00C013E7">
        <w:rPr>
          <w:rFonts w:ascii="ＭＳ 明朝" w:hAnsi="ＭＳ 明朝" w:hint="eastAsia"/>
          <w:szCs w:val="21"/>
        </w:rPr>
        <w:t>年の日ＥＵ・ＥＰＡなど国際化の進展を背景に、国内外の産地間競争が激化するとともに、消費者の食の安全・安心に対する関心が一層高まっている。</w:t>
      </w:r>
    </w:p>
    <w:p w:rsidR="008A161D" w:rsidRPr="00C013E7" w:rsidRDefault="008A161D" w:rsidP="008A161D">
      <w:pPr>
        <w:spacing w:line="280" w:lineRule="exact"/>
        <w:ind w:left="630" w:hangingChars="300" w:hanging="630"/>
        <w:jc w:val="left"/>
        <w:rPr>
          <w:rFonts w:ascii="ＭＳ 明朝" w:hAnsi="ＭＳ 明朝"/>
          <w:szCs w:val="21"/>
        </w:rPr>
      </w:pPr>
      <w:r w:rsidRPr="00C013E7">
        <w:rPr>
          <w:rFonts w:ascii="ＭＳ 明朝" w:hAnsi="ＭＳ 明朝" w:hint="eastAsia"/>
          <w:szCs w:val="21"/>
        </w:rPr>
        <w:t xml:space="preserve">　　　　</w:t>
      </w:r>
      <w:r w:rsidR="009D38E8" w:rsidRPr="00C013E7">
        <w:rPr>
          <w:rFonts w:ascii="ＭＳ 明朝" w:hAnsi="ＭＳ 明朝" w:hint="eastAsia"/>
          <w:szCs w:val="21"/>
        </w:rPr>
        <w:t>その</w:t>
      </w:r>
      <w:r w:rsidRPr="00C013E7">
        <w:rPr>
          <w:rFonts w:ascii="ＭＳ 明朝" w:hAnsi="ＭＳ 明朝" w:hint="eastAsia"/>
          <w:szCs w:val="21"/>
        </w:rPr>
        <w:t>ため安全・安心の確保はもとより、効率的な物流や販売力強化等、生産から流通・販売をつなぐ一連の流れの最適化とともに、６次産業等食資源の高付加価値化に向けた取組など、本町の特色を生かした取組を展開していく必要がある。</w:t>
      </w:r>
    </w:p>
    <w:p w:rsidR="008A161D" w:rsidRPr="00C013E7" w:rsidRDefault="008A161D" w:rsidP="008A161D">
      <w:pPr>
        <w:spacing w:line="280" w:lineRule="exact"/>
        <w:ind w:left="632" w:hangingChars="300" w:hanging="632"/>
        <w:jc w:val="left"/>
        <w:rPr>
          <w:rFonts w:ascii="ＭＳ 明朝" w:hAnsi="ＭＳ 明朝"/>
          <w:b/>
          <w:bCs/>
          <w:szCs w:val="21"/>
        </w:rPr>
      </w:pPr>
    </w:p>
    <w:p w:rsidR="008A161D" w:rsidRPr="00C013E7" w:rsidRDefault="008A161D" w:rsidP="008A161D">
      <w:pPr>
        <w:spacing w:line="280" w:lineRule="exact"/>
        <w:ind w:leftChars="200" w:left="629" w:hangingChars="99" w:hanging="209"/>
        <w:jc w:val="left"/>
        <w:rPr>
          <w:rFonts w:ascii="ＭＳ 明朝" w:hAnsi="ＭＳ 明朝"/>
          <w:szCs w:val="21"/>
        </w:rPr>
      </w:pPr>
      <w:r w:rsidRPr="00C013E7">
        <w:rPr>
          <w:rFonts w:ascii="ＭＳ 明朝" w:hAnsi="ＭＳ 明朝" w:hint="eastAsia"/>
          <w:b/>
          <w:bCs/>
          <w:szCs w:val="21"/>
        </w:rPr>
        <w:t>（危機事象）</w:t>
      </w:r>
    </w:p>
    <w:p w:rsidR="008A161D" w:rsidRPr="00C013E7" w:rsidRDefault="008A161D" w:rsidP="008A161D">
      <w:pPr>
        <w:spacing w:line="280" w:lineRule="exact"/>
        <w:ind w:left="630" w:hangingChars="300" w:hanging="630"/>
        <w:jc w:val="left"/>
        <w:rPr>
          <w:rFonts w:ascii="ＭＳ 明朝" w:hAnsi="ＭＳ 明朝"/>
          <w:szCs w:val="21"/>
        </w:rPr>
      </w:pPr>
      <w:r w:rsidRPr="00C013E7">
        <w:rPr>
          <w:rFonts w:ascii="ＭＳ 明朝" w:hAnsi="ＭＳ 明朝" w:hint="eastAsia"/>
          <w:szCs w:val="21"/>
        </w:rPr>
        <w:t xml:space="preserve">　　　　本町では、平成２２年度に口蹄疫・高病原性鳥インフルエンザ、令和２年度には、再び高病原性鳥インフルエンザによる被害が発生したところである。</w:t>
      </w:r>
    </w:p>
    <w:p w:rsidR="008A161D" w:rsidRPr="00C013E7" w:rsidRDefault="008A161D" w:rsidP="008A161D">
      <w:pPr>
        <w:spacing w:line="280" w:lineRule="exact"/>
        <w:ind w:left="630" w:hangingChars="300" w:hanging="630"/>
        <w:jc w:val="left"/>
        <w:rPr>
          <w:rFonts w:ascii="ＭＳ 明朝" w:hAnsi="ＭＳ 明朝"/>
          <w:szCs w:val="21"/>
        </w:rPr>
      </w:pPr>
      <w:r w:rsidRPr="00C013E7">
        <w:rPr>
          <w:rFonts w:ascii="ＭＳ 明朝" w:hAnsi="ＭＳ 明朝" w:hint="eastAsia"/>
          <w:szCs w:val="21"/>
        </w:rPr>
        <w:t xml:space="preserve">　　　　また、令和２年１月以降の新型コロナウイルス感染症の感染拡大に伴う、海外との入出国制限や学校の臨時休校、外出自粛等により、農畜産物の出荷減少や価格の低迷、輸出の停滞、外国人材の確保、新たな生活様式による物流の変化等、幅広い分野で大きな影響が生じた。</w:t>
      </w:r>
    </w:p>
    <w:p w:rsidR="008A161D" w:rsidRPr="00C013E7" w:rsidRDefault="008A161D" w:rsidP="008A161D">
      <w:pPr>
        <w:spacing w:line="280" w:lineRule="exact"/>
        <w:ind w:leftChars="300" w:left="630" w:firstLineChars="100" w:firstLine="210"/>
        <w:jc w:val="left"/>
        <w:rPr>
          <w:rFonts w:ascii="ＭＳ 明朝" w:hAnsi="ＭＳ 明朝"/>
          <w:szCs w:val="21"/>
        </w:rPr>
      </w:pPr>
      <w:r w:rsidRPr="00C013E7">
        <w:rPr>
          <w:rFonts w:ascii="ＭＳ 明朝" w:hAnsi="ＭＳ 明朝" w:hint="eastAsia"/>
          <w:szCs w:val="21"/>
        </w:rPr>
        <w:t>このほかにも、台風や長雨による災害等これまでの想定を超えた危機事象が発生している。</w:t>
      </w:r>
    </w:p>
    <w:p w:rsidR="008A161D" w:rsidRPr="00C013E7" w:rsidRDefault="008A161D" w:rsidP="008A161D">
      <w:pPr>
        <w:spacing w:line="280" w:lineRule="exact"/>
        <w:ind w:left="630" w:hangingChars="300" w:hanging="630"/>
        <w:jc w:val="left"/>
        <w:rPr>
          <w:rFonts w:ascii="ＭＳ 明朝" w:hAnsi="ＭＳ 明朝"/>
          <w:szCs w:val="21"/>
        </w:rPr>
      </w:pPr>
      <w:r w:rsidRPr="00C013E7">
        <w:rPr>
          <w:rFonts w:ascii="ＭＳ 明朝" w:hAnsi="ＭＳ 明朝"/>
          <w:szCs w:val="21"/>
        </w:rPr>
        <w:t xml:space="preserve">  </w:t>
      </w:r>
      <w:r w:rsidRPr="00C013E7">
        <w:rPr>
          <w:rFonts w:ascii="ＭＳ 明朝" w:hAnsi="ＭＳ 明朝" w:hint="eastAsia"/>
          <w:szCs w:val="21"/>
        </w:rPr>
        <w:t xml:space="preserve">　　　このため、今まで以上に、食の安全・安心を消費者に提供する使命感を農業者のみならず県、町、関係団体等の全ての関係者で共有し、危機事象に対応できる防災営農を推進する必要がある。</w:t>
      </w:r>
    </w:p>
    <w:p w:rsidR="00DD5777" w:rsidRPr="00C013E7" w:rsidRDefault="00DD5777" w:rsidP="00DD5777">
      <w:pPr>
        <w:spacing w:line="280" w:lineRule="exact"/>
        <w:ind w:left="630" w:hangingChars="300" w:hanging="630"/>
        <w:jc w:val="left"/>
        <w:rPr>
          <w:rFonts w:ascii="ＭＳ 明朝" w:hAnsi="ＭＳ 明朝"/>
          <w:szCs w:val="21"/>
        </w:rPr>
      </w:pPr>
    </w:p>
    <w:p w:rsidR="007D7F68" w:rsidRPr="00C013E7" w:rsidRDefault="007D7F68" w:rsidP="00DD5777">
      <w:pPr>
        <w:spacing w:line="280" w:lineRule="exact"/>
        <w:ind w:left="630" w:hangingChars="300" w:hanging="630"/>
        <w:jc w:val="left"/>
        <w:rPr>
          <w:rFonts w:ascii="ＭＳ 明朝" w:hAnsi="ＭＳ 明朝"/>
          <w:szCs w:val="21"/>
        </w:rPr>
      </w:pPr>
    </w:p>
    <w:p w:rsidR="00DD5777" w:rsidRPr="00C013E7" w:rsidRDefault="00DD5777" w:rsidP="00DD5777">
      <w:pPr>
        <w:spacing w:line="280" w:lineRule="exact"/>
        <w:ind w:leftChars="100" w:left="630" w:hangingChars="199" w:hanging="420"/>
        <w:jc w:val="left"/>
        <w:rPr>
          <w:rFonts w:ascii="ＭＳ 明朝" w:hAnsi="ＭＳ 明朝"/>
          <w:szCs w:val="21"/>
        </w:rPr>
      </w:pPr>
      <w:r w:rsidRPr="00C013E7">
        <w:rPr>
          <w:rFonts w:ascii="ＭＳ 明朝" w:hAnsi="ＭＳ 明朝" w:hint="eastAsia"/>
          <w:b/>
          <w:bCs/>
          <w:szCs w:val="21"/>
        </w:rPr>
        <w:t>２．新富町農業の展開方向</w:t>
      </w:r>
    </w:p>
    <w:p w:rsidR="008A161D" w:rsidRPr="00C013E7" w:rsidRDefault="008A161D" w:rsidP="008A161D">
      <w:pPr>
        <w:spacing w:line="280" w:lineRule="exact"/>
        <w:ind w:leftChars="200" w:left="420" w:firstLineChars="100" w:firstLine="210"/>
        <w:jc w:val="left"/>
        <w:rPr>
          <w:rFonts w:ascii="ＭＳ 明朝" w:hAnsi="ＭＳ 明朝"/>
          <w:szCs w:val="21"/>
        </w:rPr>
      </w:pPr>
      <w:r w:rsidRPr="00C013E7">
        <w:rPr>
          <w:rFonts w:ascii="ＭＳ 明朝" w:hAnsi="ＭＳ 明朝" w:hint="eastAsia"/>
          <w:szCs w:val="21"/>
        </w:rPr>
        <w:t>県においては、農業の更なる持続的発展を果たすための基本方針となる「第８次宮崎県農業・農村振興長期計画」を策定し「持続可能な魅力あるみやざき農業」の実現を目指すものとしている。</w:t>
      </w:r>
    </w:p>
    <w:p w:rsidR="00DD5777" w:rsidRPr="00C013E7" w:rsidRDefault="002B28EF" w:rsidP="008A161D">
      <w:pPr>
        <w:spacing w:line="280" w:lineRule="exact"/>
        <w:ind w:leftChars="202" w:left="424" w:firstLineChars="97" w:firstLine="204"/>
        <w:jc w:val="left"/>
        <w:rPr>
          <w:rFonts w:ascii="ＭＳ 明朝" w:hAnsi="ＭＳ 明朝"/>
          <w:szCs w:val="21"/>
        </w:rPr>
      </w:pPr>
      <w:r w:rsidRPr="00C013E7">
        <w:rPr>
          <w:rFonts w:ascii="ＭＳ 明朝" w:hAnsi="ＭＳ 明朝" w:hint="eastAsia"/>
          <w:szCs w:val="21"/>
        </w:rPr>
        <w:t>こうした中で、本町農業の展開方向は、大きく変革する社会経済情勢を充分に見据えながら、経営規模拡大や経営開始する者が自立するまでの支援の強化を図り、今後とも地域の特性を充分に活かした本町の基幹的産業として位置づけ、新たな農業にチャレンジしやすい環境の整備等、農林水産業を営む者や営みたい者にとって魅力あるまちとなる取組みを目指すものとする。</w:t>
      </w:r>
    </w:p>
    <w:p w:rsidR="00F124B9" w:rsidRPr="00C013E7" w:rsidRDefault="00F124B9" w:rsidP="00154902">
      <w:pPr>
        <w:spacing w:line="280" w:lineRule="exact"/>
        <w:ind w:left="424" w:hangingChars="202" w:hanging="424"/>
        <w:jc w:val="left"/>
        <w:rPr>
          <w:rFonts w:ascii="ＭＳ 明朝" w:hAnsi="ＭＳ 明朝"/>
          <w:bCs/>
          <w:szCs w:val="21"/>
        </w:rPr>
      </w:pPr>
      <w:r>
        <w:rPr>
          <w:rFonts w:ascii="ＭＳ 明朝" w:hAnsi="ＭＳ 明朝" w:hint="eastAsia"/>
          <w:szCs w:val="21"/>
        </w:rPr>
        <w:lastRenderedPageBreak/>
        <w:t xml:space="preserve">　　</w:t>
      </w:r>
      <w:r w:rsidR="00154902">
        <w:rPr>
          <w:rFonts w:ascii="ＭＳ 明朝" w:hAnsi="ＭＳ 明朝" w:hint="eastAsia"/>
          <w:szCs w:val="21"/>
        </w:rPr>
        <w:t xml:space="preserve">　</w:t>
      </w:r>
      <w:r w:rsidR="00380AD3" w:rsidRPr="00C013E7">
        <w:rPr>
          <w:rFonts w:ascii="ＭＳ 明朝" w:hAnsi="ＭＳ 明朝" w:hint="eastAsia"/>
          <w:bCs/>
          <w:szCs w:val="21"/>
        </w:rPr>
        <w:t>また、</w:t>
      </w:r>
      <w:r w:rsidR="00362262" w:rsidRPr="00C013E7">
        <w:rPr>
          <w:rFonts w:ascii="ＭＳ 明朝" w:hAnsi="ＭＳ 明朝" w:hint="eastAsia"/>
          <w:bCs/>
          <w:szCs w:val="21"/>
        </w:rPr>
        <w:t>令和３年６月に本町は</w:t>
      </w:r>
      <w:r w:rsidR="002613C2" w:rsidRPr="00C013E7">
        <w:rPr>
          <w:rFonts w:ascii="ＭＳ 明朝" w:hAnsi="ＭＳ 明朝" w:hint="eastAsia"/>
          <w:bCs/>
          <w:szCs w:val="21"/>
        </w:rPr>
        <w:t>児湯農業協同組合</w:t>
      </w:r>
      <w:r w:rsidR="00362262" w:rsidRPr="00C013E7">
        <w:rPr>
          <w:rFonts w:ascii="ＭＳ 明朝" w:hAnsi="ＭＳ 明朝" w:hint="eastAsia"/>
          <w:bCs/>
          <w:szCs w:val="21"/>
        </w:rPr>
        <w:t>（以下</w:t>
      </w:r>
      <w:r w:rsidR="00445A5F" w:rsidRPr="00C013E7">
        <w:rPr>
          <w:rFonts w:ascii="ＭＳ 明朝" w:hAnsi="ＭＳ 明朝" w:hint="eastAsia"/>
          <w:bCs/>
          <w:szCs w:val="21"/>
        </w:rPr>
        <w:t>、</w:t>
      </w:r>
      <w:r w:rsidR="00362262" w:rsidRPr="00C013E7">
        <w:rPr>
          <w:rFonts w:ascii="ＭＳ 明朝" w:hAnsi="ＭＳ 明朝" w:hint="eastAsia"/>
          <w:bCs/>
          <w:szCs w:val="21"/>
        </w:rPr>
        <w:t>農協という）</w:t>
      </w:r>
      <w:r w:rsidR="002613C2" w:rsidRPr="00C013E7">
        <w:rPr>
          <w:rFonts w:ascii="ＭＳ 明朝" w:hAnsi="ＭＳ 明朝" w:hint="eastAsia"/>
          <w:bCs/>
          <w:szCs w:val="21"/>
        </w:rPr>
        <w:t>と共同</w:t>
      </w:r>
      <w:r w:rsidR="00362262" w:rsidRPr="00C013E7">
        <w:rPr>
          <w:rFonts w:ascii="ＭＳ 明朝" w:hAnsi="ＭＳ 明朝" w:hint="eastAsia"/>
          <w:bCs/>
          <w:szCs w:val="21"/>
        </w:rPr>
        <w:t>で</w:t>
      </w:r>
      <w:r w:rsidR="00380AD3" w:rsidRPr="00C013E7">
        <w:rPr>
          <w:rFonts w:ascii="ＭＳ 明朝" w:hAnsi="ＭＳ 明朝" w:hint="eastAsia"/>
          <w:bCs/>
          <w:szCs w:val="21"/>
        </w:rPr>
        <w:t>、</w:t>
      </w:r>
      <w:r w:rsidR="002613C2" w:rsidRPr="00C013E7">
        <w:rPr>
          <w:rFonts w:ascii="ＭＳ 明朝" w:hAnsi="ＭＳ 明朝" w:hint="eastAsia"/>
          <w:bCs/>
          <w:szCs w:val="21"/>
        </w:rPr>
        <w:t>本町の基幹産業である農業の振興発展に向けた取組の拠点となる農業公社『一般社団法人ニューアグリベース』</w:t>
      </w:r>
      <w:r w:rsidR="00362262" w:rsidRPr="00C013E7">
        <w:rPr>
          <w:rFonts w:ascii="ＭＳ 明朝" w:hAnsi="ＭＳ 明朝" w:hint="eastAsia"/>
          <w:bCs/>
          <w:szCs w:val="21"/>
        </w:rPr>
        <w:t>（以下、</w:t>
      </w:r>
      <w:r w:rsidR="00410FB8" w:rsidRPr="00C013E7">
        <w:rPr>
          <w:rFonts w:ascii="ＭＳ 明朝" w:hAnsi="ＭＳ 明朝" w:hint="eastAsia"/>
          <w:bCs/>
          <w:szCs w:val="21"/>
        </w:rPr>
        <w:t>ＮＡＢ</w:t>
      </w:r>
      <w:r w:rsidR="00362262" w:rsidRPr="00C013E7">
        <w:rPr>
          <w:rFonts w:ascii="ＭＳ 明朝" w:hAnsi="ＭＳ 明朝" w:hint="eastAsia"/>
          <w:bCs/>
          <w:szCs w:val="21"/>
        </w:rPr>
        <w:t>という）</w:t>
      </w:r>
      <w:r w:rsidR="002613C2" w:rsidRPr="00C013E7">
        <w:rPr>
          <w:rFonts w:ascii="ＭＳ 明朝" w:hAnsi="ＭＳ 明朝" w:hint="eastAsia"/>
          <w:bCs/>
          <w:szCs w:val="21"/>
        </w:rPr>
        <w:t>を設立した。</w:t>
      </w:r>
      <w:r w:rsidR="00380AD3" w:rsidRPr="00C013E7">
        <w:rPr>
          <w:rFonts w:ascii="ＭＳ 明朝" w:hAnsi="ＭＳ 明朝" w:hint="eastAsia"/>
          <w:bCs/>
          <w:szCs w:val="21"/>
        </w:rPr>
        <w:t>行政と農協</w:t>
      </w:r>
      <w:r w:rsidR="00362262" w:rsidRPr="00C013E7">
        <w:rPr>
          <w:rFonts w:ascii="ＭＳ 明朝" w:hAnsi="ＭＳ 明朝" w:hint="eastAsia"/>
          <w:bCs/>
          <w:szCs w:val="21"/>
        </w:rPr>
        <w:t>及び</w:t>
      </w:r>
      <w:r w:rsidR="00445A5F" w:rsidRPr="00C013E7">
        <w:rPr>
          <w:rFonts w:ascii="ＭＳ 明朝" w:hAnsi="ＭＳ 明朝" w:hint="eastAsia"/>
          <w:bCs/>
          <w:szCs w:val="21"/>
        </w:rPr>
        <w:t>農業公社</w:t>
      </w:r>
      <w:r w:rsidR="00380AD3" w:rsidRPr="00C013E7">
        <w:rPr>
          <w:rFonts w:ascii="ＭＳ 明朝" w:hAnsi="ＭＳ 明朝" w:hint="eastAsia"/>
          <w:bCs/>
          <w:szCs w:val="21"/>
        </w:rPr>
        <w:t>が一体とな</w:t>
      </w:r>
      <w:r w:rsidR="002613C2" w:rsidRPr="00C013E7">
        <w:rPr>
          <w:rFonts w:ascii="ＭＳ 明朝" w:hAnsi="ＭＳ 明朝" w:hint="eastAsia"/>
          <w:bCs/>
          <w:szCs w:val="21"/>
        </w:rPr>
        <w:t>ることで、</w:t>
      </w:r>
      <w:r w:rsidR="00380AD3" w:rsidRPr="00C013E7">
        <w:rPr>
          <w:rFonts w:ascii="ＭＳ 明朝" w:hAnsi="ＭＳ 明朝" w:hint="eastAsia"/>
          <w:bCs/>
          <w:szCs w:val="21"/>
        </w:rPr>
        <w:t>互いに情報の共有を図り、新たな農産物生産技術の開発研究、新規作物の</w:t>
      </w:r>
      <w:r w:rsidR="00C20CB9" w:rsidRPr="00C013E7">
        <w:rPr>
          <w:rFonts w:ascii="ＭＳ 明朝" w:hAnsi="ＭＳ 明朝" w:hint="eastAsia"/>
          <w:bCs/>
          <w:szCs w:val="21"/>
        </w:rPr>
        <w:t>産地化及び地域農業者の人材育成・担い手確保、新たな販路拡大及び出口戦略等の取組を行うことにより、地域農家の農産物の収量増及び所得向上等</w:t>
      </w:r>
      <w:r w:rsidR="004143D4">
        <w:rPr>
          <w:rFonts w:ascii="ＭＳ 明朝" w:hAnsi="ＭＳ 明朝" w:hint="eastAsia"/>
          <w:bCs/>
          <w:szCs w:val="21"/>
        </w:rPr>
        <w:t>に</w:t>
      </w:r>
      <w:r w:rsidR="00C20CB9" w:rsidRPr="00C013E7">
        <w:rPr>
          <w:rFonts w:ascii="ＭＳ 明朝" w:hAnsi="ＭＳ 明朝" w:hint="eastAsia"/>
          <w:bCs/>
          <w:szCs w:val="21"/>
        </w:rPr>
        <w:t>繋げるとともに持続可能な地域農業の実現を目指すものとする。</w:t>
      </w:r>
    </w:p>
    <w:p w:rsidR="00F124B9" w:rsidRPr="00C013E7" w:rsidRDefault="00F124B9" w:rsidP="00DD5777">
      <w:pPr>
        <w:spacing w:line="280" w:lineRule="exact"/>
        <w:ind w:firstLineChars="100" w:firstLine="211"/>
        <w:jc w:val="left"/>
        <w:rPr>
          <w:rFonts w:ascii="ＭＳ 明朝" w:hAnsi="ＭＳ 明朝"/>
          <w:b/>
          <w:szCs w:val="21"/>
        </w:rPr>
      </w:pPr>
    </w:p>
    <w:p w:rsidR="00DD5777" w:rsidRPr="00C013E7" w:rsidRDefault="00DD5777" w:rsidP="00DD5777">
      <w:pPr>
        <w:spacing w:line="280" w:lineRule="exact"/>
        <w:ind w:firstLineChars="100" w:firstLine="211"/>
        <w:jc w:val="left"/>
        <w:rPr>
          <w:rFonts w:ascii="ＭＳ 明朝" w:hAnsi="ＭＳ 明朝"/>
          <w:b/>
          <w:szCs w:val="21"/>
        </w:rPr>
      </w:pPr>
      <w:r w:rsidRPr="00C013E7">
        <w:rPr>
          <w:rFonts w:ascii="ＭＳ 明朝" w:hAnsi="ＭＳ 明朝" w:hint="eastAsia"/>
          <w:b/>
          <w:szCs w:val="21"/>
        </w:rPr>
        <w:t>３．新富町における農業経営基盤の強化の促進に関する取組</w:t>
      </w:r>
    </w:p>
    <w:p w:rsidR="00DD5777" w:rsidRPr="00C013E7" w:rsidRDefault="00DD5777" w:rsidP="00DD5777">
      <w:pPr>
        <w:spacing w:line="280" w:lineRule="exact"/>
        <w:ind w:firstLineChars="100" w:firstLine="211"/>
        <w:jc w:val="left"/>
        <w:rPr>
          <w:rFonts w:ascii="ＭＳ 明朝" w:hAnsi="ＭＳ 明朝"/>
          <w:b/>
          <w:szCs w:val="21"/>
        </w:rPr>
      </w:pPr>
      <w:r w:rsidRPr="00C013E7">
        <w:rPr>
          <w:rFonts w:ascii="ＭＳ 明朝" w:hAnsi="ＭＳ 明朝" w:hint="eastAsia"/>
          <w:b/>
          <w:szCs w:val="21"/>
        </w:rPr>
        <w:t>（１）農業経営基盤の強化の促進に当たっての基本的な考え方</w:t>
      </w:r>
    </w:p>
    <w:p w:rsidR="008A161D" w:rsidRPr="00C013E7" w:rsidRDefault="008A161D" w:rsidP="0087255B">
      <w:pPr>
        <w:spacing w:line="280" w:lineRule="exact"/>
        <w:ind w:leftChars="270" w:left="567" w:firstLineChars="100" w:firstLine="210"/>
        <w:jc w:val="left"/>
        <w:rPr>
          <w:rFonts w:ascii="ＭＳ 明朝" w:hAnsi="ＭＳ 明朝"/>
          <w:szCs w:val="21"/>
        </w:rPr>
      </w:pPr>
      <w:r w:rsidRPr="00C013E7">
        <w:rPr>
          <w:rFonts w:ascii="ＭＳ 明朝" w:hAnsi="ＭＳ 明朝" w:hint="eastAsia"/>
          <w:szCs w:val="21"/>
        </w:rPr>
        <w:t>将来にわたって本町の基幹的産業として持続的に維持発展させていくには、地域農業を担う効率的かつ安定的な農業経営体</w:t>
      </w:r>
      <w:r w:rsidRPr="00C013E7">
        <w:rPr>
          <w:rFonts w:ascii="ＭＳ 明朝" w:hAnsi="ＭＳ 明朝"/>
          <w:szCs w:val="21"/>
        </w:rPr>
        <w:t>(</w:t>
      </w:r>
      <w:r w:rsidRPr="00C013E7">
        <w:rPr>
          <w:rFonts w:ascii="ＭＳ 明朝" w:hAnsi="ＭＳ 明朝" w:hint="eastAsia"/>
          <w:szCs w:val="21"/>
        </w:rPr>
        <w:t>以下、「認定農業者等」という。</w:t>
      </w:r>
      <w:r w:rsidRPr="00C013E7">
        <w:rPr>
          <w:rFonts w:ascii="ＭＳ 明朝" w:hAnsi="ＭＳ 明朝"/>
          <w:szCs w:val="21"/>
        </w:rPr>
        <w:t>)</w:t>
      </w:r>
      <w:r w:rsidRPr="00C013E7">
        <w:rPr>
          <w:rFonts w:ascii="ＭＳ 明朝" w:hAnsi="ＭＳ 明朝" w:hint="eastAsia"/>
          <w:szCs w:val="21"/>
        </w:rPr>
        <w:t>や新たに農業経営を営もうとする青年等を育成・確保するとともに、人・農地プラン作成過程における話し合い活動を通して位置づけられる中心経営体への誘導を進め、これらの農業経営体が農業生産の相当部分を担う農業構造の確立を図る必要がある。</w:t>
      </w:r>
    </w:p>
    <w:p w:rsidR="008A161D" w:rsidRPr="00C013E7" w:rsidRDefault="008A161D" w:rsidP="0087255B">
      <w:pPr>
        <w:spacing w:line="280" w:lineRule="exact"/>
        <w:ind w:leftChars="270" w:left="567" w:firstLineChars="100" w:firstLine="210"/>
        <w:jc w:val="left"/>
        <w:rPr>
          <w:rFonts w:ascii="ＭＳ 明朝" w:hAnsi="ＭＳ 明朝"/>
          <w:szCs w:val="21"/>
        </w:rPr>
      </w:pPr>
      <w:r w:rsidRPr="00C013E7">
        <w:rPr>
          <w:rFonts w:ascii="ＭＳ 明朝" w:hAnsi="ＭＳ 明朝" w:hint="eastAsia"/>
          <w:szCs w:val="21"/>
        </w:rPr>
        <w:t>このため、農業者自らが作成した改善計画に基づき意欲的に取組む認定農業者等や</w:t>
      </w:r>
      <w:r w:rsidR="00157D7B" w:rsidRPr="00C013E7">
        <w:rPr>
          <w:rFonts w:ascii="ＭＳ 明朝" w:hAnsi="ＭＳ 明朝" w:hint="eastAsia"/>
          <w:szCs w:val="21"/>
        </w:rPr>
        <w:t>新たに農業経営を営もうとする青年等</w:t>
      </w:r>
      <w:r w:rsidRPr="00C013E7">
        <w:rPr>
          <w:rFonts w:ascii="ＭＳ 明朝" w:hAnsi="ＭＳ 明朝" w:hint="eastAsia"/>
          <w:szCs w:val="21"/>
        </w:rPr>
        <w:t>の目標を明らかにするとともに、その育成を促進する。</w:t>
      </w:r>
    </w:p>
    <w:p w:rsidR="0087255B" w:rsidRPr="00C013E7" w:rsidRDefault="0087255B" w:rsidP="0087255B">
      <w:pPr>
        <w:spacing w:line="280" w:lineRule="exact"/>
        <w:ind w:leftChars="202" w:left="424" w:firstLineChars="135" w:firstLine="283"/>
        <w:jc w:val="left"/>
        <w:rPr>
          <w:rFonts w:ascii="ＭＳ 明朝" w:hAnsi="ＭＳ 明朝"/>
          <w:szCs w:val="21"/>
        </w:rPr>
      </w:pPr>
      <w:r w:rsidRPr="00C013E7">
        <w:rPr>
          <w:rFonts w:ascii="ＭＳ 明朝" w:hAnsi="ＭＳ 明朝" w:hint="eastAsia"/>
          <w:szCs w:val="21"/>
        </w:rPr>
        <w:t>なお、町外在住者の受入態勢を長期的に継続実施し、担い手の確保と移住定住を推進していく。</w:t>
      </w:r>
    </w:p>
    <w:p w:rsidR="00DD5777" w:rsidRPr="00C013E7" w:rsidRDefault="008A161D" w:rsidP="0087255B">
      <w:pPr>
        <w:spacing w:line="280" w:lineRule="exact"/>
        <w:ind w:leftChars="202" w:left="424" w:firstLineChars="100" w:firstLine="210"/>
        <w:jc w:val="left"/>
        <w:rPr>
          <w:rFonts w:ascii="ＭＳ 明朝" w:hAnsi="ＭＳ 明朝"/>
          <w:szCs w:val="21"/>
        </w:rPr>
      </w:pPr>
      <w:r w:rsidRPr="00C013E7">
        <w:rPr>
          <w:rFonts w:ascii="ＭＳ 明朝" w:hAnsi="ＭＳ 明朝" w:hint="eastAsia"/>
          <w:szCs w:val="21"/>
        </w:rPr>
        <w:t>また、農地中間管理</w:t>
      </w:r>
      <w:r w:rsidR="005B19E0" w:rsidRPr="00C013E7">
        <w:rPr>
          <w:rFonts w:ascii="ＭＳ 明朝" w:hAnsi="ＭＳ 明朝" w:hint="eastAsia"/>
          <w:szCs w:val="21"/>
        </w:rPr>
        <w:t>事業</w:t>
      </w:r>
      <w:r w:rsidRPr="00C013E7">
        <w:rPr>
          <w:rFonts w:ascii="ＭＳ 明朝" w:hAnsi="ＭＳ 明朝" w:hint="eastAsia"/>
          <w:szCs w:val="21"/>
        </w:rPr>
        <w:t>の活用を軸とし「人・農地プラン」の実質化及び実行を推進していくことにより、これらの経営体に対する農地の集積・集約化や経営管理の合理化、その他の農業経営基盤の強化を推進するための各種施策を一体的に推進していく。</w:t>
      </w:r>
    </w:p>
    <w:p w:rsidR="00DD5777" w:rsidRPr="00C013E7" w:rsidRDefault="004E32EA" w:rsidP="00DD5777">
      <w:pPr>
        <w:spacing w:line="280" w:lineRule="exact"/>
        <w:jc w:val="left"/>
        <w:rPr>
          <w:rFonts w:ascii="ＭＳ 明朝" w:hAnsi="ＭＳ 明朝"/>
          <w:szCs w:val="21"/>
        </w:rPr>
      </w:pPr>
      <w:r w:rsidRPr="00C013E7">
        <w:rPr>
          <w:rFonts w:ascii="ＭＳ 明朝" w:hAnsi="ＭＳ 明朝" w:hint="eastAsia"/>
          <w:szCs w:val="21"/>
        </w:rPr>
        <w:t xml:space="preserve">　　　　　</w:t>
      </w:r>
    </w:p>
    <w:p w:rsidR="00DD5777" w:rsidRPr="00C013E7" w:rsidRDefault="00DD5777" w:rsidP="00DD5777">
      <w:pPr>
        <w:spacing w:line="280" w:lineRule="exact"/>
        <w:ind w:firstLineChars="100" w:firstLine="211"/>
        <w:jc w:val="left"/>
        <w:rPr>
          <w:rFonts w:ascii="ＭＳ 明朝" w:hAnsi="ＭＳ 明朝"/>
          <w:b/>
          <w:szCs w:val="21"/>
        </w:rPr>
      </w:pPr>
      <w:r w:rsidRPr="00C013E7">
        <w:rPr>
          <w:rFonts w:ascii="ＭＳ 明朝" w:hAnsi="ＭＳ 明朝" w:hint="eastAsia"/>
          <w:b/>
          <w:szCs w:val="21"/>
        </w:rPr>
        <w:t>（２）年間農業所得及び年間労働所得の目標</w:t>
      </w:r>
    </w:p>
    <w:p w:rsidR="005A1BAA" w:rsidRPr="00C013E7" w:rsidRDefault="005A1BAA" w:rsidP="00DD5777">
      <w:pPr>
        <w:spacing w:line="280" w:lineRule="exact"/>
        <w:ind w:firstLineChars="100" w:firstLine="211"/>
        <w:jc w:val="left"/>
        <w:rPr>
          <w:rFonts w:ascii="ＭＳ 明朝" w:hAnsi="ＭＳ 明朝"/>
          <w:b/>
          <w:szCs w:val="21"/>
        </w:rPr>
      </w:pPr>
      <w:r w:rsidRPr="00C013E7">
        <w:rPr>
          <w:rFonts w:ascii="ＭＳ 明朝" w:hAnsi="ＭＳ 明朝" w:hint="eastAsia"/>
          <w:b/>
          <w:szCs w:val="21"/>
        </w:rPr>
        <w:t xml:space="preserve">　　ア　認定農業者等の年間農業所得及び年間労働時間の目標</w:t>
      </w:r>
    </w:p>
    <w:p w:rsidR="00DD5777" w:rsidRPr="00C013E7" w:rsidRDefault="008A161D" w:rsidP="00DD5777">
      <w:pPr>
        <w:spacing w:line="280" w:lineRule="exact"/>
        <w:ind w:leftChars="400" w:left="840" w:firstLineChars="100" w:firstLine="210"/>
        <w:jc w:val="left"/>
        <w:rPr>
          <w:rFonts w:ascii="ＭＳ 明朝" w:hAnsi="ＭＳ 明朝"/>
          <w:szCs w:val="21"/>
        </w:rPr>
      </w:pPr>
      <w:r w:rsidRPr="00C013E7">
        <w:rPr>
          <w:rFonts w:ascii="ＭＳ 明朝" w:hAnsi="ＭＳ 明朝" w:hint="eastAsia"/>
          <w:szCs w:val="21"/>
        </w:rPr>
        <w:t>このような本町の農業の現状とその見通しの下に、農業が職業として選択し得る魅力とやりがいのあるものとなるよう、将来（概ね</w:t>
      </w:r>
      <w:r w:rsidR="0096340A" w:rsidRPr="00C013E7">
        <w:rPr>
          <w:rFonts w:ascii="ＭＳ 明朝" w:hAnsi="ＭＳ 明朝" w:hint="eastAsia"/>
          <w:szCs w:val="21"/>
        </w:rPr>
        <w:t>１０</w:t>
      </w:r>
      <w:r w:rsidRPr="00C013E7">
        <w:rPr>
          <w:rFonts w:ascii="ＭＳ 明朝" w:hAnsi="ＭＳ 明朝" w:hint="eastAsia"/>
          <w:szCs w:val="21"/>
        </w:rPr>
        <w:t>年後）の農業経営の発展の目標を明らかにして、認定農業者等を育成する。その具体的な経営の指標は、下記のとおりとし、農業経営の主たる従事者が、本地域における他産業従事者並の生涯所得に相当する年間農業所得、年間労働時間の水準を確保するものとする。</w:t>
      </w:r>
    </w:p>
    <w:tbl>
      <w:tblPr>
        <w:tblW w:w="8789"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59"/>
        <w:gridCol w:w="1985"/>
        <w:gridCol w:w="1843"/>
        <w:gridCol w:w="1842"/>
        <w:gridCol w:w="1560"/>
      </w:tblGrid>
      <w:tr w:rsidR="00C013E7" w:rsidRPr="00C013E7" w:rsidTr="003178B9">
        <w:trPr>
          <w:trHeight w:val="375"/>
        </w:trPr>
        <w:tc>
          <w:tcPr>
            <w:tcW w:w="1559" w:type="dxa"/>
            <w:vMerge w:val="restart"/>
            <w:tcBorders>
              <w:top w:val="single" w:sz="4" w:space="0" w:color="auto"/>
              <w:left w:val="single" w:sz="4" w:space="0" w:color="000000"/>
              <w:bottom w:val="nil"/>
              <w:right w:val="single" w:sz="4" w:space="0" w:color="auto"/>
            </w:tcBorders>
            <w:vAlign w:val="center"/>
          </w:tcPr>
          <w:p w:rsidR="003178B9" w:rsidRPr="00C013E7" w:rsidRDefault="003178B9" w:rsidP="003178B9">
            <w:pPr>
              <w:suppressAutoHyphens/>
              <w:kinsoku w:val="0"/>
              <w:overflowPunct w:val="0"/>
              <w:autoSpaceDE w:val="0"/>
              <w:autoSpaceDN w:val="0"/>
              <w:adjustRightInd w:val="0"/>
              <w:spacing w:line="292" w:lineRule="atLeast"/>
              <w:jc w:val="center"/>
              <w:textAlignment w:val="baseline"/>
              <w:rPr>
                <w:rFonts w:ascii="ＭＳ 明朝" w:hAnsi="ＭＳ 明朝" w:cs="ＭＳ 明朝"/>
                <w:kern w:val="0"/>
                <w:szCs w:val="21"/>
              </w:rPr>
            </w:pPr>
            <w:r w:rsidRPr="00C013E7">
              <w:rPr>
                <w:rFonts w:ascii="ＭＳ 明朝" w:hAnsi="ＭＳ 明朝" w:cs="ＭＳ 明朝" w:hint="eastAsia"/>
                <w:kern w:val="0"/>
                <w:szCs w:val="21"/>
              </w:rPr>
              <w:t>項　　目</w:t>
            </w:r>
          </w:p>
        </w:tc>
        <w:tc>
          <w:tcPr>
            <w:tcW w:w="1985" w:type="dxa"/>
            <w:vMerge w:val="restart"/>
            <w:tcBorders>
              <w:top w:val="single" w:sz="4" w:space="0" w:color="auto"/>
              <w:left w:val="single" w:sz="4" w:space="0" w:color="auto"/>
              <w:bottom w:val="nil"/>
              <w:right w:val="single" w:sz="4" w:space="0" w:color="000000"/>
            </w:tcBorders>
            <w:vAlign w:val="center"/>
          </w:tcPr>
          <w:p w:rsidR="003178B9" w:rsidRPr="00C013E7" w:rsidRDefault="003178B9" w:rsidP="003178B9">
            <w:pPr>
              <w:suppressAutoHyphens/>
              <w:kinsoku w:val="0"/>
              <w:wordWrap w:val="0"/>
              <w:overflowPunct w:val="0"/>
              <w:autoSpaceDE w:val="0"/>
              <w:autoSpaceDN w:val="0"/>
              <w:adjustRightInd w:val="0"/>
              <w:spacing w:line="292" w:lineRule="atLeast"/>
              <w:jc w:val="center"/>
              <w:textAlignment w:val="baseline"/>
              <w:rPr>
                <w:rFonts w:ascii="ＭＳ 明朝" w:hAnsi="ＭＳ 明朝" w:cs="ＭＳ 明朝"/>
                <w:kern w:val="0"/>
                <w:szCs w:val="21"/>
              </w:rPr>
            </w:pPr>
            <w:r w:rsidRPr="00C013E7">
              <w:rPr>
                <w:rFonts w:ascii="ＭＳ 明朝" w:hAnsi="ＭＳ 明朝" w:cs="ＭＳ 明朝" w:hint="eastAsia"/>
                <w:kern w:val="0"/>
                <w:szCs w:val="21"/>
              </w:rPr>
              <w:t>主たる従事者</w:t>
            </w:r>
          </w:p>
          <w:p w:rsidR="003178B9" w:rsidRPr="00C013E7" w:rsidRDefault="003178B9" w:rsidP="003178B9">
            <w:pPr>
              <w:suppressAutoHyphens/>
              <w:kinsoku w:val="0"/>
              <w:wordWrap w:val="0"/>
              <w:overflowPunct w:val="0"/>
              <w:autoSpaceDE w:val="0"/>
              <w:autoSpaceDN w:val="0"/>
              <w:adjustRightInd w:val="0"/>
              <w:spacing w:line="292" w:lineRule="atLeast"/>
              <w:jc w:val="center"/>
              <w:textAlignment w:val="baseline"/>
              <w:rPr>
                <w:rFonts w:ascii="ＭＳ 明朝" w:hAnsi="ＭＳ 明朝" w:cs="ＭＳ 明朝"/>
                <w:kern w:val="0"/>
                <w:szCs w:val="21"/>
              </w:rPr>
            </w:pPr>
            <w:r w:rsidRPr="00C013E7">
              <w:rPr>
                <w:rFonts w:ascii="ＭＳ 明朝" w:hAnsi="ＭＳ 明朝" w:cs="ＭＳ 明朝" w:hint="eastAsia"/>
                <w:kern w:val="0"/>
                <w:szCs w:val="21"/>
              </w:rPr>
              <w:t>一人当たり</w:t>
            </w:r>
          </w:p>
        </w:tc>
        <w:tc>
          <w:tcPr>
            <w:tcW w:w="5245" w:type="dxa"/>
            <w:gridSpan w:val="3"/>
            <w:tcBorders>
              <w:top w:val="single" w:sz="4" w:space="0" w:color="auto"/>
              <w:left w:val="single" w:sz="4" w:space="0" w:color="000000"/>
              <w:bottom w:val="nil"/>
              <w:right w:val="single" w:sz="4" w:space="0" w:color="000000"/>
            </w:tcBorders>
            <w:vAlign w:val="center"/>
          </w:tcPr>
          <w:p w:rsidR="003178B9" w:rsidRPr="00C013E7" w:rsidRDefault="003178B9" w:rsidP="003178B9">
            <w:pPr>
              <w:suppressAutoHyphens/>
              <w:kinsoku w:val="0"/>
              <w:overflowPunct w:val="0"/>
              <w:autoSpaceDE w:val="0"/>
              <w:autoSpaceDN w:val="0"/>
              <w:adjustRightInd w:val="0"/>
              <w:spacing w:line="292" w:lineRule="atLeast"/>
              <w:jc w:val="center"/>
              <w:textAlignment w:val="baseline"/>
              <w:rPr>
                <w:rFonts w:ascii="ＭＳ 明朝" w:hAnsi="ＭＳ 明朝" w:cs="ＭＳ 明朝"/>
                <w:kern w:val="0"/>
                <w:szCs w:val="21"/>
              </w:rPr>
            </w:pPr>
            <w:r w:rsidRPr="00C013E7">
              <w:rPr>
                <w:rFonts w:ascii="ＭＳ 明朝" w:hAnsi="ＭＳ 明朝" w:cs="ＭＳ 明朝" w:hint="eastAsia"/>
                <w:kern w:val="0"/>
                <w:szCs w:val="21"/>
              </w:rPr>
              <w:t>1経営体当たり</w:t>
            </w:r>
          </w:p>
        </w:tc>
      </w:tr>
      <w:tr w:rsidR="00C013E7" w:rsidRPr="00C013E7" w:rsidTr="003178B9">
        <w:trPr>
          <w:trHeight w:val="348"/>
        </w:trPr>
        <w:tc>
          <w:tcPr>
            <w:tcW w:w="1559" w:type="dxa"/>
            <w:vMerge/>
            <w:tcBorders>
              <w:top w:val="single" w:sz="4" w:space="0" w:color="000000"/>
              <w:left w:val="single" w:sz="4" w:space="0" w:color="000000"/>
              <w:bottom w:val="nil"/>
              <w:right w:val="single" w:sz="4" w:space="0" w:color="auto"/>
            </w:tcBorders>
            <w:vAlign w:val="center"/>
            <w:hideMark/>
          </w:tcPr>
          <w:p w:rsidR="003178B9" w:rsidRPr="00C013E7" w:rsidRDefault="003178B9" w:rsidP="003178B9">
            <w:pPr>
              <w:widowControl/>
              <w:jc w:val="center"/>
              <w:rPr>
                <w:rFonts w:ascii="ＭＳ 明朝" w:hAnsi="Times New Roman"/>
                <w:kern w:val="0"/>
                <w:szCs w:val="21"/>
              </w:rPr>
            </w:pPr>
          </w:p>
        </w:tc>
        <w:tc>
          <w:tcPr>
            <w:tcW w:w="1985" w:type="dxa"/>
            <w:vMerge/>
            <w:tcBorders>
              <w:top w:val="single" w:sz="4" w:space="0" w:color="000000"/>
              <w:left w:val="single" w:sz="4" w:space="0" w:color="auto"/>
              <w:bottom w:val="nil"/>
              <w:right w:val="single" w:sz="4" w:space="0" w:color="000000"/>
            </w:tcBorders>
            <w:vAlign w:val="center"/>
            <w:hideMark/>
          </w:tcPr>
          <w:p w:rsidR="003178B9" w:rsidRPr="00C013E7" w:rsidRDefault="003178B9" w:rsidP="003178B9">
            <w:pPr>
              <w:widowControl/>
              <w:jc w:val="center"/>
              <w:rPr>
                <w:rFonts w:ascii="ＭＳ 明朝" w:hAnsi="Times New Roman"/>
                <w:kern w:val="0"/>
                <w:szCs w:val="21"/>
              </w:rPr>
            </w:pPr>
          </w:p>
        </w:tc>
        <w:tc>
          <w:tcPr>
            <w:tcW w:w="1843" w:type="dxa"/>
            <w:tcBorders>
              <w:top w:val="single" w:sz="4" w:space="0" w:color="000000"/>
              <w:left w:val="single" w:sz="4" w:space="0" w:color="000000"/>
              <w:bottom w:val="nil"/>
              <w:right w:val="single" w:sz="4" w:space="0" w:color="000000"/>
            </w:tcBorders>
            <w:vAlign w:val="center"/>
            <w:hideMark/>
          </w:tcPr>
          <w:p w:rsidR="003178B9" w:rsidRPr="00C013E7" w:rsidRDefault="003178B9" w:rsidP="003178B9">
            <w:pPr>
              <w:suppressAutoHyphens/>
              <w:kinsoku w:val="0"/>
              <w:wordWrap w:val="0"/>
              <w:overflowPunct w:val="0"/>
              <w:autoSpaceDE w:val="0"/>
              <w:autoSpaceDN w:val="0"/>
              <w:adjustRightInd w:val="0"/>
              <w:spacing w:line="292" w:lineRule="atLeast"/>
              <w:jc w:val="center"/>
              <w:textAlignment w:val="baseline"/>
              <w:rPr>
                <w:rFonts w:ascii="ＭＳ 明朝" w:hAnsi="Times New Roman"/>
                <w:kern w:val="0"/>
                <w:szCs w:val="21"/>
              </w:rPr>
            </w:pPr>
            <w:r w:rsidRPr="00C013E7">
              <w:rPr>
                <w:rFonts w:ascii="ＭＳ 明朝" w:hAnsi="ＭＳ 明朝" w:cs="ＭＳ 明朝" w:hint="eastAsia"/>
                <w:kern w:val="0"/>
                <w:szCs w:val="21"/>
              </w:rPr>
              <w:t>主たる従事者分</w:t>
            </w:r>
          </w:p>
        </w:tc>
        <w:tc>
          <w:tcPr>
            <w:tcW w:w="1842" w:type="dxa"/>
            <w:tcBorders>
              <w:top w:val="single" w:sz="4" w:space="0" w:color="000000"/>
              <w:left w:val="single" w:sz="4" w:space="0" w:color="000000"/>
              <w:bottom w:val="nil"/>
              <w:right w:val="single" w:sz="4" w:space="0" w:color="000000"/>
            </w:tcBorders>
            <w:vAlign w:val="center"/>
            <w:hideMark/>
          </w:tcPr>
          <w:p w:rsidR="003178B9" w:rsidRPr="00C013E7" w:rsidRDefault="003178B9" w:rsidP="003178B9">
            <w:pPr>
              <w:suppressAutoHyphens/>
              <w:kinsoku w:val="0"/>
              <w:wordWrap w:val="0"/>
              <w:overflowPunct w:val="0"/>
              <w:autoSpaceDE w:val="0"/>
              <w:autoSpaceDN w:val="0"/>
              <w:adjustRightInd w:val="0"/>
              <w:spacing w:line="292" w:lineRule="atLeast"/>
              <w:jc w:val="center"/>
              <w:textAlignment w:val="baseline"/>
              <w:rPr>
                <w:rFonts w:ascii="ＭＳ 明朝" w:hAnsi="Times New Roman"/>
                <w:kern w:val="0"/>
                <w:szCs w:val="21"/>
              </w:rPr>
            </w:pPr>
            <w:r w:rsidRPr="00C013E7">
              <w:rPr>
                <w:rFonts w:ascii="ＭＳ 明朝" w:hAnsi="ＭＳ 明朝" w:cs="ＭＳ 明朝" w:hint="eastAsia"/>
                <w:kern w:val="0"/>
                <w:szCs w:val="21"/>
              </w:rPr>
              <w:t>補助的従事者分</w:t>
            </w:r>
          </w:p>
        </w:tc>
        <w:tc>
          <w:tcPr>
            <w:tcW w:w="1560" w:type="dxa"/>
            <w:tcBorders>
              <w:top w:val="single" w:sz="4" w:space="0" w:color="000000"/>
              <w:left w:val="single" w:sz="4" w:space="0" w:color="000000"/>
              <w:bottom w:val="nil"/>
              <w:right w:val="single" w:sz="4" w:space="0" w:color="000000"/>
            </w:tcBorders>
            <w:vAlign w:val="center"/>
            <w:hideMark/>
          </w:tcPr>
          <w:p w:rsidR="003178B9" w:rsidRPr="00C013E7" w:rsidRDefault="003178B9" w:rsidP="003178B9">
            <w:pPr>
              <w:suppressAutoHyphens/>
              <w:kinsoku w:val="0"/>
              <w:wordWrap w:val="0"/>
              <w:overflowPunct w:val="0"/>
              <w:autoSpaceDE w:val="0"/>
              <w:autoSpaceDN w:val="0"/>
              <w:adjustRightInd w:val="0"/>
              <w:spacing w:line="292" w:lineRule="atLeast"/>
              <w:jc w:val="center"/>
              <w:textAlignment w:val="baseline"/>
              <w:rPr>
                <w:rFonts w:ascii="ＭＳ 明朝" w:hAnsi="Times New Roman"/>
                <w:kern w:val="0"/>
                <w:szCs w:val="21"/>
              </w:rPr>
            </w:pPr>
            <w:r w:rsidRPr="00C013E7">
              <w:rPr>
                <w:rFonts w:ascii="ＭＳ 明朝" w:hAnsi="ＭＳ 明朝" w:cs="ＭＳ 明朝" w:hint="eastAsia"/>
                <w:kern w:val="0"/>
                <w:szCs w:val="21"/>
              </w:rPr>
              <w:t>計</w:t>
            </w:r>
          </w:p>
        </w:tc>
      </w:tr>
      <w:tr w:rsidR="00C013E7" w:rsidRPr="00C013E7" w:rsidTr="003178B9">
        <w:trPr>
          <w:trHeight w:val="345"/>
        </w:trPr>
        <w:tc>
          <w:tcPr>
            <w:tcW w:w="1559" w:type="dxa"/>
            <w:tcBorders>
              <w:top w:val="single" w:sz="4" w:space="0" w:color="000000"/>
              <w:left w:val="single" w:sz="4" w:space="0" w:color="000000"/>
              <w:bottom w:val="nil"/>
              <w:right w:val="single" w:sz="4" w:space="0" w:color="000000"/>
            </w:tcBorders>
            <w:vAlign w:val="center"/>
            <w:hideMark/>
          </w:tcPr>
          <w:p w:rsidR="003178B9" w:rsidRPr="00C013E7" w:rsidRDefault="003178B9" w:rsidP="003178B9">
            <w:pPr>
              <w:suppressAutoHyphens/>
              <w:kinsoku w:val="0"/>
              <w:overflowPunct w:val="0"/>
              <w:autoSpaceDE w:val="0"/>
              <w:autoSpaceDN w:val="0"/>
              <w:adjustRightInd w:val="0"/>
              <w:spacing w:line="292" w:lineRule="atLeast"/>
              <w:jc w:val="center"/>
              <w:textAlignment w:val="baseline"/>
              <w:rPr>
                <w:rFonts w:ascii="ＭＳ 明朝" w:hAnsi="Times New Roman"/>
                <w:kern w:val="0"/>
                <w:szCs w:val="21"/>
              </w:rPr>
            </w:pPr>
            <w:r w:rsidRPr="00C013E7">
              <w:rPr>
                <w:rFonts w:ascii="ＭＳ 明朝" w:hAnsi="ＭＳ 明朝" w:cs="ＭＳ 明朝" w:hint="eastAsia"/>
                <w:kern w:val="0"/>
                <w:szCs w:val="21"/>
              </w:rPr>
              <w:t>年間農業所得</w:t>
            </w:r>
          </w:p>
        </w:tc>
        <w:tc>
          <w:tcPr>
            <w:tcW w:w="1985" w:type="dxa"/>
            <w:tcBorders>
              <w:top w:val="single" w:sz="4" w:space="0" w:color="000000"/>
              <w:left w:val="single" w:sz="4" w:space="0" w:color="000000"/>
              <w:bottom w:val="nil"/>
              <w:right w:val="single" w:sz="4" w:space="0" w:color="000000"/>
            </w:tcBorders>
            <w:vAlign w:val="center"/>
            <w:hideMark/>
          </w:tcPr>
          <w:p w:rsidR="003178B9" w:rsidRPr="00C013E7" w:rsidRDefault="003178B9" w:rsidP="003178B9">
            <w:pPr>
              <w:suppressAutoHyphens/>
              <w:kinsoku w:val="0"/>
              <w:wordWrap w:val="0"/>
              <w:overflowPunct w:val="0"/>
              <w:autoSpaceDE w:val="0"/>
              <w:autoSpaceDN w:val="0"/>
              <w:adjustRightInd w:val="0"/>
              <w:spacing w:line="292" w:lineRule="atLeast"/>
              <w:jc w:val="right"/>
              <w:textAlignment w:val="baseline"/>
              <w:rPr>
                <w:rFonts w:ascii="ＭＳ 明朝" w:hAnsi="Times New Roman"/>
                <w:kern w:val="0"/>
                <w:szCs w:val="21"/>
              </w:rPr>
            </w:pPr>
            <w:r w:rsidRPr="00C013E7">
              <w:rPr>
                <w:rFonts w:ascii="ＭＳ 明朝" w:hAnsi="ＭＳ 明朝" w:cs="ＭＳ 明朝" w:hint="eastAsia"/>
                <w:kern w:val="0"/>
                <w:szCs w:val="21"/>
              </w:rPr>
              <w:t>440万円程度</w:t>
            </w:r>
          </w:p>
        </w:tc>
        <w:tc>
          <w:tcPr>
            <w:tcW w:w="1843" w:type="dxa"/>
            <w:tcBorders>
              <w:top w:val="single" w:sz="4" w:space="0" w:color="000000"/>
              <w:left w:val="single" w:sz="4" w:space="0" w:color="000000"/>
              <w:bottom w:val="nil"/>
              <w:right w:val="single" w:sz="4" w:space="0" w:color="000000"/>
            </w:tcBorders>
            <w:vAlign w:val="center"/>
            <w:hideMark/>
          </w:tcPr>
          <w:p w:rsidR="003178B9" w:rsidRPr="00C013E7" w:rsidRDefault="003178B9" w:rsidP="003178B9">
            <w:pPr>
              <w:suppressAutoHyphens/>
              <w:kinsoku w:val="0"/>
              <w:wordWrap w:val="0"/>
              <w:overflowPunct w:val="0"/>
              <w:autoSpaceDE w:val="0"/>
              <w:autoSpaceDN w:val="0"/>
              <w:adjustRightInd w:val="0"/>
              <w:spacing w:line="292" w:lineRule="atLeast"/>
              <w:jc w:val="right"/>
              <w:textAlignment w:val="baseline"/>
              <w:rPr>
                <w:rFonts w:ascii="ＭＳ 明朝" w:hAnsi="Times New Roman"/>
                <w:kern w:val="0"/>
                <w:szCs w:val="21"/>
              </w:rPr>
            </w:pPr>
            <w:r w:rsidRPr="00C013E7">
              <w:rPr>
                <w:rFonts w:ascii="ＭＳ 明朝" w:hAnsi="ＭＳ 明朝" w:cs="ＭＳ 明朝" w:hint="eastAsia"/>
                <w:kern w:val="0"/>
                <w:szCs w:val="21"/>
              </w:rPr>
              <w:t>440万円</w:t>
            </w:r>
          </w:p>
        </w:tc>
        <w:tc>
          <w:tcPr>
            <w:tcW w:w="1842" w:type="dxa"/>
            <w:tcBorders>
              <w:top w:val="single" w:sz="4" w:space="0" w:color="000000"/>
              <w:left w:val="single" w:sz="4" w:space="0" w:color="000000"/>
              <w:bottom w:val="nil"/>
              <w:right w:val="single" w:sz="4" w:space="0" w:color="000000"/>
            </w:tcBorders>
            <w:vAlign w:val="center"/>
            <w:hideMark/>
          </w:tcPr>
          <w:p w:rsidR="003178B9" w:rsidRPr="00C013E7" w:rsidRDefault="003178B9" w:rsidP="003178B9">
            <w:pPr>
              <w:suppressAutoHyphens/>
              <w:kinsoku w:val="0"/>
              <w:wordWrap w:val="0"/>
              <w:overflowPunct w:val="0"/>
              <w:autoSpaceDE w:val="0"/>
              <w:autoSpaceDN w:val="0"/>
              <w:adjustRightInd w:val="0"/>
              <w:spacing w:line="292" w:lineRule="atLeast"/>
              <w:jc w:val="right"/>
              <w:textAlignment w:val="baseline"/>
              <w:rPr>
                <w:rFonts w:ascii="ＭＳ 明朝" w:hAnsi="Times New Roman"/>
                <w:kern w:val="0"/>
                <w:szCs w:val="21"/>
              </w:rPr>
            </w:pPr>
            <w:r w:rsidRPr="00C013E7">
              <w:rPr>
                <w:rFonts w:ascii="ＭＳ 明朝" w:hAnsi="ＭＳ 明朝" w:cs="ＭＳ 明朝" w:hint="eastAsia"/>
                <w:kern w:val="0"/>
                <w:szCs w:val="21"/>
              </w:rPr>
              <w:t>160万円</w:t>
            </w:r>
          </w:p>
        </w:tc>
        <w:tc>
          <w:tcPr>
            <w:tcW w:w="1560" w:type="dxa"/>
            <w:tcBorders>
              <w:top w:val="single" w:sz="4" w:space="0" w:color="000000"/>
              <w:left w:val="single" w:sz="4" w:space="0" w:color="000000"/>
              <w:bottom w:val="nil"/>
              <w:right w:val="single" w:sz="4" w:space="0" w:color="000000"/>
            </w:tcBorders>
            <w:vAlign w:val="center"/>
            <w:hideMark/>
          </w:tcPr>
          <w:p w:rsidR="003178B9" w:rsidRPr="00C013E7" w:rsidRDefault="003178B9" w:rsidP="003178B9">
            <w:pPr>
              <w:suppressAutoHyphens/>
              <w:kinsoku w:val="0"/>
              <w:wordWrap w:val="0"/>
              <w:overflowPunct w:val="0"/>
              <w:autoSpaceDE w:val="0"/>
              <w:autoSpaceDN w:val="0"/>
              <w:adjustRightInd w:val="0"/>
              <w:spacing w:line="292" w:lineRule="atLeast"/>
              <w:jc w:val="right"/>
              <w:textAlignment w:val="baseline"/>
              <w:rPr>
                <w:rFonts w:ascii="ＭＳ 明朝" w:hAnsi="Times New Roman"/>
                <w:kern w:val="0"/>
                <w:szCs w:val="21"/>
              </w:rPr>
            </w:pPr>
            <w:r w:rsidRPr="00C013E7">
              <w:rPr>
                <w:rFonts w:ascii="ＭＳ 明朝" w:hAnsi="ＭＳ 明朝" w:cs="ＭＳ 明朝" w:hint="eastAsia"/>
                <w:kern w:val="0"/>
                <w:szCs w:val="21"/>
              </w:rPr>
              <w:t>600万円</w:t>
            </w:r>
          </w:p>
        </w:tc>
      </w:tr>
      <w:tr w:rsidR="00C127A6" w:rsidRPr="00C013E7" w:rsidTr="003178B9">
        <w:trPr>
          <w:trHeight w:val="344"/>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3178B9" w:rsidRPr="00C013E7" w:rsidRDefault="003178B9" w:rsidP="003178B9">
            <w:pPr>
              <w:suppressAutoHyphens/>
              <w:kinsoku w:val="0"/>
              <w:wordWrap w:val="0"/>
              <w:overflowPunct w:val="0"/>
              <w:autoSpaceDE w:val="0"/>
              <w:autoSpaceDN w:val="0"/>
              <w:adjustRightInd w:val="0"/>
              <w:spacing w:line="292" w:lineRule="atLeast"/>
              <w:jc w:val="center"/>
              <w:textAlignment w:val="baseline"/>
              <w:rPr>
                <w:rFonts w:ascii="ＭＳ 明朝" w:hAnsi="Times New Roman"/>
                <w:kern w:val="0"/>
                <w:szCs w:val="21"/>
              </w:rPr>
            </w:pPr>
            <w:r w:rsidRPr="00C013E7">
              <w:rPr>
                <w:rFonts w:ascii="ＭＳ 明朝" w:hAnsi="ＭＳ 明朝" w:cs="ＭＳ 明朝" w:hint="eastAsia"/>
                <w:kern w:val="0"/>
                <w:szCs w:val="21"/>
              </w:rPr>
              <w:t>年間労働時間</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178B9" w:rsidRPr="00C013E7" w:rsidRDefault="003178B9" w:rsidP="003178B9">
            <w:pPr>
              <w:suppressAutoHyphens/>
              <w:kinsoku w:val="0"/>
              <w:wordWrap w:val="0"/>
              <w:overflowPunct w:val="0"/>
              <w:autoSpaceDE w:val="0"/>
              <w:autoSpaceDN w:val="0"/>
              <w:adjustRightInd w:val="0"/>
              <w:spacing w:line="292" w:lineRule="atLeast"/>
              <w:jc w:val="right"/>
              <w:textAlignment w:val="baseline"/>
              <w:rPr>
                <w:rFonts w:ascii="ＭＳ 明朝" w:hAnsi="Times New Roman"/>
                <w:kern w:val="0"/>
                <w:szCs w:val="21"/>
              </w:rPr>
            </w:pPr>
            <w:r w:rsidRPr="00C013E7">
              <w:rPr>
                <w:rFonts w:ascii="ＭＳ 明朝" w:hAnsi="ＭＳ 明朝" w:cs="ＭＳ 明朝" w:hint="eastAsia"/>
                <w:kern w:val="0"/>
                <w:szCs w:val="21"/>
              </w:rPr>
              <w:t>1,900時間程度</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178B9" w:rsidRPr="00C013E7" w:rsidRDefault="003178B9" w:rsidP="003178B9">
            <w:pPr>
              <w:suppressAutoHyphens/>
              <w:kinsoku w:val="0"/>
              <w:wordWrap w:val="0"/>
              <w:overflowPunct w:val="0"/>
              <w:autoSpaceDE w:val="0"/>
              <w:autoSpaceDN w:val="0"/>
              <w:adjustRightInd w:val="0"/>
              <w:spacing w:line="292" w:lineRule="atLeast"/>
              <w:jc w:val="right"/>
              <w:textAlignment w:val="baseline"/>
              <w:rPr>
                <w:rFonts w:ascii="ＭＳ 明朝" w:hAnsi="Times New Roman"/>
                <w:kern w:val="0"/>
                <w:szCs w:val="21"/>
              </w:rPr>
            </w:pPr>
            <w:r w:rsidRPr="00C013E7">
              <w:rPr>
                <w:rFonts w:ascii="ＭＳ 明朝" w:hAnsi="ＭＳ 明朝" w:cs="ＭＳ 明朝" w:hint="eastAsia"/>
                <w:kern w:val="0"/>
                <w:szCs w:val="21"/>
              </w:rPr>
              <w:t>1,900時間</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3178B9" w:rsidRPr="00C013E7" w:rsidRDefault="003178B9" w:rsidP="003178B9">
            <w:pPr>
              <w:suppressAutoHyphens/>
              <w:kinsoku w:val="0"/>
              <w:wordWrap w:val="0"/>
              <w:overflowPunct w:val="0"/>
              <w:autoSpaceDE w:val="0"/>
              <w:autoSpaceDN w:val="0"/>
              <w:adjustRightInd w:val="0"/>
              <w:spacing w:line="292" w:lineRule="atLeast"/>
              <w:jc w:val="right"/>
              <w:textAlignment w:val="baseline"/>
              <w:rPr>
                <w:rFonts w:ascii="ＭＳ 明朝" w:hAnsi="Times New Roman"/>
                <w:kern w:val="0"/>
                <w:szCs w:val="21"/>
              </w:rPr>
            </w:pPr>
            <w:r w:rsidRPr="00C013E7">
              <w:rPr>
                <w:rFonts w:ascii="ＭＳ 明朝" w:hAnsi="ＭＳ 明朝" w:cs="ＭＳ 明朝" w:hint="eastAsia"/>
                <w:kern w:val="0"/>
                <w:szCs w:val="21"/>
              </w:rPr>
              <w:t>1,900時間</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178B9" w:rsidRPr="00C013E7" w:rsidRDefault="003178B9" w:rsidP="003178B9">
            <w:pPr>
              <w:suppressAutoHyphens/>
              <w:kinsoku w:val="0"/>
              <w:wordWrap w:val="0"/>
              <w:overflowPunct w:val="0"/>
              <w:autoSpaceDE w:val="0"/>
              <w:autoSpaceDN w:val="0"/>
              <w:adjustRightInd w:val="0"/>
              <w:spacing w:line="292" w:lineRule="atLeast"/>
              <w:jc w:val="right"/>
              <w:textAlignment w:val="baseline"/>
              <w:rPr>
                <w:rFonts w:ascii="ＭＳ 明朝" w:hAnsi="Times New Roman"/>
                <w:kern w:val="0"/>
                <w:szCs w:val="21"/>
              </w:rPr>
            </w:pPr>
            <w:r w:rsidRPr="00C013E7">
              <w:rPr>
                <w:rFonts w:ascii="ＭＳ 明朝" w:hAnsi="ＭＳ 明朝" w:cs="ＭＳ 明朝" w:hint="eastAsia"/>
                <w:kern w:val="0"/>
                <w:szCs w:val="21"/>
              </w:rPr>
              <w:t>3,800時間</w:t>
            </w:r>
          </w:p>
        </w:tc>
      </w:tr>
    </w:tbl>
    <w:p w:rsidR="005A1BAA" w:rsidRPr="00C013E7" w:rsidRDefault="005A1BAA" w:rsidP="003178B9">
      <w:pPr>
        <w:spacing w:line="280" w:lineRule="exact"/>
        <w:ind w:leftChars="400" w:left="840"/>
        <w:jc w:val="left"/>
      </w:pPr>
    </w:p>
    <w:p w:rsidR="005A1BAA" w:rsidRPr="00125D64" w:rsidRDefault="005A1BAA" w:rsidP="006B3D68">
      <w:pPr>
        <w:spacing w:line="280" w:lineRule="exact"/>
        <w:ind w:firstLineChars="300" w:firstLine="632"/>
        <w:jc w:val="left"/>
        <w:rPr>
          <w:rFonts w:ascii="ＭＳ 明朝" w:hAnsi="ＭＳ 明朝"/>
          <w:b/>
          <w:szCs w:val="21"/>
        </w:rPr>
      </w:pPr>
      <w:r w:rsidRPr="00125D64">
        <w:rPr>
          <w:rFonts w:ascii="ＭＳ 明朝" w:hAnsi="ＭＳ 明朝" w:hint="eastAsia"/>
          <w:b/>
          <w:szCs w:val="21"/>
        </w:rPr>
        <w:t xml:space="preserve">イ　</w:t>
      </w:r>
      <w:r w:rsidR="00FA7DE9" w:rsidRPr="00FA7DE9">
        <w:rPr>
          <w:rFonts w:ascii="ＭＳ 明朝" w:hAnsi="ＭＳ 明朝" w:hint="eastAsia"/>
          <w:b/>
          <w:bCs/>
          <w:szCs w:val="21"/>
        </w:rPr>
        <w:t>新たに農業経営を営もうとする青年等</w:t>
      </w:r>
      <w:r w:rsidRPr="00125D64">
        <w:rPr>
          <w:rFonts w:ascii="ＭＳ 明朝" w:hAnsi="ＭＳ 明朝" w:hint="eastAsia"/>
          <w:b/>
          <w:szCs w:val="21"/>
        </w:rPr>
        <w:t>の年間農業所得及び年間労働時間の目標</w:t>
      </w:r>
    </w:p>
    <w:p w:rsidR="005A1BAA" w:rsidRPr="00125D64" w:rsidRDefault="00714927" w:rsidP="005A1BAA">
      <w:pPr>
        <w:spacing w:line="280" w:lineRule="exact"/>
        <w:ind w:leftChars="400" w:left="840" w:firstLineChars="100" w:firstLine="210"/>
        <w:jc w:val="left"/>
        <w:rPr>
          <w:rFonts w:ascii="ＭＳ 明朝" w:hAnsi="ＭＳ 明朝"/>
          <w:szCs w:val="21"/>
        </w:rPr>
      </w:pPr>
      <w:r w:rsidRPr="00125D64">
        <w:rPr>
          <w:rFonts w:ascii="ＭＳ 明朝" w:hAnsi="ＭＳ 明朝" w:hint="eastAsia"/>
          <w:szCs w:val="21"/>
        </w:rPr>
        <w:t>本地域における</w:t>
      </w:r>
      <w:r w:rsidR="006D00ED" w:rsidRPr="00125D64">
        <w:rPr>
          <w:rFonts w:ascii="ＭＳ 明朝" w:hAnsi="ＭＳ 明朝" w:hint="eastAsia"/>
          <w:szCs w:val="21"/>
        </w:rPr>
        <w:t>他産業従事者や優良な農業経営の事例と均衡する年間総労働時間（主たる従事者１人あたり</w:t>
      </w:r>
      <w:r w:rsidRPr="00125D64">
        <w:rPr>
          <w:rFonts w:ascii="ＭＳ 明朝" w:hAnsi="ＭＳ 明朝" w:hint="eastAsia"/>
          <w:szCs w:val="21"/>
        </w:rPr>
        <w:t>１，９００</w:t>
      </w:r>
      <w:r w:rsidR="006D00ED" w:rsidRPr="00125D64">
        <w:rPr>
          <w:rFonts w:ascii="ＭＳ 明朝" w:hAnsi="ＭＳ 明朝" w:hint="eastAsia"/>
          <w:szCs w:val="21"/>
        </w:rPr>
        <w:t>時間</w:t>
      </w:r>
      <w:r w:rsidRPr="00125D64">
        <w:rPr>
          <w:rFonts w:ascii="ＭＳ 明朝" w:hAnsi="ＭＳ 明朝" w:hint="eastAsia"/>
          <w:szCs w:val="21"/>
        </w:rPr>
        <w:t>程度）の水準を達成しつつ、農業経営開始から</w:t>
      </w:r>
      <w:r w:rsidR="00DC73A5" w:rsidRPr="008D3268">
        <w:rPr>
          <w:rFonts w:ascii="ＭＳ 明朝" w:hAnsi="ＭＳ 明朝" w:hint="eastAsia"/>
          <w:szCs w:val="21"/>
        </w:rPr>
        <w:t>５</w:t>
      </w:r>
      <w:r w:rsidRPr="00125D64">
        <w:rPr>
          <w:rFonts w:ascii="ＭＳ 明朝" w:hAnsi="ＭＳ 明朝" w:hint="eastAsia"/>
          <w:szCs w:val="21"/>
        </w:rPr>
        <w:t>年後には農業で生計が成り立つ年間農業所得（認定農業者等の目標の６割程度の農業所得、すなわち主たる従事者１人あたりの年間農業所得２６０万円程度）を目標とする。</w:t>
      </w:r>
    </w:p>
    <w:tbl>
      <w:tblPr>
        <w:tblW w:w="8789"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59"/>
        <w:gridCol w:w="1985"/>
        <w:gridCol w:w="1843"/>
        <w:gridCol w:w="1842"/>
        <w:gridCol w:w="1560"/>
      </w:tblGrid>
      <w:tr w:rsidR="00C127A6" w:rsidRPr="00125D64" w:rsidTr="005A1BAA">
        <w:trPr>
          <w:trHeight w:val="375"/>
        </w:trPr>
        <w:tc>
          <w:tcPr>
            <w:tcW w:w="1559" w:type="dxa"/>
            <w:vMerge w:val="restart"/>
            <w:tcBorders>
              <w:top w:val="single" w:sz="4" w:space="0" w:color="auto"/>
              <w:left w:val="single" w:sz="4" w:space="0" w:color="000000"/>
              <w:bottom w:val="nil"/>
              <w:right w:val="single" w:sz="4" w:space="0" w:color="auto"/>
            </w:tcBorders>
            <w:vAlign w:val="center"/>
          </w:tcPr>
          <w:p w:rsidR="005A1BAA" w:rsidRPr="00125D64" w:rsidRDefault="005A1BAA" w:rsidP="005A1BAA">
            <w:pPr>
              <w:suppressAutoHyphens/>
              <w:kinsoku w:val="0"/>
              <w:overflowPunct w:val="0"/>
              <w:autoSpaceDE w:val="0"/>
              <w:autoSpaceDN w:val="0"/>
              <w:adjustRightInd w:val="0"/>
              <w:spacing w:line="292" w:lineRule="atLeast"/>
              <w:jc w:val="center"/>
              <w:textAlignment w:val="baseline"/>
              <w:rPr>
                <w:rFonts w:ascii="ＭＳ 明朝" w:hAnsi="ＭＳ 明朝" w:cs="ＭＳ 明朝"/>
                <w:kern w:val="0"/>
                <w:szCs w:val="21"/>
              </w:rPr>
            </w:pPr>
            <w:r w:rsidRPr="00125D64">
              <w:rPr>
                <w:rFonts w:ascii="ＭＳ 明朝" w:hAnsi="ＭＳ 明朝" w:cs="ＭＳ 明朝" w:hint="eastAsia"/>
                <w:kern w:val="0"/>
                <w:szCs w:val="21"/>
              </w:rPr>
              <w:t>項　　目</w:t>
            </w:r>
          </w:p>
        </w:tc>
        <w:tc>
          <w:tcPr>
            <w:tcW w:w="1985" w:type="dxa"/>
            <w:vMerge w:val="restart"/>
            <w:tcBorders>
              <w:top w:val="single" w:sz="4" w:space="0" w:color="auto"/>
              <w:left w:val="single" w:sz="4" w:space="0" w:color="auto"/>
              <w:bottom w:val="nil"/>
              <w:right w:val="single" w:sz="4" w:space="0" w:color="000000"/>
            </w:tcBorders>
            <w:vAlign w:val="center"/>
          </w:tcPr>
          <w:p w:rsidR="005A1BAA" w:rsidRPr="00125D64" w:rsidRDefault="005A1BAA" w:rsidP="005A1BAA">
            <w:pPr>
              <w:suppressAutoHyphens/>
              <w:kinsoku w:val="0"/>
              <w:wordWrap w:val="0"/>
              <w:overflowPunct w:val="0"/>
              <w:autoSpaceDE w:val="0"/>
              <w:autoSpaceDN w:val="0"/>
              <w:adjustRightInd w:val="0"/>
              <w:spacing w:line="292" w:lineRule="atLeast"/>
              <w:jc w:val="center"/>
              <w:textAlignment w:val="baseline"/>
              <w:rPr>
                <w:rFonts w:ascii="ＭＳ 明朝" w:hAnsi="ＭＳ 明朝" w:cs="ＭＳ 明朝"/>
                <w:kern w:val="0"/>
                <w:szCs w:val="21"/>
              </w:rPr>
            </w:pPr>
            <w:r w:rsidRPr="00125D64">
              <w:rPr>
                <w:rFonts w:ascii="ＭＳ 明朝" w:hAnsi="ＭＳ 明朝" w:cs="ＭＳ 明朝" w:hint="eastAsia"/>
                <w:kern w:val="0"/>
                <w:szCs w:val="21"/>
              </w:rPr>
              <w:t>主たる従事者</w:t>
            </w:r>
          </w:p>
          <w:p w:rsidR="005A1BAA" w:rsidRPr="00125D64" w:rsidRDefault="005A1BAA" w:rsidP="005A1BAA">
            <w:pPr>
              <w:suppressAutoHyphens/>
              <w:kinsoku w:val="0"/>
              <w:wordWrap w:val="0"/>
              <w:overflowPunct w:val="0"/>
              <w:autoSpaceDE w:val="0"/>
              <w:autoSpaceDN w:val="0"/>
              <w:adjustRightInd w:val="0"/>
              <w:spacing w:line="292" w:lineRule="atLeast"/>
              <w:jc w:val="center"/>
              <w:textAlignment w:val="baseline"/>
              <w:rPr>
                <w:rFonts w:ascii="ＭＳ 明朝" w:hAnsi="ＭＳ 明朝" w:cs="ＭＳ 明朝"/>
                <w:kern w:val="0"/>
                <w:szCs w:val="21"/>
              </w:rPr>
            </w:pPr>
            <w:r w:rsidRPr="00125D64">
              <w:rPr>
                <w:rFonts w:ascii="ＭＳ 明朝" w:hAnsi="ＭＳ 明朝" w:cs="ＭＳ 明朝" w:hint="eastAsia"/>
                <w:kern w:val="0"/>
                <w:szCs w:val="21"/>
              </w:rPr>
              <w:t>一人当たり</w:t>
            </w:r>
          </w:p>
        </w:tc>
        <w:tc>
          <w:tcPr>
            <w:tcW w:w="5245" w:type="dxa"/>
            <w:gridSpan w:val="3"/>
            <w:tcBorders>
              <w:top w:val="single" w:sz="4" w:space="0" w:color="auto"/>
              <w:left w:val="single" w:sz="4" w:space="0" w:color="000000"/>
              <w:bottom w:val="nil"/>
              <w:right w:val="single" w:sz="4" w:space="0" w:color="000000"/>
            </w:tcBorders>
            <w:vAlign w:val="center"/>
          </w:tcPr>
          <w:p w:rsidR="005A1BAA" w:rsidRPr="00125D64" w:rsidRDefault="005A1BAA" w:rsidP="005A1BAA">
            <w:pPr>
              <w:suppressAutoHyphens/>
              <w:kinsoku w:val="0"/>
              <w:overflowPunct w:val="0"/>
              <w:autoSpaceDE w:val="0"/>
              <w:autoSpaceDN w:val="0"/>
              <w:adjustRightInd w:val="0"/>
              <w:spacing w:line="292" w:lineRule="atLeast"/>
              <w:jc w:val="center"/>
              <w:textAlignment w:val="baseline"/>
              <w:rPr>
                <w:rFonts w:ascii="ＭＳ 明朝" w:hAnsi="ＭＳ 明朝" w:cs="ＭＳ 明朝"/>
                <w:kern w:val="0"/>
                <w:szCs w:val="21"/>
              </w:rPr>
            </w:pPr>
            <w:r w:rsidRPr="00125D64">
              <w:rPr>
                <w:rFonts w:ascii="ＭＳ 明朝" w:hAnsi="ＭＳ 明朝" w:cs="ＭＳ 明朝" w:hint="eastAsia"/>
                <w:kern w:val="0"/>
                <w:szCs w:val="21"/>
              </w:rPr>
              <w:t>個別経営1経営体当たり</w:t>
            </w:r>
          </w:p>
        </w:tc>
      </w:tr>
      <w:tr w:rsidR="00C127A6" w:rsidRPr="00125D64" w:rsidTr="005A1BAA">
        <w:trPr>
          <w:trHeight w:val="348"/>
        </w:trPr>
        <w:tc>
          <w:tcPr>
            <w:tcW w:w="1559" w:type="dxa"/>
            <w:vMerge/>
            <w:tcBorders>
              <w:top w:val="single" w:sz="4" w:space="0" w:color="000000"/>
              <w:left w:val="single" w:sz="4" w:space="0" w:color="000000"/>
              <w:bottom w:val="nil"/>
              <w:right w:val="single" w:sz="4" w:space="0" w:color="auto"/>
            </w:tcBorders>
            <w:vAlign w:val="center"/>
            <w:hideMark/>
          </w:tcPr>
          <w:p w:rsidR="005A1BAA" w:rsidRPr="00125D64" w:rsidRDefault="005A1BAA" w:rsidP="005A1BAA">
            <w:pPr>
              <w:widowControl/>
              <w:jc w:val="center"/>
              <w:rPr>
                <w:rFonts w:ascii="ＭＳ 明朝" w:hAnsi="Times New Roman"/>
                <w:kern w:val="0"/>
                <w:szCs w:val="21"/>
              </w:rPr>
            </w:pPr>
          </w:p>
        </w:tc>
        <w:tc>
          <w:tcPr>
            <w:tcW w:w="1985" w:type="dxa"/>
            <w:vMerge/>
            <w:tcBorders>
              <w:top w:val="single" w:sz="4" w:space="0" w:color="000000"/>
              <w:left w:val="single" w:sz="4" w:space="0" w:color="auto"/>
              <w:bottom w:val="nil"/>
              <w:right w:val="single" w:sz="4" w:space="0" w:color="000000"/>
            </w:tcBorders>
            <w:vAlign w:val="center"/>
            <w:hideMark/>
          </w:tcPr>
          <w:p w:rsidR="005A1BAA" w:rsidRPr="00125D64" w:rsidRDefault="005A1BAA" w:rsidP="005A1BAA">
            <w:pPr>
              <w:widowControl/>
              <w:jc w:val="center"/>
              <w:rPr>
                <w:rFonts w:ascii="ＭＳ 明朝" w:hAnsi="Times New Roman"/>
                <w:kern w:val="0"/>
                <w:szCs w:val="21"/>
              </w:rPr>
            </w:pPr>
          </w:p>
        </w:tc>
        <w:tc>
          <w:tcPr>
            <w:tcW w:w="1843" w:type="dxa"/>
            <w:tcBorders>
              <w:top w:val="single" w:sz="4" w:space="0" w:color="000000"/>
              <w:left w:val="single" w:sz="4" w:space="0" w:color="000000"/>
              <w:bottom w:val="nil"/>
              <w:right w:val="single" w:sz="4" w:space="0" w:color="000000"/>
            </w:tcBorders>
            <w:vAlign w:val="center"/>
            <w:hideMark/>
          </w:tcPr>
          <w:p w:rsidR="005A1BAA" w:rsidRPr="00125D64" w:rsidRDefault="005A1BAA" w:rsidP="005A1BAA">
            <w:pPr>
              <w:suppressAutoHyphens/>
              <w:kinsoku w:val="0"/>
              <w:wordWrap w:val="0"/>
              <w:overflowPunct w:val="0"/>
              <w:autoSpaceDE w:val="0"/>
              <w:autoSpaceDN w:val="0"/>
              <w:adjustRightInd w:val="0"/>
              <w:spacing w:line="292" w:lineRule="atLeast"/>
              <w:jc w:val="center"/>
              <w:textAlignment w:val="baseline"/>
              <w:rPr>
                <w:rFonts w:ascii="ＭＳ 明朝" w:hAnsi="Times New Roman"/>
                <w:kern w:val="0"/>
                <w:szCs w:val="21"/>
              </w:rPr>
            </w:pPr>
            <w:r w:rsidRPr="00125D64">
              <w:rPr>
                <w:rFonts w:ascii="ＭＳ 明朝" w:hAnsi="ＭＳ 明朝" w:cs="ＭＳ 明朝" w:hint="eastAsia"/>
                <w:kern w:val="0"/>
                <w:szCs w:val="21"/>
              </w:rPr>
              <w:t>主たる従事者分</w:t>
            </w:r>
          </w:p>
        </w:tc>
        <w:tc>
          <w:tcPr>
            <w:tcW w:w="1842" w:type="dxa"/>
            <w:tcBorders>
              <w:top w:val="single" w:sz="4" w:space="0" w:color="000000"/>
              <w:left w:val="single" w:sz="4" w:space="0" w:color="000000"/>
              <w:bottom w:val="nil"/>
              <w:right w:val="single" w:sz="4" w:space="0" w:color="000000"/>
            </w:tcBorders>
            <w:vAlign w:val="center"/>
            <w:hideMark/>
          </w:tcPr>
          <w:p w:rsidR="005A1BAA" w:rsidRPr="00125D64" w:rsidRDefault="005A1BAA" w:rsidP="005A1BAA">
            <w:pPr>
              <w:suppressAutoHyphens/>
              <w:kinsoku w:val="0"/>
              <w:wordWrap w:val="0"/>
              <w:overflowPunct w:val="0"/>
              <w:autoSpaceDE w:val="0"/>
              <w:autoSpaceDN w:val="0"/>
              <w:adjustRightInd w:val="0"/>
              <w:spacing w:line="292" w:lineRule="atLeast"/>
              <w:jc w:val="center"/>
              <w:textAlignment w:val="baseline"/>
              <w:rPr>
                <w:rFonts w:ascii="ＭＳ 明朝" w:hAnsi="Times New Roman"/>
                <w:kern w:val="0"/>
                <w:szCs w:val="21"/>
              </w:rPr>
            </w:pPr>
            <w:r w:rsidRPr="00125D64">
              <w:rPr>
                <w:rFonts w:ascii="ＭＳ 明朝" w:hAnsi="ＭＳ 明朝" w:cs="ＭＳ 明朝" w:hint="eastAsia"/>
                <w:kern w:val="0"/>
                <w:szCs w:val="21"/>
              </w:rPr>
              <w:t>補助的従事者分</w:t>
            </w:r>
          </w:p>
        </w:tc>
        <w:tc>
          <w:tcPr>
            <w:tcW w:w="1560" w:type="dxa"/>
            <w:tcBorders>
              <w:top w:val="single" w:sz="4" w:space="0" w:color="000000"/>
              <w:left w:val="single" w:sz="4" w:space="0" w:color="000000"/>
              <w:bottom w:val="nil"/>
              <w:right w:val="single" w:sz="4" w:space="0" w:color="000000"/>
            </w:tcBorders>
            <w:vAlign w:val="center"/>
            <w:hideMark/>
          </w:tcPr>
          <w:p w:rsidR="005A1BAA" w:rsidRPr="00125D64" w:rsidRDefault="005A1BAA" w:rsidP="005A1BAA">
            <w:pPr>
              <w:suppressAutoHyphens/>
              <w:kinsoku w:val="0"/>
              <w:wordWrap w:val="0"/>
              <w:overflowPunct w:val="0"/>
              <w:autoSpaceDE w:val="0"/>
              <w:autoSpaceDN w:val="0"/>
              <w:adjustRightInd w:val="0"/>
              <w:spacing w:line="292" w:lineRule="atLeast"/>
              <w:jc w:val="center"/>
              <w:textAlignment w:val="baseline"/>
              <w:rPr>
                <w:rFonts w:ascii="ＭＳ 明朝" w:hAnsi="Times New Roman"/>
                <w:kern w:val="0"/>
                <w:szCs w:val="21"/>
              </w:rPr>
            </w:pPr>
            <w:r w:rsidRPr="00125D64">
              <w:rPr>
                <w:rFonts w:ascii="ＭＳ 明朝" w:hAnsi="ＭＳ 明朝" w:cs="ＭＳ 明朝" w:hint="eastAsia"/>
                <w:kern w:val="0"/>
                <w:szCs w:val="21"/>
              </w:rPr>
              <w:t>計</w:t>
            </w:r>
          </w:p>
        </w:tc>
      </w:tr>
      <w:tr w:rsidR="00C127A6" w:rsidRPr="00125D64" w:rsidTr="005A1BAA">
        <w:trPr>
          <w:trHeight w:val="345"/>
        </w:trPr>
        <w:tc>
          <w:tcPr>
            <w:tcW w:w="1559" w:type="dxa"/>
            <w:tcBorders>
              <w:top w:val="single" w:sz="4" w:space="0" w:color="000000"/>
              <w:left w:val="single" w:sz="4" w:space="0" w:color="000000"/>
              <w:bottom w:val="nil"/>
              <w:right w:val="single" w:sz="4" w:space="0" w:color="000000"/>
            </w:tcBorders>
            <w:vAlign w:val="center"/>
            <w:hideMark/>
          </w:tcPr>
          <w:p w:rsidR="005A1BAA" w:rsidRPr="00125D64" w:rsidRDefault="005A1BAA" w:rsidP="005A1BAA">
            <w:pPr>
              <w:suppressAutoHyphens/>
              <w:kinsoku w:val="0"/>
              <w:overflowPunct w:val="0"/>
              <w:autoSpaceDE w:val="0"/>
              <w:autoSpaceDN w:val="0"/>
              <w:adjustRightInd w:val="0"/>
              <w:spacing w:line="292" w:lineRule="atLeast"/>
              <w:jc w:val="center"/>
              <w:textAlignment w:val="baseline"/>
              <w:rPr>
                <w:rFonts w:ascii="ＭＳ 明朝" w:hAnsi="Times New Roman"/>
                <w:kern w:val="0"/>
                <w:szCs w:val="21"/>
              </w:rPr>
            </w:pPr>
            <w:r w:rsidRPr="00125D64">
              <w:rPr>
                <w:rFonts w:ascii="ＭＳ 明朝" w:hAnsi="ＭＳ 明朝" w:cs="ＭＳ 明朝" w:hint="eastAsia"/>
                <w:kern w:val="0"/>
                <w:szCs w:val="21"/>
              </w:rPr>
              <w:t>年間農業所得</w:t>
            </w:r>
          </w:p>
        </w:tc>
        <w:tc>
          <w:tcPr>
            <w:tcW w:w="1985" w:type="dxa"/>
            <w:tcBorders>
              <w:top w:val="single" w:sz="4" w:space="0" w:color="000000"/>
              <w:left w:val="single" w:sz="4" w:space="0" w:color="000000"/>
              <w:bottom w:val="nil"/>
              <w:right w:val="single" w:sz="4" w:space="0" w:color="000000"/>
            </w:tcBorders>
            <w:vAlign w:val="center"/>
            <w:hideMark/>
          </w:tcPr>
          <w:p w:rsidR="005A1BAA" w:rsidRPr="00125D64" w:rsidRDefault="00714927" w:rsidP="005A1BAA">
            <w:pPr>
              <w:suppressAutoHyphens/>
              <w:kinsoku w:val="0"/>
              <w:wordWrap w:val="0"/>
              <w:overflowPunct w:val="0"/>
              <w:autoSpaceDE w:val="0"/>
              <w:autoSpaceDN w:val="0"/>
              <w:adjustRightInd w:val="0"/>
              <w:spacing w:line="292" w:lineRule="atLeast"/>
              <w:jc w:val="right"/>
              <w:textAlignment w:val="baseline"/>
              <w:rPr>
                <w:rFonts w:ascii="ＭＳ 明朝" w:hAnsi="Times New Roman"/>
                <w:kern w:val="0"/>
                <w:szCs w:val="21"/>
              </w:rPr>
            </w:pPr>
            <w:r w:rsidRPr="00125D64">
              <w:rPr>
                <w:rFonts w:ascii="ＭＳ 明朝" w:hAnsi="ＭＳ 明朝" w:cs="ＭＳ 明朝" w:hint="eastAsia"/>
                <w:kern w:val="0"/>
                <w:szCs w:val="21"/>
              </w:rPr>
              <w:t>260</w:t>
            </w:r>
            <w:r w:rsidR="005A1BAA" w:rsidRPr="00125D64">
              <w:rPr>
                <w:rFonts w:ascii="ＭＳ 明朝" w:hAnsi="ＭＳ 明朝" w:cs="ＭＳ 明朝" w:hint="eastAsia"/>
                <w:kern w:val="0"/>
                <w:szCs w:val="21"/>
              </w:rPr>
              <w:t>万円程度</w:t>
            </w:r>
          </w:p>
        </w:tc>
        <w:tc>
          <w:tcPr>
            <w:tcW w:w="1843" w:type="dxa"/>
            <w:tcBorders>
              <w:top w:val="single" w:sz="4" w:space="0" w:color="000000"/>
              <w:left w:val="single" w:sz="4" w:space="0" w:color="000000"/>
              <w:bottom w:val="nil"/>
              <w:right w:val="single" w:sz="4" w:space="0" w:color="000000"/>
            </w:tcBorders>
            <w:vAlign w:val="center"/>
            <w:hideMark/>
          </w:tcPr>
          <w:p w:rsidR="005A1BAA" w:rsidRPr="00125D64" w:rsidRDefault="00714927" w:rsidP="005A1BAA">
            <w:pPr>
              <w:suppressAutoHyphens/>
              <w:kinsoku w:val="0"/>
              <w:wordWrap w:val="0"/>
              <w:overflowPunct w:val="0"/>
              <w:autoSpaceDE w:val="0"/>
              <w:autoSpaceDN w:val="0"/>
              <w:adjustRightInd w:val="0"/>
              <w:spacing w:line="292" w:lineRule="atLeast"/>
              <w:jc w:val="right"/>
              <w:textAlignment w:val="baseline"/>
              <w:rPr>
                <w:rFonts w:ascii="ＭＳ 明朝" w:hAnsi="Times New Roman"/>
                <w:kern w:val="0"/>
                <w:szCs w:val="21"/>
              </w:rPr>
            </w:pPr>
            <w:r w:rsidRPr="00125D64">
              <w:rPr>
                <w:rFonts w:ascii="ＭＳ 明朝" w:hAnsi="ＭＳ 明朝" w:cs="ＭＳ 明朝" w:hint="eastAsia"/>
                <w:kern w:val="0"/>
                <w:szCs w:val="21"/>
              </w:rPr>
              <w:t>26</w:t>
            </w:r>
            <w:r w:rsidR="005A1BAA" w:rsidRPr="00125D64">
              <w:rPr>
                <w:rFonts w:ascii="ＭＳ 明朝" w:hAnsi="ＭＳ 明朝" w:cs="ＭＳ 明朝" w:hint="eastAsia"/>
                <w:kern w:val="0"/>
                <w:szCs w:val="21"/>
              </w:rPr>
              <w:t>0万円</w:t>
            </w:r>
          </w:p>
        </w:tc>
        <w:tc>
          <w:tcPr>
            <w:tcW w:w="1842" w:type="dxa"/>
            <w:tcBorders>
              <w:top w:val="single" w:sz="4" w:space="0" w:color="000000"/>
              <w:left w:val="single" w:sz="4" w:space="0" w:color="000000"/>
              <w:bottom w:val="nil"/>
              <w:right w:val="single" w:sz="4" w:space="0" w:color="000000"/>
            </w:tcBorders>
            <w:vAlign w:val="center"/>
            <w:hideMark/>
          </w:tcPr>
          <w:p w:rsidR="005A1BAA" w:rsidRPr="00125D64" w:rsidRDefault="005A1BAA" w:rsidP="005A1BAA">
            <w:pPr>
              <w:suppressAutoHyphens/>
              <w:kinsoku w:val="0"/>
              <w:wordWrap w:val="0"/>
              <w:overflowPunct w:val="0"/>
              <w:autoSpaceDE w:val="0"/>
              <w:autoSpaceDN w:val="0"/>
              <w:adjustRightInd w:val="0"/>
              <w:spacing w:line="292" w:lineRule="atLeast"/>
              <w:jc w:val="right"/>
              <w:textAlignment w:val="baseline"/>
              <w:rPr>
                <w:rFonts w:ascii="ＭＳ 明朝" w:hAnsi="Times New Roman"/>
                <w:kern w:val="0"/>
                <w:szCs w:val="21"/>
              </w:rPr>
            </w:pPr>
            <w:r w:rsidRPr="00125D64">
              <w:rPr>
                <w:rFonts w:ascii="ＭＳ 明朝" w:hAnsi="ＭＳ 明朝" w:cs="ＭＳ 明朝" w:hint="eastAsia"/>
                <w:kern w:val="0"/>
                <w:szCs w:val="21"/>
              </w:rPr>
              <w:t>1</w:t>
            </w:r>
            <w:r w:rsidR="00714927" w:rsidRPr="00125D64">
              <w:rPr>
                <w:rFonts w:ascii="ＭＳ 明朝" w:hAnsi="ＭＳ 明朝" w:cs="ＭＳ 明朝" w:hint="eastAsia"/>
                <w:kern w:val="0"/>
                <w:szCs w:val="21"/>
              </w:rPr>
              <w:t>0</w:t>
            </w:r>
            <w:r w:rsidRPr="00125D64">
              <w:rPr>
                <w:rFonts w:ascii="ＭＳ 明朝" w:hAnsi="ＭＳ 明朝" w:cs="ＭＳ 明朝" w:hint="eastAsia"/>
                <w:kern w:val="0"/>
                <w:szCs w:val="21"/>
              </w:rPr>
              <w:t>0万円</w:t>
            </w:r>
          </w:p>
        </w:tc>
        <w:tc>
          <w:tcPr>
            <w:tcW w:w="1560" w:type="dxa"/>
            <w:tcBorders>
              <w:top w:val="single" w:sz="4" w:space="0" w:color="000000"/>
              <w:left w:val="single" w:sz="4" w:space="0" w:color="000000"/>
              <w:bottom w:val="nil"/>
              <w:right w:val="single" w:sz="4" w:space="0" w:color="000000"/>
            </w:tcBorders>
            <w:vAlign w:val="center"/>
            <w:hideMark/>
          </w:tcPr>
          <w:p w:rsidR="005A1BAA" w:rsidRPr="00125D64" w:rsidRDefault="00714927" w:rsidP="005A1BAA">
            <w:pPr>
              <w:suppressAutoHyphens/>
              <w:kinsoku w:val="0"/>
              <w:wordWrap w:val="0"/>
              <w:overflowPunct w:val="0"/>
              <w:autoSpaceDE w:val="0"/>
              <w:autoSpaceDN w:val="0"/>
              <w:adjustRightInd w:val="0"/>
              <w:spacing w:line="292" w:lineRule="atLeast"/>
              <w:jc w:val="right"/>
              <w:textAlignment w:val="baseline"/>
              <w:rPr>
                <w:rFonts w:ascii="ＭＳ 明朝" w:hAnsi="Times New Roman"/>
                <w:kern w:val="0"/>
                <w:szCs w:val="21"/>
              </w:rPr>
            </w:pPr>
            <w:r w:rsidRPr="00125D64">
              <w:rPr>
                <w:rFonts w:ascii="ＭＳ 明朝" w:hAnsi="ＭＳ 明朝" w:cs="ＭＳ 明朝" w:hint="eastAsia"/>
                <w:kern w:val="0"/>
                <w:szCs w:val="21"/>
              </w:rPr>
              <w:t>36</w:t>
            </w:r>
            <w:r w:rsidR="005A1BAA" w:rsidRPr="00125D64">
              <w:rPr>
                <w:rFonts w:ascii="ＭＳ 明朝" w:hAnsi="ＭＳ 明朝" w:cs="ＭＳ 明朝" w:hint="eastAsia"/>
                <w:kern w:val="0"/>
                <w:szCs w:val="21"/>
              </w:rPr>
              <w:t>0万円</w:t>
            </w:r>
          </w:p>
        </w:tc>
      </w:tr>
      <w:tr w:rsidR="00C127A6" w:rsidRPr="00125D64" w:rsidTr="005A1BAA">
        <w:trPr>
          <w:trHeight w:val="344"/>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5A1BAA" w:rsidRPr="00125D64" w:rsidRDefault="005A1BAA" w:rsidP="005A1BAA">
            <w:pPr>
              <w:suppressAutoHyphens/>
              <w:kinsoku w:val="0"/>
              <w:wordWrap w:val="0"/>
              <w:overflowPunct w:val="0"/>
              <w:autoSpaceDE w:val="0"/>
              <w:autoSpaceDN w:val="0"/>
              <w:adjustRightInd w:val="0"/>
              <w:spacing w:line="292" w:lineRule="atLeast"/>
              <w:jc w:val="center"/>
              <w:textAlignment w:val="baseline"/>
              <w:rPr>
                <w:rFonts w:ascii="ＭＳ 明朝" w:hAnsi="Times New Roman"/>
                <w:kern w:val="0"/>
                <w:szCs w:val="21"/>
              </w:rPr>
            </w:pPr>
            <w:r w:rsidRPr="00125D64">
              <w:rPr>
                <w:rFonts w:ascii="ＭＳ 明朝" w:hAnsi="ＭＳ 明朝" w:cs="ＭＳ 明朝" w:hint="eastAsia"/>
                <w:kern w:val="0"/>
                <w:szCs w:val="21"/>
              </w:rPr>
              <w:t>年間労働時間</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5A1BAA" w:rsidRPr="00125D64" w:rsidRDefault="005A1BAA" w:rsidP="005A1BAA">
            <w:pPr>
              <w:suppressAutoHyphens/>
              <w:kinsoku w:val="0"/>
              <w:wordWrap w:val="0"/>
              <w:overflowPunct w:val="0"/>
              <w:autoSpaceDE w:val="0"/>
              <w:autoSpaceDN w:val="0"/>
              <w:adjustRightInd w:val="0"/>
              <w:spacing w:line="292" w:lineRule="atLeast"/>
              <w:jc w:val="right"/>
              <w:textAlignment w:val="baseline"/>
              <w:rPr>
                <w:rFonts w:ascii="ＭＳ 明朝" w:hAnsi="Times New Roman"/>
                <w:kern w:val="0"/>
                <w:szCs w:val="21"/>
              </w:rPr>
            </w:pPr>
            <w:r w:rsidRPr="00125D64">
              <w:rPr>
                <w:rFonts w:ascii="ＭＳ 明朝" w:hAnsi="ＭＳ 明朝" w:cs="ＭＳ 明朝" w:hint="eastAsia"/>
                <w:kern w:val="0"/>
                <w:szCs w:val="21"/>
              </w:rPr>
              <w:t>1,900時間程度</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A1BAA" w:rsidRPr="00125D64" w:rsidRDefault="005A1BAA" w:rsidP="005A1BAA">
            <w:pPr>
              <w:suppressAutoHyphens/>
              <w:kinsoku w:val="0"/>
              <w:wordWrap w:val="0"/>
              <w:overflowPunct w:val="0"/>
              <w:autoSpaceDE w:val="0"/>
              <w:autoSpaceDN w:val="0"/>
              <w:adjustRightInd w:val="0"/>
              <w:spacing w:line="292" w:lineRule="atLeast"/>
              <w:jc w:val="right"/>
              <w:textAlignment w:val="baseline"/>
              <w:rPr>
                <w:rFonts w:ascii="ＭＳ 明朝" w:hAnsi="Times New Roman"/>
                <w:kern w:val="0"/>
                <w:szCs w:val="21"/>
              </w:rPr>
            </w:pPr>
            <w:r w:rsidRPr="00125D64">
              <w:rPr>
                <w:rFonts w:ascii="ＭＳ 明朝" w:hAnsi="ＭＳ 明朝" w:cs="ＭＳ 明朝" w:hint="eastAsia"/>
                <w:kern w:val="0"/>
                <w:szCs w:val="21"/>
              </w:rPr>
              <w:t>1,900時間</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5A1BAA" w:rsidRPr="00125D64" w:rsidRDefault="005A1BAA" w:rsidP="005A1BAA">
            <w:pPr>
              <w:suppressAutoHyphens/>
              <w:kinsoku w:val="0"/>
              <w:wordWrap w:val="0"/>
              <w:overflowPunct w:val="0"/>
              <w:autoSpaceDE w:val="0"/>
              <w:autoSpaceDN w:val="0"/>
              <w:adjustRightInd w:val="0"/>
              <w:spacing w:line="292" w:lineRule="atLeast"/>
              <w:jc w:val="right"/>
              <w:textAlignment w:val="baseline"/>
              <w:rPr>
                <w:rFonts w:ascii="ＭＳ 明朝" w:hAnsi="Times New Roman"/>
                <w:kern w:val="0"/>
                <w:szCs w:val="21"/>
              </w:rPr>
            </w:pPr>
            <w:r w:rsidRPr="00125D64">
              <w:rPr>
                <w:rFonts w:ascii="ＭＳ 明朝" w:hAnsi="ＭＳ 明朝" w:cs="ＭＳ 明朝" w:hint="eastAsia"/>
                <w:kern w:val="0"/>
                <w:szCs w:val="21"/>
              </w:rPr>
              <w:t>1,</w:t>
            </w:r>
            <w:r w:rsidR="00714927" w:rsidRPr="00125D64">
              <w:rPr>
                <w:rFonts w:ascii="ＭＳ 明朝" w:hAnsi="ＭＳ 明朝" w:cs="ＭＳ 明朝" w:hint="eastAsia"/>
                <w:kern w:val="0"/>
                <w:szCs w:val="21"/>
              </w:rPr>
              <w:t>4</w:t>
            </w:r>
            <w:r w:rsidRPr="00125D64">
              <w:rPr>
                <w:rFonts w:ascii="ＭＳ 明朝" w:hAnsi="ＭＳ 明朝" w:cs="ＭＳ 明朝" w:hint="eastAsia"/>
                <w:kern w:val="0"/>
                <w:szCs w:val="21"/>
              </w:rPr>
              <w:t>00時間</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A1BAA" w:rsidRPr="00125D64" w:rsidRDefault="005A1BAA" w:rsidP="005A1BAA">
            <w:pPr>
              <w:suppressAutoHyphens/>
              <w:kinsoku w:val="0"/>
              <w:wordWrap w:val="0"/>
              <w:overflowPunct w:val="0"/>
              <w:autoSpaceDE w:val="0"/>
              <w:autoSpaceDN w:val="0"/>
              <w:adjustRightInd w:val="0"/>
              <w:spacing w:line="292" w:lineRule="atLeast"/>
              <w:jc w:val="right"/>
              <w:textAlignment w:val="baseline"/>
              <w:rPr>
                <w:rFonts w:ascii="ＭＳ 明朝" w:hAnsi="Times New Roman"/>
                <w:kern w:val="0"/>
                <w:szCs w:val="21"/>
              </w:rPr>
            </w:pPr>
            <w:r w:rsidRPr="00125D64">
              <w:rPr>
                <w:rFonts w:ascii="ＭＳ 明朝" w:hAnsi="ＭＳ 明朝" w:cs="ＭＳ 明朝" w:hint="eastAsia"/>
                <w:kern w:val="0"/>
                <w:szCs w:val="21"/>
              </w:rPr>
              <w:t>3,</w:t>
            </w:r>
            <w:r w:rsidR="00714927" w:rsidRPr="00125D64">
              <w:rPr>
                <w:rFonts w:ascii="ＭＳ 明朝" w:hAnsi="ＭＳ 明朝" w:cs="ＭＳ 明朝" w:hint="eastAsia"/>
                <w:kern w:val="0"/>
                <w:szCs w:val="21"/>
              </w:rPr>
              <w:t>3</w:t>
            </w:r>
            <w:r w:rsidRPr="00125D64">
              <w:rPr>
                <w:rFonts w:ascii="ＭＳ 明朝" w:hAnsi="ＭＳ 明朝" w:cs="ＭＳ 明朝" w:hint="eastAsia"/>
                <w:kern w:val="0"/>
                <w:szCs w:val="21"/>
              </w:rPr>
              <w:t>00時間</w:t>
            </w:r>
          </w:p>
        </w:tc>
      </w:tr>
    </w:tbl>
    <w:p w:rsidR="005A1BAA" w:rsidRDefault="005A1BAA" w:rsidP="005A1BAA">
      <w:pPr>
        <w:spacing w:line="280" w:lineRule="exact"/>
        <w:ind w:leftChars="400" w:left="840"/>
        <w:jc w:val="left"/>
      </w:pPr>
    </w:p>
    <w:p w:rsidR="003178B9" w:rsidRPr="004E32EA" w:rsidRDefault="003178B9" w:rsidP="00BA61E8">
      <w:pPr>
        <w:spacing w:line="280" w:lineRule="exact"/>
        <w:ind w:firstLineChars="200" w:firstLine="422"/>
        <w:jc w:val="left"/>
        <w:rPr>
          <w:rFonts w:ascii="ＭＳ 明朝" w:hAnsi="ＭＳ 明朝"/>
          <w:szCs w:val="21"/>
        </w:rPr>
      </w:pPr>
      <w:r w:rsidRPr="004E32EA">
        <w:rPr>
          <w:rFonts w:ascii="ＭＳ 明朝" w:hAnsi="ＭＳ 明朝" w:hint="eastAsia"/>
          <w:b/>
          <w:szCs w:val="21"/>
        </w:rPr>
        <w:t>（３）</w:t>
      </w:r>
      <w:r w:rsidRPr="004E32EA">
        <w:rPr>
          <w:rFonts w:ascii="ＭＳ 明朝" w:hAnsi="ＭＳ 明朝" w:hint="eastAsia"/>
          <w:b/>
          <w:bCs/>
          <w:szCs w:val="21"/>
        </w:rPr>
        <w:t>目標を達成するための具体的施策の</w:t>
      </w:r>
      <w:r w:rsidR="00A36B07" w:rsidRPr="00C013E7">
        <w:rPr>
          <w:rFonts w:ascii="ＭＳ 明朝" w:hAnsi="ＭＳ 明朝" w:hint="eastAsia"/>
          <w:b/>
          <w:bCs/>
          <w:szCs w:val="21"/>
        </w:rPr>
        <w:t>方針</w:t>
      </w:r>
    </w:p>
    <w:p w:rsidR="003178B9" w:rsidRPr="00C013E7" w:rsidRDefault="003178B9" w:rsidP="003178B9">
      <w:pPr>
        <w:spacing w:line="280" w:lineRule="exact"/>
        <w:ind w:leftChars="400" w:left="840" w:firstLineChars="100" w:firstLine="210"/>
        <w:jc w:val="left"/>
        <w:rPr>
          <w:rFonts w:ascii="ＭＳ 明朝" w:hAnsi="ＭＳ 明朝"/>
          <w:szCs w:val="21"/>
        </w:rPr>
      </w:pPr>
      <w:r w:rsidRPr="004E32EA">
        <w:rPr>
          <w:rFonts w:ascii="ＭＳ 明朝" w:hAnsi="ＭＳ 明朝" w:hint="eastAsia"/>
          <w:szCs w:val="21"/>
        </w:rPr>
        <w:t>前述の目標を達成するため、</w:t>
      </w:r>
      <w:r w:rsidRPr="0078260D">
        <w:rPr>
          <w:rFonts w:ascii="ＭＳ 明朝" w:hAnsi="ＭＳ 明朝" w:hint="eastAsia"/>
          <w:szCs w:val="21"/>
        </w:rPr>
        <w:t>地域農業を牽引する担い手として</w:t>
      </w:r>
      <w:r w:rsidR="0036206E" w:rsidRPr="0078260D">
        <w:rPr>
          <w:rFonts w:ascii="ＭＳ 明朝" w:hAnsi="ＭＳ 明朝" w:hint="eastAsia"/>
          <w:szCs w:val="21"/>
        </w:rPr>
        <w:t>、</w:t>
      </w:r>
      <w:r w:rsidRPr="0078260D">
        <w:rPr>
          <w:rFonts w:ascii="ＭＳ 明朝" w:hAnsi="ＭＳ 明朝" w:hint="eastAsia"/>
          <w:szCs w:val="21"/>
        </w:rPr>
        <w:t>認定農業者等を位置付け、将来の地域の担い手を明確化するとともに、以下のとおり認定農業者等の意欲向上を図</w:t>
      </w:r>
      <w:r w:rsidRPr="00C013E7">
        <w:rPr>
          <w:rFonts w:ascii="ＭＳ 明朝" w:hAnsi="ＭＳ 明朝" w:hint="eastAsia"/>
          <w:szCs w:val="21"/>
        </w:rPr>
        <w:lastRenderedPageBreak/>
        <w:t>るための各種施策を推進する。</w:t>
      </w:r>
    </w:p>
    <w:p w:rsidR="003178B9" w:rsidRPr="00C013E7" w:rsidRDefault="003178B9" w:rsidP="003178B9">
      <w:pPr>
        <w:spacing w:line="280" w:lineRule="exact"/>
        <w:ind w:leftChars="400" w:left="840" w:firstLineChars="100" w:firstLine="210"/>
        <w:jc w:val="left"/>
        <w:rPr>
          <w:rFonts w:ascii="ＭＳ 明朝" w:hAnsi="ＭＳ 明朝"/>
          <w:szCs w:val="21"/>
        </w:rPr>
      </w:pPr>
      <w:r w:rsidRPr="00C013E7">
        <w:rPr>
          <w:rFonts w:ascii="ＭＳ 明朝" w:hAnsi="ＭＳ 明朝" w:hint="eastAsia"/>
          <w:szCs w:val="21"/>
        </w:rPr>
        <w:t>なお、地域農業を担う農業者と小規模な兼業農家、生きがい農業を行う高齢農家、土地持ち非農家等との間の役割分担を明確化して、今後とも地域全体と</w:t>
      </w:r>
      <w:r w:rsidR="001E55C2" w:rsidRPr="00C013E7">
        <w:rPr>
          <w:rFonts w:ascii="ＭＳ 明朝" w:hAnsi="ＭＳ 明朝" w:hint="eastAsia"/>
          <w:szCs w:val="21"/>
        </w:rPr>
        <w:t>しての発展に結びつくよう、諸施策の推進にあたっては、地域ぐるみ</w:t>
      </w:r>
      <w:r w:rsidRPr="00C013E7">
        <w:rPr>
          <w:rFonts w:ascii="ＭＳ 明朝" w:hAnsi="ＭＳ 明朝" w:hint="eastAsia"/>
          <w:szCs w:val="21"/>
        </w:rPr>
        <w:t>の理解と協力を求めていくこととする。</w:t>
      </w:r>
    </w:p>
    <w:p w:rsidR="003178B9" w:rsidRPr="00C013E7" w:rsidRDefault="003178B9" w:rsidP="003178B9">
      <w:pPr>
        <w:spacing w:line="280" w:lineRule="exact"/>
        <w:jc w:val="left"/>
        <w:rPr>
          <w:rFonts w:ascii="ＭＳ 明朝" w:hAnsi="ＭＳ 明朝"/>
          <w:szCs w:val="21"/>
        </w:rPr>
      </w:pPr>
    </w:p>
    <w:p w:rsidR="003178B9" w:rsidRPr="00C013E7" w:rsidRDefault="003178B9" w:rsidP="009A6EBE">
      <w:pPr>
        <w:pStyle w:val="a7"/>
        <w:numPr>
          <w:ilvl w:val="0"/>
          <w:numId w:val="21"/>
        </w:numPr>
        <w:spacing w:line="280" w:lineRule="exact"/>
        <w:ind w:leftChars="0" w:left="993"/>
        <w:jc w:val="left"/>
        <w:rPr>
          <w:rFonts w:ascii="ＭＳ 明朝" w:hAnsi="ＭＳ 明朝"/>
          <w:szCs w:val="21"/>
        </w:rPr>
      </w:pPr>
      <w:r w:rsidRPr="00C013E7">
        <w:rPr>
          <w:rFonts w:ascii="ＭＳ 明朝" w:hAnsi="ＭＳ 明朝" w:hint="eastAsia"/>
          <w:szCs w:val="21"/>
        </w:rPr>
        <w:t>児湯農林振興局（以下「農林振興局」という。）、</w:t>
      </w:r>
      <w:r w:rsidR="009D4791" w:rsidRPr="00C013E7">
        <w:rPr>
          <w:rFonts w:ascii="ＭＳ 明朝" w:hAnsi="ＭＳ 明朝" w:hint="eastAsia"/>
          <w:szCs w:val="21"/>
        </w:rPr>
        <w:t>農協</w:t>
      </w:r>
      <w:r w:rsidR="00E03862" w:rsidRPr="00C013E7">
        <w:rPr>
          <w:rFonts w:ascii="ＭＳ 明朝" w:hAnsi="ＭＳ 明朝" w:hint="eastAsia"/>
          <w:szCs w:val="21"/>
        </w:rPr>
        <w:t>、</w:t>
      </w:r>
      <w:r w:rsidRPr="00C013E7">
        <w:rPr>
          <w:rFonts w:ascii="ＭＳ 明朝" w:hAnsi="ＭＳ 明朝" w:hint="eastAsia"/>
          <w:szCs w:val="21"/>
        </w:rPr>
        <w:t>農業委員会等の各関係機関の連携強化の下に、集落を単位とした農業の将来について農業者自ら的確な判断を行うための指導、助言を行う。</w:t>
      </w:r>
    </w:p>
    <w:p w:rsidR="003178B9" w:rsidRPr="00C013E7" w:rsidRDefault="003178B9" w:rsidP="00EF2094">
      <w:pPr>
        <w:spacing w:line="280" w:lineRule="exact"/>
        <w:ind w:leftChars="449" w:left="943" w:firstLineChars="100" w:firstLine="210"/>
        <w:jc w:val="left"/>
        <w:rPr>
          <w:rFonts w:ascii="ＭＳ 明朝" w:hAnsi="ＭＳ 明朝"/>
          <w:szCs w:val="21"/>
        </w:rPr>
      </w:pPr>
      <w:r w:rsidRPr="00C013E7">
        <w:rPr>
          <w:rFonts w:ascii="ＭＳ 明朝" w:hAnsi="ＭＳ 明朝" w:hint="eastAsia"/>
          <w:szCs w:val="21"/>
        </w:rPr>
        <w:t>また、認定農業者及び今後認定を受けようとする農業者</w:t>
      </w:r>
      <w:r w:rsidR="002E0F86" w:rsidRPr="00C013E7">
        <w:rPr>
          <w:rFonts w:ascii="ＭＳ 明朝" w:hAnsi="ＭＳ 明朝" w:hint="eastAsia"/>
          <w:szCs w:val="21"/>
        </w:rPr>
        <w:t>や認定新規就農者</w:t>
      </w:r>
      <w:r w:rsidRPr="00C013E7">
        <w:rPr>
          <w:rFonts w:ascii="ＭＳ 明朝" w:hAnsi="ＭＳ 明朝" w:hint="eastAsia"/>
          <w:szCs w:val="21"/>
        </w:rPr>
        <w:t>、生産組織等を対象に、経営診断の実施、先進的技術の導入等を含む生産方式や経営管理の合理化等の経営改善方策の提示等の重点的な指導を行うとともに、農業経営改善計画の期間を了する認定農業者に対しては、その経営の更なる向上に資するため、当該計画の実践結果の点検と新たな計画の作成の指導等を重点的に行う。</w:t>
      </w:r>
    </w:p>
    <w:p w:rsidR="003178B9" w:rsidRPr="00C013E7" w:rsidRDefault="003178B9" w:rsidP="00EF2094">
      <w:pPr>
        <w:spacing w:line="280" w:lineRule="exact"/>
        <w:ind w:leftChars="449" w:left="943" w:firstLineChars="100" w:firstLine="210"/>
        <w:jc w:val="left"/>
        <w:rPr>
          <w:rFonts w:ascii="ＭＳ 明朝" w:hAnsi="ＭＳ 明朝"/>
          <w:szCs w:val="21"/>
        </w:rPr>
      </w:pPr>
      <w:r w:rsidRPr="00C013E7">
        <w:rPr>
          <w:rFonts w:ascii="ＭＳ 明朝" w:hAnsi="ＭＳ 明朝" w:hint="eastAsia"/>
          <w:szCs w:val="21"/>
        </w:rPr>
        <w:t>更に、児湯地域担い手育成総合支援協議会（以下、「担い手協議会」という。）等の支援による経営改善等に必要な研修会等を開催し、認定農業者の資質の向上を図るとともに、認定農業者で構成する</w:t>
      </w:r>
      <w:r w:rsidR="00204360" w:rsidRPr="00C013E7">
        <w:rPr>
          <w:rFonts w:ascii="ＭＳ 明朝" w:hAnsi="ＭＳ 明朝" w:hint="eastAsia"/>
          <w:szCs w:val="21"/>
        </w:rPr>
        <w:t>新富町認定農業者</w:t>
      </w:r>
      <w:r w:rsidRPr="00C013E7">
        <w:rPr>
          <w:rFonts w:ascii="ＭＳ 明朝" w:hAnsi="ＭＳ 明朝" w:hint="eastAsia"/>
          <w:szCs w:val="21"/>
        </w:rPr>
        <w:t>連絡協議会の育成・強化を図る。</w:t>
      </w:r>
    </w:p>
    <w:p w:rsidR="003178B9" w:rsidRPr="00C013E7" w:rsidRDefault="003178B9" w:rsidP="003178B9">
      <w:pPr>
        <w:spacing w:line="280" w:lineRule="exact"/>
        <w:jc w:val="left"/>
        <w:rPr>
          <w:rFonts w:ascii="ＭＳ 明朝" w:hAnsi="ＭＳ 明朝"/>
          <w:szCs w:val="21"/>
        </w:rPr>
      </w:pPr>
    </w:p>
    <w:p w:rsidR="0036206E" w:rsidRPr="00C013E7" w:rsidRDefault="00577F3C" w:rsidP="00577F3C">
      <w:pPr>
        <w:pStyle w:val="a7"/>
        <w:numPr>
          <w:ilvl w:val="0"/>
          <w:numId w:val="1"/>
        </w:numPr>
        <w:spacing w:line="280" w:lineRule="exact"/>
        <w:ind w:leftChars="0" w:left="993" w:hanging="249"/>
        <w:jc w:val="left"/>
        <w:rPr>
          <w:rFonts w:ascii="ＭＳ 明朝" w:hAnsi="ＭＳ 明朝"/>
          <w:szCs w:val="21"/>
        </w:rPr>
      </w:pPr>
      <w:r w:rsidRPr="00C013E7">
        <w:rPr>
          <w:rFonts w:ascii="ＭＳ 明朝" w:hAnsi="ＭＳ 明朝" w:hint="eastAsia"/>
          <w:szCs w:val="21"/>
        </w:rPr>
        <w:t xml:space="preserve"> </w:t>
      </w:r>
      <w:r w:rsidR="00B96611" w:rsidRPr="00C013E7">
        <w:rPr>
          <w:rFonts w:ascii="ＭＳ 明朝" w:hAnsi="ＭＳ 明朝" w:hint="eastAsia"/>
          <w:szCs w:val="21"/>
        </w:rPr>
        <w:t xml:space="preserve"> </w:t>
      </w:r>
      <w:r w:rsidR="0036206E" w:rsidRPr="00C013E7">
        <w:rPr>
          <w:rFonts w:ascii="ＭＳ 明朝" w:hAnsi="ＭＳ 明朝" w:hint="eastAsia"/>
          <w:szCs w:val="21"/>
        </w:rPr>
        <w:t>生産性を向上させ、労働力不足を解消するスマート農業については、最新のスマート技術の積極的な情報発信や、ＩＣＴやＡＩ、ロボット技術等を学べる場の提供、マッチングの機会創出とともに、本町に適した</w:t>
      </w:r>
      <w:r w:rsidR="00F200D1" w:rsidRPr="00C013E7">
        <w:rPr>
          <w:rFonts w:ascii="ＭＳ 明朝" w:hAnsi="ＭＳ 明朝" w:hint="eastAsia"/>
          <w:szCs w:val="21"/>
        </w:rPr>
        <w:t>スマート農業技術・機器等の検証と普及、スマート農業の専門知識や活用ノウハウ等を有する農業者、指導者の育成を推進する。</w:t>
      </w:r>
    </w:p>
    <w:p w:rsidR="00F200D1" w:rsidRPr="00C013E7" w:rsidRDefault="00F200D1" w:rsidP="001A6E5A">
      <w:pPr>
        <w:spacing w:line="280" w:lineRule="exact"/>
        <w:ind w:leftChars="450" w:left="945"/>
        <w:jc w:val="left"/>
        <w:rPr>
          <w:rFonts w:ascii="ＭＳ 明朝" w:hAnsi="ＭＳ 明朝"/>
          <w:szCs w:val="21"/>
        </w:rPr>
      </w:pPr>
      <w:r w:rsidRPr="00C013E7">
        <w:rPr>
          <w:rFonts w:ascii="ＭＳ 明朝" w:hAnsi="ＭＳ 明朝" w:hint="eastAsia"/>
          <w:szCs w:val="21"/>
        </w:rPr>
        <w:t xml:space="preserve">　また、スマート農業技術研究の強化、生産現場における共同利用等のシェアリング、園芸施設等の団地化など、スマート農業技術を活かせる体制の構築を推進する。</w:t>
      </w:r>
    </w:p>
    <w:p w:rsidR="0036206E" w:rsidRPr="00C013E7" w:rsidRDefault="00F200D1" w:rsidP="001A6E5A">
      <w:pPr>
        <w:spacing w:line="280" w:lineRule="exact"/>
        <w:ind w:leftChars="450" w:left="945"/>
        <w:jc w:val="left"/>
        <w:rPr>
          <w:rFonts w:ascii="ＭＳ 明朝" w:hAnsi="ＭＳ 明朝"/>
          <w:szCs w:val="21"/>
        </w:rPr>
      </w:pPr>
      <w:r w:rsidRPr="00C013E7">
        <w:rPr>
          <w:rFonts w:ascii="ＭＳ 明朝" w:hAnsi="ＭＳ 明朝" w:hint="eastAsia"/>
          <w:szCs w:val="21"/>
        </w:rPr>
        <w:t xml:space="preserve">　</w:t>
      </w:r>
    </w:p>
    <w:p w:rsidR="003178B9" w:rsidRPr="00C013E7" w:rsidRDefault="00B96611" w:rsidP="00B96611">
      <w:pPr>
        <w:spacing w:line="280" w:lineRule="exact"/>
        <w:ind w:firstLineChars="350" w:firstLine="735"/>
        <w:jc w:val="left"/>
        <w:rPr>
          <w:rFonts w:ascii="ＭＳ 明朝" w:hAnsi="ＭＳ 明朝"/>
          <w:szCs w:val="21"/>
        </w:rPr>
      </w:pPr>
      <w:r w:rsidRPr="00C013E7">
        <w:rPr>
          <w:rFonts w:ascii="ＭＳ 明朝" w:hAnsi="ＭＳ 明朝" w:hint="eastAsia"/>
          <w:szCs w:val="21"/>
        </w:rPr>
        <w:t>③  水田</w:t>
      </w:r>
      <w:r w:rsidR="003178B9" w:rsidRPr="00C013E7">
        <w:rPr>
          <w:rFonts w:ascii="ＭＳ 明朝" w:hAnsi="ＭＳ 明朝" w:hint="eastAsia"/>
          <w:szCs w:val="21"/>
        </w:rPr>
        <w:t>営農が主で担い手等の少ない集落においては、地域リーダーの育成等を踏まえて地域</w:t>
      </w:r>
    </w:p>
    <w:p w:rsidR="003178B9" w:rsidRPr="00C013E7" w:rsidRDefault="003178B9" w:rsidP="003178B9">
      <w:pPr>
        <w:spacing w:line="280" w:lineRule="exact"/>
        <w:ind w:leftChars="500" w:left="1050"/>
        <w:jc w:val="left"/>
        <w:rPr>
          <w:rFonts w:ascii="ＭＳ 明朝" w:hAnsi="ＭＳ 明朝"/>
          <w:szCs w:val="21"/>
        </w:rPr>
      </w:pPr>
      <w:r w:rsidRPr="00C013E7">
        <w:rPr>
          <w:rFonts w:ascii="ＭＳ 明朝" w:hAnsi="ＭＳ 明朝" w:hint="eastAsia"/>
          <w:szCs w:val="21"/>
        </w:rPr>
        <w:t xml:space="preserve">での話し合いと合意形成を促進し、農用地利用改善団体の設立を目指しながら特定農業法人及び特定農業団体制度についての普及・啓発に努め、集落を単位とした集落営農の組織化・法人化を促進する。 </w:t>
      </w:r>
    </w:p>
    <w:p w:rsidR="003178B9" w:rsidRPr="00C013E7" w:rsidRDefault="003178B9" w:rsidP="003178B9">
      <w:pPr>
        <w:spacing w:line="280" w:lineRule="exact"/>
        <w:jc w:val="left"/>
        <w:rPr>
          <w:rFonts w:ascii="ＭＳ 明朝" w:hAnsi="ＭＳ 明朝"/>
          <w:szCs w:val="21"/>
        </w:rPr>
      </w:pPr>
    </w:p>
    <w:p w:rsidR="005C2EDD" w:rsidRPr="00C013E7" w:rsidRDefault="00B96611" w:rsidP="00B96611">
      <w:pPr>
        <w:spacing w:line="280" w:lineRule="exact"/>
        <w:ind w:firstLineChars="337" w:firstLine="708"/>
        <w:jc w:val="left"/>
        <w:rPr>
          <w:rFonts w:ascii="ＭＳ 明朝" w:hAnsi="ＭＳ 明朝"/>
          <w:szCs w:val="21"/>
        </w:rPr>
      </w:pPr>
      <w:r w:rsidRPr="00C013E7">
        <w:rPr>
          <w:rFonts w:ascii="ＭＳ 明朝" w:hAnsi="ＭＳ 明朝" w:hint="eastAsia"/>
          <w:szCs w:val="21"/>
        </w:rPr>
        <w:t xml:space="preserve">④  </w:t>
      </w:r>
      <w:r w:rsidR="003178B9" w:rsidRPr="00C013E7">
        <w:rPr>
          <w:rFonts w:ascii="ＭＳ 明朝" w:hAnsi="ＭＳ 明朝" w:hint="eastAsia"/>
          <w:szCs w:val="21"/>
        </w:rPr>
        <w:t>農地貸借による経営規模拡大と併せて、農作業受託による実質的な作業単位の拡大を促進</w:t>
      </w:r>
    </w:p>
    <w:p w:rsidR="003178B9" w:rsidRPr="0036206E" w:rsidRDefault="003178B9" w:rsidP="005C2EDD">
      <w:pPr>
        <w:spacing w:line="280" w:lineRule="exact"/>
        <w:ind w:leftChars="500" w:left="1050"/>
        <w:jc w:val="left"/>
        <w:rPr>
          <w:rFonts w:ascii="ＭＳ 明朝" w:hAnsi="ＭＳ 明朝"/>
          <w:szCs w:val="21"/>
        </w:rPr>
      </w:pPr>
      <w:r w:rsidRPr="00C013E7">
        <w:rPr>
          <w:rFonts w:ascii="ＭＳ 明朝" w:hAnsi="ＭＳ 明朝" w:hint="eastAsia"/>
          <w:szCs w:val="21"/>
        </w:rPr>
        <w:t>することとし、作業受託組織と連携を密にして、農地貸借の促進と農作業受委託の促進が一体となって、 意欲的な農業経営の規模拡大に資するよう努める。また、生産組織は、効率的な生産単位を形成する上で重要な位置づけを占める</w:t>
      </w:r>
      <w:r w:rsidRPr="0036206E">
        <w:rPr>
          <w:rFonts w:ascii="ＭＳ 明朝" w:hAnsi="ＭＳ 明朝" w:hint="eastAsia"/>
          <w:szCs w:val="21"/>
        </w:rPr>
        <w:t>ものであると同時に、</w:t>
      </w:r>
      <w:r w:rsidR="00D91E2F" w:rsidRPr="0036206E">
        <w:rPr>
          <w:rFonts w:ascii="ＭＳ 明朝" w:hAnsi="ＭＳ 明朝" w:hint="eastAsia"/>
          <w:szCs w:val="21"/>
        </w:rPr>
        <w:t>農地所有適格法人</w:t>
      </w:r>
      <w:r w:rsidRPr="0036206E">
        <w:rPr>
          <w:rFonts w:ascii="ＭＳ 明朝" w:hAnsi="ＭＳ 明朝" w:hint="eastAsia"/>
          <w:szCs w:val="21"/>
        </w:rPr>
        <w:t>等の組織経営体への経営発展母体として重要な位置づけを持っており、オペレーターの育成、受委託の促進等を図ることにより地域及び営農の実態等に応じた生産組織を育成するとともに、その経営の効率化を図り、体制が整ったものについては法人形態への誘導を図る。</w:t>
      </w:r>
    </w:p>
    <w:p w:rsidR="003178B9" w:rsidRPr="00C013E7" w:rsidRDefault="003178B9" w:rsidP="003178B9">
      <w:pPr>
        <w:spacing w:line="280" w:lineRule="exact"/>
        <w:jc w:val="left"/>
        <w:rPr>
          <w:rFonts w:ascii="ＭＳ 明朝" w:hAnsi="ＭＳ 明朝"/>
          <w:szCs w:val="21"/>
        </w:rPr>
      </w:pPr>
    </w:p>
    <w:p w:rsidR="005C2EDD" w:rsidRPr="00C013E7" w:rsidRDefault="003178B9" w:rsidP="00B96611">
      <w:pPr>
        <w:pStyle w:val="a7"/>
        <w:numPr>
          <w:ilvl w:val="0"/>
          <w:numId w:val="15"/>
        </w:numPr>
        <w:spacing w:line="280" w:lineRule="exact"/>
        <w:ind w:leftChars="0"/>
        <w:jc w:val="left"/>
        <w:rPr>
          <w:rFonts w:ascii="ＭＳ 明朝" w:hAnsi="ＭＳ 明朝"/>
          <w:szCs w:val="21"/>
        </w:rPr>
      </w:pPr>
      <w:r w:rsidRPr="00C013E7">
        <w:rPr>
          <w:rFonts w:ascii="ＭＳ 明朝" w:hAnsi="ＭＳ 明朝" w:hint="eastAsia"/>
          <w:szCs w:val="21"/>
        </w:rPr>
        <w:t>施設園芸等の集約的な経営展開については、農林振興局、</w:t>
      </w:r>
      <w:r w:rsidR="008D1E16" w:rsidRPr="00C013E7">
        <w:rPr>
          <w:rFonts w:ascii="ＭＳ 明朝" w:hAnsi="ＭＳ 明朝" w:hint="eastAsia"/>
          <w:szCs w:val="21"/>
        </w:rPr>
        <w:t>農協</w:t>
      </w:r>
      <w:r w:rsidRPr="00C013E7">
        <w:rPr>
          <w:rFonts w:ascii="ＭＳ 明朝" w:hAnsi="ＭＳ 明朝" w:hint="eastAsia"/>
          <w:szCs w:val="21"/>
        </w:rPr>
        <w:t>等の各関係機関の指導強化</w:t>
      </w:r>
    </w:p>
    <w:p w:rsidR="003178B9" w:rsidRPr="00C013E7" w:rsidRDefault="003178B9" w:rsidP="005C2EDD">
      <w:pPr>
        <w:spacing w:line="280" w:lineRule="exact"/>
        <w:ind w:leftChars="500" w:left="1050"/>
        <w:jc w:val="left"/>
        <w:rPr>
          <w:rFonts w:ascii="ＭＳ 明朝" w:hAnsi="ＭＳ 明朝"/>
          <w:szCs w:val="21"/>
        </w:rPr>
      </w:pPr>
      <w:r w:rsidRPr="00C013E7">
        <w:rPr>
          <w:rFonts w:ascii="ＭＳ 明朝" w:hAnsi="ＭＳ 明朝" w:hint="eastAsia"/>
          <w:szCs w:val="21"/>
        </w:rPr>
        <w:t>のもとに新品目・品種・作型等の導入による生産体制の確立、直販・契約・加工等を視野に入れた流通方式の改善等を積極的に行い産地間競争の強化を図る。</w:t>
      </w:r>
    </w:p>
    <w:p w:rsidR="005C2EDD" w:rsidRPr="00C013E7" w:rsidRDefault="005C2EDD" w:rsidP="005C2EDD">
      <w:pPr>
        <w:spacing w:line="280" w:lineRule="exact"/>
        <w:jc w:val="left"/>
        <w:rPr>
          <w:rFonts w:ascii="ＭＳ 明朝" w:hAnsi="ＭＳ 明朝"/>
          <w:szCs w:val="21"/>
        </w:rPr>
      </w:pPr>
    </w:p>
    <w:p w:rsidR="005C2EDD" w:rsidRPr="00C013E7" w:rsidRDefault="005C2EDD" w:rsidP="007813D9">
      <w:pPr>
        <w:pStyle w:val="a7"/>
        <w:numPr>
          <w:ilvl w:val="0"/>
          <w:numId w:val="18"/>
        </w:numPr>
        <w:spacing w:line="280" w:lineRule="exact"/>
        <w:ind w:leftChars="0" w:left="993" w:hanging="284"/>
        <w:jc w:val="left"/>
        <w:rPr>
          <w:rFonts w:ascii="ＭＳ 明朝" w:hAnsi="ＭＳ 明朝"/>
          <w:szCs w:val="21"/>
        </w:rPr>
      </w:pPr>
      <w:r w:rsidRPr="00C013E7">
        <w:rPr>
          <w:rFonts w:ascii="ＭＳ 明朝" w:hAnsi="ＭＳ 明朝" w:hint="eastAsia"/>
          <w:szCs w:val="21"/>
        </w:rPr>
        <w:t>女性農業者は家族経営協定の締結や農業経営改善計画の共同申請</w:t>
      </w:r>
      <w:r w:rsidR="003136DA">
        <w:rPr>
          <w:rFonts w:ascii="ＭＳ 明朝" w:hAnsi="ＭＳ 明朝" w:hint="eastAsia"/>
          <w:szCs w:val="21"/>
        </w:rPr>
        <w:t>を行い、主たる労働者として</w:t>
      </w:r>
      <w:r w:rsidR="00F650BF">
        <w:rPr>
          <w:rFonts w:ascii="ＭＳ 明朝" w:hAnsi="ＭＳ 明朝" w:hint="eastAsia"/>
          <w:szCs w:val="21"/>
        </w:rPr>
        <w:t>重要な役割を担っていく</w:t>
      </w:r>
      <w:r w:rsidRPr="00C013E7">
        <w:rPr>
          <w:rFonts w:ascii="ＭＳ 明朝" w:hAnsi="ＭＳ 明朝" w:hint="eastAsia"/>
          <w:szCs w:val="21"/>
        </w:rPr>
        <w:t>。</w:t>
      </w:r>
    </w:p>
    <w:p w:rsidR="007143F6" w:rsidRPr="00C013E7" w:rsidRDefault="007143F6" w:rsidP="005C2EDD">
      <w:pPr>
        <w:spacing w:line="280" w:lineRule="exact"/>
        <w:ind w:leftChars="500" w:left="1050"/>
        <w:jc w:val="left"/>
        <w:rPr>
          <w:rFonts w:ascii="ＭＳ 明朝" w:hAnsi="ＭＳ 明朝"/>
          <w:szCs w:val="21"/>
        </w:rPr>
      </w:pPr>
    </w:p>
    <w:p w:rsidR="00AE2772" w:rsidRPr="00C013E7" w:rsidRDefault="00A36B07" w:rsidP="007813D9">
      <w:pPr>
        <w:pStyle w:val="a7"/>
        <w:numPr>
          <w:ilvl w:val="0"/>
          <w:numId w:val="18"/>
        </w:numPr>
        <w:spacing w:line="280" w:lineRule="exact"/>
        <w:ind w:leftChars="0" w:left="993" w:hanging="284"/>
        <w:jc w:val="left"/>
        <w:rPr>
          <w:rFonts w:ascii="ＭＳ 明朝" w:hAnsi="ＭＳ 明朝"/>
          <w:szCs w:val="21"/>
        </w:rPr>
      </w:pPr>
      <w:r w:rsidRPr="00C013E7">
        <w:rPr>
          <w:rFonts w:ascii="ＭＳ 明朝" w:hAnsi="ＭＳ 明朝" w:hint="eastAsia"/>
          <w:szCs w:val="21"/>
        </w:rPr>
        <w:t>認定新規就農者</w:t>
      </w:r>
      <w:r w:rsidR="007143F6" w:rsidRPr="00C013E7">
        <w:rPr>
          <w:rFonts w:ascii="ＭＳ 明朝" w:hAnsi="ＭＳ 明朝" w:hint="eastAsia"/>
          <w:szCs w:val="21"/>
        </w:rPr>
        <w:t>について、</w:t>
      </w:r>
      <w:r w:rsidR="001A6E5A" w:rsidRPr="00C013E7">
        <w:rPr>
          <w:rFonts w:ascii="ＭＳ 明朝" w:hAnsi="ＭＳ 明朝" w:hint="eastAsia"/>
          <w:szCs w:val="21"/>
        </w:rPr>
        <w:t>本町における</w:t>
      </w:r>
      <w:r w:rsidR="00380AD3" w:rsidRPr="00C013E7">
        <w:rPr>
          <w:rFonts w:ascii="ＭＳ 明朝" w:hAnsi="ＭＳ 明朝" w:hint="eastAsia"/>
          <w:szCs w:val="21"/>
        </w:rPr>
        <w:t>令和３</w:t>
      </w:r>
      <w:r w:rsidR="001A6E5A" w:rsidRPr="00C013E7">
        <w:rPr>
          <w:rFonts w:ascii="ＭＳ 明朝" w:hAnsi="ＭＳ 明朝" w:hint="eastAsia"/>
          <w:szCs w:val="21"/>
        </w:rPr>
        <w:t>年</w:t>
      </w:r>
      <w:r w:rsidR="0096340A" w:rsidRPr="00C013E7">
        <w:rPr>
          <w:rFonts w:ascii="ＭＳ 明朝" w:hAnsi="ＭＳ 明朝" w:hint="eastAsia"/>
          <w:szCs w:val="21"/>
        </w:rPr>
        <w:t>度</w:t>
      </w:r>
      <w:r w:rsidR="001A6E5A" w:rsidRPr="00C013E7">
        <w:rPr>
          <w:rFonts w:ascii="ＭＳ 明朝" w:hAnsi="ＭＳ 明朝" w:hint="eastAsia"/>
          <w:szCs w:val="21"/>
        </w:rPr>
        <w:t>の新規就農者は５</w:t>
      </w:r>
      <w:r w:rsidR="0074672B" w:rsidRPr="00C013E7">
        <w:rPr>
          <w:rFonts w:ascii="ＭＳ 明朝" w:hAnsi="ＭＳ 明朝" w:hint="eastAsia"/>
          <w:szCs w:val="21"/>
        </w:rPr>
        <w:t>人</w:t>
      </w:r>
      <w:r w:rsidR="00B0575E" w:rsidRPr="00C013E7">
        <w:rPr>
          <w:rFonts w:ascii="ＭＳ 明朝" w:hAnsi="ＭＳ 明朝" w:hint="eastAsia"/>
          <w:szCs w:val="21"/>
        </w:rPr>
        <w:t>であり、近年はほぼ維持</w:t>
      </w:r>
      <w:r w:rsidR="0074672B" w:rsidRPr="00C013E7">
        <w:rPr>
          <w:rFonts w:ascii="ＭＳ 明朝" w:hAnsi="ＭＳ 明朝" w:hint="eastAsia"/>
          <w:szCs w:val="21"/>
        </w:rPr>
        <w:t>傾向にある。</w:t>
      </w:r>
    </w:p>
    <w:p w:rsidR="00AE2772" w:rsidRPr="00C013E7" w:rsidRDefault="0074672B" w:rsidP="00EB263C">
      <w:pPr>
        <w:pStyle w:val="a7"/>
        <w:spacing w:line="280" w:lineRule="exact"/>
        <w:ind w:leftChars="0" w:left="993" w:firstLineChars="98" w:firstLine="206"/>
        <w:jc w:val="left"/>
        <w:rPr>
          <w:rFonts w:ascii="ＭＳ 明朝" w:hAnsi="ＭＳ 明朝"/>
          <w:szCs w:val="21"/>
        </w:rPr>
      </w:pPr>
      <w:r w:rsidRPr="00C013E7">
        <w:rPr>
          <w:rFonts w:ascii="ＭＳ 明朝" w:hAnsi="ＭＳ 明朝" w:hint="eastAsia"/>
          <w:szCs w:val="21"/>
        </w:rPr>
        <w:t>本町においては過去５年間の平均である１年あたりの新規就農者数５名の確保を目標とし、様々な</w:t>
      </w:r>
      <w:r w:rsidR="00F00774" w:rsidRPr="00C013E7">
        <w:rPr>
          <w:rFonts w:ascii="ＭＳ 明朝" w:hAnsi="ＭＳ 明朝" w:hint="eastAsia"/>
          <w:szCs w:val="21"/>
        </w:rPr>
        <w:t>施</w:t>
      </w:r>
      <w:r w:rsidRPr="00C013E7">
        <w:rPr>
          <w:rFonts w:ascii="ＭＳ 明朝" w:hAnsi="ＭＳ 明朝" w:hint="eastAsia"/>
          <w:szCs w:val="21"/>
        </w:rPr>
        <w:t>策の充実を通じて</w:t>
      </w:r>
      <w:r w:rsidR="00F00774" w:rsidRPr="00C013E7">
        <w:rPr>
          <w:rFonts w:ascii="ＭＳ 明朝" w:hAnsi="ＭＳ 明朝" w:hint="eastAsia"/>
          <w:szCs w:val="21"/>
        </w:rPr>
        <w:t>目標以上の新規就農者の確保を目指す。</w:t>
      </w:r>
    </w:p>
    <w:p w:rsidR="007143F6" w:rsidRPr="00C013E7" w:rsidRDefault="00F50CC2" w:rsidP="00616B46">
      <w:pPr>
        <w:spacing w:line="280" w:lineRule="exact"/>
        <w:ind w:leftChars="400" w:left="1050" w:hangingChars="100" w:hanging="210"/>
        <w:jc w:val="left"/>
        <w:rPr>
          <w:rFonts w:ascii="ＭＳ 明朝" w:hAnsi="ＭＳ 明朝"/>
          <w:szCs w:val="21"/>
        </w:rPr>
      </w:pPr>
      <w:r w:rsidRPr="0036206E">
        <w:rPr>
          <w:rFonts w:ascii="ＭＳ 明朝" w:hAnsi="ＭＳ 明朝" w:hint="eastAsia"/>
          <w:szCs w:val="21"/>
        </w:rPr>
        <w:t xml:space="preserve">　</w:t>
      </w:r>
      <w:r w:rsidRPr="00C013E7">
        <w:rPr>
          <w:rFonts w:ascii="ＭＳ 明朝" w:hAnsi="ＭＳ 明朝" w:hint="eastAsia"/>
          <w:szCs w:val="21"/>
        </w:rPr>
        <w:t xml:space="preserve">　</w:t>
      </w:r>
      <w:r w:rsidR="00F00774" w:rsidRPr="00C013E7">
        <w:rPr>
          <w:rFonts w:ascii="ＭＳ 明朝" w:hAnsi="ＭＳ 明朝" w:hint="eastAsia"/>
          <w:szCs w:val="21"/>
        </w:rPr>
        <w:t>新規就農者を確保・育成していくためには、</w:t>
      </w:r>
      <w:r w:rsidR="007143F6" w:rsidRPr="00C013E7">
        <w:rPr>
          <w:rFonts w:ascii="ＭＳ 明朝" w:hAnsi="ＭＳ 明朝" w:hint="eastAsia"/>
          <w:szCs w:val="21"/>
        </w:rPr>
        <w:t>栽培技術や農業経営に関する知識の習得</w:t>
      </w:r>
      <w:r w:rsidR="00F00774" w:rsidRPr="00C013E7">
        <w:rPr>
          <w:rFonts w:ascii="ＭＳ 明朝" w:hAnsi="ＭＳ 明朝" w:hint="eastAsia"/>
          <w:szCs w:val="21"/>
        </w:rPr>
        <w:t>に</w:t>
      </w:r>
      <w:r w:rsidR="00F00774" w:rsidRPr="00C013E7">
        <w:rPr>
          <w:rFonts w:ascii="ＭＳ 明朝" w:hAnsi="ＭＳ 明朝" w:hint="eastAsia"/>
          <w:szCs w:val="21"/>
        </w:rPr>
        <w:lastRenderedPageBreak/>
        <w:t>関する</w:t>
      </w:r>
      <w:r w:rsidR="007143F6" w:rsidRPr="00C013E7">
        <w:rPr>
          <w:rFonts w:ascii="ＭＳ 明朝" w:hAnsi="ＭＳ 明朝" w:hint="eastAsia"/>
          <w:szCs w:val="21"/>
        </w:rPr>
        <w:t>指導・助言を</w:t>
      </w:r>
      <w:r w:rsidR="00F00774" w:rsidRPr="00C013E7">
        <w:rPr>
          <w:rFonts w:ascii="ＭＳ 明朝" w:hAnsi="ＭＳ 明朝" w:hint="eastAsia"/>
          <w:szCs w:val="21"/>
        </w:rPr>
        <w:t>重点的に</w:t>
      </w:r>
      <w:r w:rsidR="007143F6" w:rsidRPr="00C013E7">
        <w:rPr>
          <w:rFonts w:ascii="ＭＳ 明朝" w:hAnsi="ＭＳ 明朝" w:hint="eastAsia"/>
          <w:szCs w:val="21"/>
        </w:rPr>
        <w:t>行う</w:t>
      </w:r>
      <w:r w:rsidR="00F00774" w:rsidRPr="00C013E7">
        <w:rPr>
          <w:rFonts w:ascii="ＭＳ 明朝" w:hAnsi="ＭＳ 明朝" w:hint="eastAsia"/>
          <w:szCs w:val="21"/>
        </w:rPr>
        <w:t>ことが重要である</w:t>
      </w:r>
      <w:r w:rsidR="00EA28AE" w:rsidRPr="00C013E7">
        <w:rPr>
          <w:rFonts w:ascii="ＭＳ 明朝" w:hAnsi="ＭＳ 明朝" w:hint="eastAsia"/>
          <w:szCs w:val="21"/>
        </w:rPr>
        <w:t>。このため、農地については農業委員会や農地中間管機構による紹介、技術・経営面については、町・県・ＪＡによる指導等を行うなど、地域及び関係機関</w:t>
      </w:r>
      <w:r w:rsidR="00007D1E" w:rsidRPr="00C013E7">
        <w:rPr>
          <w:rFonts w:ascii="ＭＳ 明朝" w:hAnsi="ＭＳ 明朝" w:hint="eastAsia"/>
          <w:szCs w:val="21"/>
        </w:rPr>
        <w:t>・団体</w:t>
      </w:r>
      <w:r w:rsidR="00EA28AE" w:rsidRPr="00C013E7">
        <w:rPr>
          <w:rFonts w:ascii="ＭＳ 明朝" w:hAnsi="ＭＳ 明朝" w:hint="eastAsia"/>
          <w:szCs w:val="21"/>
        </w:rPr>
        <w:t>の総力をあげて地域の中心経営体へと育成し、将来的には認定農業者へと誘導していく。</w:t>
      </w:r>
    </w:p>
    <w:p w:rsidR="00616B46" w:rsidRPr="00C013E7" w:rsidRDefault="00616B46" w:rsidP="00616B46">
      <w:pPr>
        <w:spacing w:line="280" w:lineRule="exact"/>
        <w:ind w:leftChars="500" w:left="1050" w:firstLineChars="100" w:firstLine="210"/>
        <w:jc w:val="left"/>
        <w:rPr>
          <w:rFonts w:ascii="ＭＳ 明朝" w:hAnsi="ＭＳ 明朝"/>
          <w:szCs w:val="21"/>
        </w:rPr>
      </w:pPr>
      <w:r w:rsidRPr="00C013E7">
        <w:rPr>
          <w:rFonts w:ascii="ＭＳ 明朝" w:hAnsi="ＭＳ 明朝" w:hint="eastAsia"/>
          <w:szCs w:val="21"/>
        </w:rPr>
        <w:t>なお、</w:t>
      </w:r>
      <w:r w:rsidR="00A36B07" w:rsidRPr="00C013E7">
        <w:rPr>
          <w:rFonts w:ascii="ＭＳ 明朝" w:hAnsi="ＭＳ 明朝" w:hint="eastAsia"/>
          <w:szCs w:val="21"/>
        </w:rPr>
        <w:t>５０</w:t>
      </w:r>
      <w:r w:rsidRPr="00C013E7">
        <w:rPr>
          <w:rFonts w:ascii="ＭＳ 明朝" w:hAnsi="ＭＳ 明朝" w:hint="eastAsia"/>
          <w:szCs w:val="21"/>
        </w:rPr>
        <w:t>歳以上６５歳未満の中高年齢者についても、他産業従事経験等を活かす意欲的な者については、積極的に支援の対象とする。</w:t>
      </w:r>
    </w:p>
    <w:p w:rsidR="00A32078" w:rsidRPr="00C013E7" w:rsidRDefault="00A32078" w:rsidP="00616B46">
      <w:pPr>
        <w:spacing w:line="280" w:lineRule="exact"/>
        <w:ind w:leftChars="500" w:left="1050" w:firstLineChars="100" w:firstLine="210"/>
        <w:jc w:val="left"/>
        <w:rPr>
          <w:rFonts w:ascii="ＭＳ 明朝" w:hAnsi="ＭＳ 明朝"/>
          <w:szCs w:val="21"/>
        </w:rPr>
      </w:pPr>
    </w:p>
    <w:p w:rsidR="007033BC" w:rsidRPr="00C013E7" w:rsidRDefault="00B96611" w:rsidP="0096340A">
      <w:pPr>
        <w:spacing w:line="280" w:lineRule="exact"/>
        <w:ind w:leftChars="405" w:left="992" w:hanging="142"/>
        <w:jc w:val="left"/>
        <w:rPr>
          <w:rFonts w:ascii="ＭＳ 明朝" w:hAnsi="ＭＳ 明朝"/>
          <w:szCs w:val="21"/>
        </w:rPr>
      </w:pPr>
      <w:r w:rsidRPr="00C013E7">
        <w:rPr>
          <w:rFonts w:ascii="ＭＳ 明朝" w:hAnsi="ＭＳ 明朝" w:hint="eastAsia"/>
          <w:b/>
          <w:bCs/>
          <w:szCs w:val="21"/>
        </w:rPr>
        <w:t>⑧</w:t>
      </w:r>
      <w:r w:rsidR="00EE2B0A" w:rsidRPr="00C013E7">
        <w:rPr>
          <w:rFonts w:ascii="ＭＳ 明朝" w:hAnsi="ＭＳ 明朝" w:hint="eastAsia"/>
          <w:b/>
          <w:bCs/>
          <w:szCs w:val="21"/>
        </w:rPr>
        <w:t xml:space="preserve">　</w:t>
      </w:r>
      <w:r w:rsidR="007033BC" w:rsidRPr="00C013E7">
        <w:rPr>
          <w:rFonts w:ascii="ＭＳ 明朝" w:hAnsi="ＭＳ 明朝" w:hint="eastAsia"/>
          <w:szCs w:val="21"/>
        </w:rPr>
        <w:t>土地利用型農業を推進する上では、生産基盤を整えることが必要であるため、スマート農業に対応したほ場の区画拡大</w:t>
      </w:r>
      <w:r w:rsidR="00B12011" w:rsidRPr="00C013E7">
        <w:rPr>
          <w:rFonts w:ascii="ＭＳ 明朝" w:hAnsi="ＭＳ 明朝" w:hint="eastAsia"/>
          <w:szCs w:val="21"/>
        </w:rPr>
        <w:t>や水田の汎用化に向けた整備、計画的な営農に必要な整備を推進する。また、効率的な土地利用を推進するため、農地中間管理事業を活用した農地の集積・集約化を進めるとともに、ハウス団地等のゾーニングやスマート農業技術を活用し、生産性の高い産地を育成する。</w:t>
      </w:r>
    </w:p>
    <w:p w:rsidR="007033BC" w:rsidRPr="00C013E7" w:rsidRDefault="007033BC" w:rsidP="005C2EDD">
      <w:pPr>
        <w:spacing w:line="280" w:lineRule="exact"/>
        <w:ind w:left="422" w:hangingChars="200" w:hanging="422"/>
        <w:jc w:val="left"/>
        <w:rPr>
          <w:rFonts w:ascii="ＭＳ 明朝" w:hAnsi="ＭＳ 明朝"/>
          <w:b/>
          <w:bCs/>
          <w:szCs w:val="21"/>
        </w:rPr>
      </w:pPr>
      <w:r w:rsidRPr="00C013E7">
        <w:rPr>
          <w:rFonts w:ascii="ＭＳ 明朝" w:hAnsi="ＭＳ 明朝" w:hint="eastAsia"/>
          <w:b/>
          <w:bCs/>
          <w:szCs w:val="21"/>
        </w:rPr>
        <w:t xml:space="preserve">　　　　</w:t>
      </w:r>
    </w:p>
    <w:p w:rsidR="007033BC" w:rsidRPr="00C013E7" w:rsidRDefault="007033BC" w:rsidP="005C2EDD">
      <w:pPr>
        <w:spacing w:line="280" w:lineRule="exact"/>
        <w:ind w:left="422" w:hangingChars="200" w:hanging="422"/>
        <w:jc w:val="left"/>
        <w:rPr>
          <w:rFonts w:ascii="ＭＳ 明朝" w:hAnsi="ＭＳ 明朝"/>
          <w:b/>
          <w:bCs/>
          <w:szCs w:val="21"/>
        </w:rPr>
      </w:pPr>
    </w:p>
    <w:p w:rsidR="005C2EDD" w:rsidRPr="00C013E7" w:rsidRDefault="005C2EDD" w:rsidP="005C2EDD">
      <w:pPr>
        <w:spacing w:line="280" w:lineRule="exact"/>
        <w:ind w:left="422" w:hangingChars="200" w:hanging="422"/>
        <w:jc w:val="left"/>
        <w:rPr>
          <w:rFonts w:ascii="ＭＳ 明朝" w:hAnsi="ＭＳ 明朝"/>
          <w:b/>
          <w:bCs/>
          <w:szCs w:val="21"/>
        </w:rPr>
      </w:pPr>
      <w:r w:rsidRPr="00C013E7">
        <w:rPr>
          <w:rFonts w:ascii="ＭＳ 明朝" w:hAnsi="ＭＳ 明朝" w:hint="eastAsia"/>
          <w:b/>
          <w:bCs/>
          <w:szCs w:val="21"/>
        </w:rPr>
        <w:t>第２</w:t>
      </w:r>
      <w:r w:rsidRPr="00C013E7">
        <w:rPr>
          <w:rFonts w:ascii="ＭＳ 明朝" w:hAnsi="ＭＳ 明朝"/>
          <w:b/>
          <w:bCs/>
          <w:szCs w:val="21"/>
        </w:rPr>
        <w:t xml:space="preserve">  </w:t>
      </w:r>
      <w:r w:rsidRPr="00C013E7">
        <w:rPr>
          <w:rFonts w:ascii="ＭＳ 明朝" w:hAnsi="ＭＳ 明朝" w:hint="eastAsia"/>
          <w:b/>
          <w:bCs/>
          <w:szCs w:val="21"/>
        </w:rPr>
        <w:t>農業経営の規模、生産方式、経営管理の方法、農業従事の態様等に関する営農の類型ごとの効率的かつ安定的な農業経営（認定農業者等）の指標</w:t>
      </w:r>
    </w:p>
    <w:p w:rsidR="005C2EDD" w:rsidRPr="00C013E7" w:rsidRDefault="005C2EDD" w:rsidP="005C2EDD">
      <w:pPr>
        <w:spacing w:line="280" w:lineRule="exact"/>
        <w:ind w:leftChars="200" w:left="420" w:firstLineChars="100" w:firstLine="210"/>
        <w:jc w:val="left"/>
        <w:rPr>
          <w:rFonts w:ascii="ＭＳ 明朝" w:hAnsi="ＭＳ 明朝"/>
          <w:szCs w:val="21"/>
        </w:rPr>
      </w:pPr>
      <w:r w:rsidRPr="00C013E7">
        <w:rPr>
          <w:rFonts w:ascii="ＭＳ 明朝" w:hAnsi="ＭＳ 明朝" w:hint="eastAsia"/>
          <w:szCs w:val="21"/>
        </w:rPr>
        <w:t>第１に示したような目標を</w:t>
      </w:r>
      <w:r w:rsidR="007554AA" w:rsidRPr="00C013E7">
        <w:rPr>
          <w:rFonts w:ascii="ＭＳ 明朝" w:hAnsi="ＭＳ 明朝" w:hint="eastAsia"/>
          <w:szCs w:val="21"/>
        </w:rPr>
        <w:t>可能とする</w:t>
      </w:r>
      <w:r w:rsidRPr="00C013E7">
        <w:rPr>
          <w:rFonts w:ascii="ＭＳ 明朝" w:hAnsi="ＭＳ 明朝" w:hint="eastAsia"/>
          <w:szCs w:val="21"/>
        </w:rPr>
        <w:t xml:space="preserve">認定農業者等の指標として、現に本町及び周辺市町村で展開している優良事例を踏まえつつ、本町における主要な営農類型についてこれを示すと次のとおりである。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67"/>
        <w:gridCol w:w="567"/>
      </w:tblGrid>
      <w:tr w:rsidR="00C127A6" w:rsidRPr="00BD1FA3" w:rsidTr="005C2EDD">
        <w:tc>
          <w:tcPr>
            <w:tcW w:w="1701" w:type="dxa"/>
            <w:shd w:val="clear" w:color="auto" w:fill="auto"/>
          </w:tcPr>
          <w:p w:rsidR="005C2EDD" w:rsidRPr="00BD1FA3" w:rsidRDefault="005C2EDD" w:rsidP="00E11F6E">
            <w:pPr>
              <w:spacing w:line="280" w:lineRule="exact"/>
              <w:jc w:val="center"/>
              <w:rPr>
                <w:rFonts w:ascii="ＭＳ 明朝" w:hAnsi="ＭＳ 明朝"/>
                <w:szCs w:val="21"/>
              </w:rPr>
            </w:pPr>
            <w:r w:rsidRPr="00BD1FA3">
              <w:rPr>
                <w:rFonts w:ascii="ＭＳ 明朝" w:hAnsi="ＭＳ 明朝" w:hint="eastAsia"/>
                <w:szCs w:val="21"/>
              </w:rPr>
              <w:t>個別経営体</w:t>
            </w:r>
          </w:p>
        </w:tc>
        <w:tc>
          <w:tcPr>
            <w:tcW w:w="567" w:type="dxa"/>
            <w:shd w:val="clear" w:color="auto" w:fill="auto"/>
          </w:tcPr>
          <w:p w:rsidR="005C2EDD" w:rsidRPr="00BD1FA3" w:rsidRDefault="005C2EDD" w:rsidP="00E11F6E">
            <w:pPr>
              <w:spacing w:line="280" w:lineRule="exact"/>
              <w:jc w:val="center"/>
              <w:rPr>
                <w:rFonts w:ascii="ＭＳ 明朝" w:hAnsi="ＭＳ 明朝"/>
                <w:szCs w:val="21"/>
              </w:rPr>
            </w:pPr>
            <w:r w:rsidRPr="00BD1FA3">
              <w:rPr>
                <w:rFonts w:ascii="ＭＳ 明朝" w:hAnsi="ＭＳ 明朝" w:hint="eastAsia"/>
                <w:szCs w:val="21"/>
              </w:rPr>
              <w:t>№</w:t>
            </w:r>
          </w:p>
        </w:tc>
        <w:tc>
          <w:tcPr>
            <w:tcW w:w="567" w:type="dxa"/>
            <w:shd w:val="clear" w:color="auto" w:fill="auto"/>
          </w:tcPr>
          <w:p w:rsidR="005C2EDD" w:rsidRPr="00BD1FA3" w:rsidRDefault="005C2EDD" w:rsidP="00E11F6E">
            <w:pPr>
              <w:spacing w:line="280" w:lineRule="exact"/>
              <w:jc w:val="center"/>
              <w:rPr>
                <w:rFonts w:ascii="ＭＳ 明朝" w:hAnsi="ＭＳ 明朝"/>
                <w:szCs w:val="21"/>
              </w:rPr>
            </w:pPr>
            <w:r w:rsidRPr="00BD1FA3">
              <w:rPr>
                <w:rFonts w:ascii="ＭＳ 明朝" w:hAnsi="ＭＳ 明朝" w:hint="eastAsia"/>
                <w:szCs w:val="21"/>
              </w:rPr>
              <w:t>１</w:t>
            </w:r>
          </w:p>
        </w:tc>
      </w:tr>
    </w:tbl>
    <w:p w:rsidR="005C2EDD" w:rsidRPr="00BD1FA3" w:rsidRDefault="005C2EDD" w:rsidP="005C2EDD">
      <w:pPr>
        <w:spacing w:line="280" w:lineRule="exact"/>
        <w:jc w:val="left"/>
        <w:rPr>
          <w:rFonts w:ascii="ＭＳ 明朝" w:hAnsi="ＭＳ 明朝"/>
          <w:szCs w:val="21"/>
        </w:rPr>
      </w:pP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155"/>
        <w:gridCol w:w="2806"/>
        <w:gridCol w:w="1843"/>
        <w:gridCol w:w="1842"/>
      </w:tblGrid>
      <w:tr w:rsidR="00C127A6" w:rsidRPr="00BD1FA3" w:rsidTr="00A0789B">
        <w:tc>
          <w:tcPr>
            <w:tcW w:w="680" w:type="dxa"/>
            <w:shd w:val="clear" w:color="auto" w:fill="auto"/>
          </w:tcPr>
          <w:p w:rsidR="005C2EDD" w:rsidRPr="00BD1FA3" w:rsidRDefault="005C2EDD" w:rsidP="00E11F6E">
            <w:pPr>
              <w:spacing w:line="280" w:lineRule="exact"/>
              <w:jc w:val="center"/>
              <w:rPr>
                <w:rFonts w:ascii="ＭＳ 明朝" w:hAnsi="ＭＳ 明朝"/>
                <w:szCs w:val="21"/>
              </w:rPr>
            </w:pPr>
            <w:r w:rsidRPr="00BD1FA3">
              <w:rPr>
                <w:rFonts w:ascii="ＭＳ 明朝" w:hAnsi="ＭＳ 明朝" w:hint="eastAsia"/>
                <w:szCs w:val="21"/>
              </w:rPr>
              <w:t>営農類型</w:t>
            </w:r>
          </w:p>
        </w:tc>
        <w:tc>
          <w:tcPr>
            <w:tcW w:w="2155" w:type="dxa"/>
            <w:shd w:val="clear" w:color="auto" w:fill="auto"/>
            <w:vAlign w:val="center"/>
          </w:tcPr>
          <w:p w:rsidR="005C2EDD" w:rsidRPr="00BD1FA3" w:rsidRDefault="005C2EDD" w:rsidP="00E11F6E">
            <w:pPr>
              <w:spacing w:line="280" w:lineRule="exact"/>
              <w:jc w:val="center"/>
              <w:rPr>
                <w:rFonts w:ascii="ＭＳ 明朝" w:hAnsi="ＭＳ 明朝"/>
                <w:szCs w:val="21"/>
              </w:rPr>
            </w:pPr>
            <w:r w:rsidRPr="00BD1FA3">
              <w:rPr>
                <w:rFonts w:ascii="ＭＳ 明朝" w:hAnsi="ＭＳ 明朝" w:hint="eastAsia"/>
                <w:szCs w:val="21"/>
              </w:rPr>
              <w:t>農業経営の規模</w:t>
            </w:r>
          </w:p>
        </w:tc>
        <w:tc>
          <w:tcPr>
            <w:tcW w:w="2806" w:type="dxa"/>
            <w:shd w:val="clear" w:color="auto" w:fill="auto"/>
            <w:vAlign w:val="center"/>
          </w:tcPr>
          <w:p w:rsidR="005C2EDD" w:rsidRPr="00BD1FA3" w:rsidRDefault="005C2EDD" w:rsidP="00E11F6E">
            <w:pPr>
              <w:spacing w:line="280" w:lineRule="exact"/>
              <w:jc w:val="center"/>
              <w:rPr>
                <w:rFonts w:ascii="ＭＳ 明朝" w:hAnsi="ＭＳ 明朝"/>
                <w:szCs w:val="21"/>
              </w:rPr>
            </w:pPr>
            <w:r w:rsidRPr="00BD1FA3">
              <w:rPr>
                <w:rFonts w:ascii="ＭＳ 明朝" w:hAnsi="ＭＳ 明朝" w:hint="eastAsia"/>
                <w:szCs w:val="21"/>
              </w:rPr>
              <w:t>生産方式</w:t>
            </w:r>
          </w:p>
        </w:tc>
        <w:tc>
          <w:tcPr>
            <w:tcW w:w="1843" w:type="dxa"/>
            <w:shd w:val="clear" w:color="auto" w:fill="auto"/>
            <w:vAlign w:val="center"/>
          </w:tcPr>
          <w:p w:rsidR="005C2EDD" w:rsidRPr="00BD1FA3" w:rsidRDefault="005C2EDD" w:rsidP="00E11F6E">
            <w:pPr>
              <w:spacing w:line="280" w:lineRule="exact"/>
              <w:jc w:val="center"/>
              <w:rPr>
                <w:rFonts w:ascii="ＭＳ 明朝" w:hAnsi="ＭＳ 明朝"/>
                <w:szCs w:val="21"/>
              </w:rPr>
            </w:pPr>
            <w:r w:rsidRPr="00BD1FA3">
              <w:rPr>
                <w:rFonts w:ascii="ＭＳ 明朝" w:hAnsi="ＭＳ 明朝" w:hint="eastAsia"/>
                <w:szCs w:val="21"/>
              </w:rPr>
              <w:t>経営管理の方法</w:t>
            </w:r>
          </w:p>
        </w:tc>
        <w:tc>
          <w:tcPr>
            <w:tcW w:w="1842" w:type="dxa"/>
            <w:shd w:val="clear" w:color="auto" w:fill="auto"/>
            <w:vAlign w:val="center"/>
          </w:tcPr>
          <w:p w:rsidR="005C2EDD" w:rsidRPr="00BD1FA3" w:rsidRDefault="005C2EDD" w:rsidP="00E11F6E">
            <w:pPr>
              <w:spacing w:line="280" w:lineRule="exact"/>
              <w:jc w:val="center"/>
              <w:rPr>
                <w:rFonts w:ascii="ＭＳ 明朝" w:hAnsi="ＭＳ 明朝"/>
                <w:szCs w:val="21"/>
              </w:rPr>
            </w:pPr>
            <w:r w:rsidRPr="00BD1FA3">
              <w:rPr>
                <w:rFonts w:ascii="ＭＳ 明朝" w:hAnsi="ＭＳ 明朝" w:hint="eastAsia"/>
                <w:szCs w:val="21"/>
              </w:rPr>
              <w:t>農業従事</w:t>
            </w:r>
          </w:p>
          <w:p w:rsidR="005C2EDD" w:rsidRPr="00BD1FA3" w:rsidRDefault="005C2EDD" w:rsidP="00E11F6E">
            <w:pPr>
              <w:spacing w:line="280" w:lineRule="exact"/>
              <w:jc w:val="center"/>
              <w:rPr>
                <w:rFonts w:ascii="ＭＳ 明朝" w:hAnsi="ＭＳ 明朝"/>
                <w:szCs w:val="21"/>
              </w:rPr>
            </w:pPr>
            <w:r w:rsidRPr="00BD1FA3">
              <w:rPr>
                <w:rFonts w:ascii="ＭＳ 明朝" w:hAnsi="ＭＳ 明朝" w:hint="eastAsia"/>
                <w:szCs w:val="21"/>
              </w:rPr>
              <w:t>の態様等</w:t>
            </w:r>
          </w:p>
        </w:tc>
      </w:tr>
      <w:tr w:rsidR="00C127A6" w:rsidRPr="00BD1FA3" w:rsidTr="00A0789B">
        <w:tc>
          <w:tcPr>
            <w:tcW w:w="680" w:type="dxa"/>
            <w:shd w:val="clear" w:color="auto" w:fill="auto"/>
            <w:vAlign w:val="center"/>
          </w:tcPr>
          <w:p w:rsidR="005C2EDD" w:rsidRPr="00BD1FA3" w:rsidRDefault="005C2EDD" w:rsidP="005C2EDD">
            <w:pPr>
              <w:spacing w:line="280" w:lineRule="exact"/>
              <w:jc w:val="center"/>
              <w:rPr>
                <w:rFonts w:ascii="ＭＳ 明朝" w:hAnsi="ＭＳ 明朝"/>
                <w:szCs w:val="21"/>
              </w:rPr>
            </w:pPr>
            <w:r w:rsidRPr="00BD1FA3">
              <w:rPr>
                <w:rFonts w:ascii="ＭＳ 明朝" w:hAnsi="ＭＳ 明朝" w:hint="eastAsia"/>
                <w:szCs w:val="21"/>
              </w:rPr>
              <w:t>水</w:t>
            </w:r>
          </w:p>
          <w:p w:rsidR="005C2EDD" w:rsidRPr="00BD1FA3" w:rsidRDefault="005C2EDD" w:rsidP="005C2EDD">
            <w:pPr>
              <w:spacing w:line="280" w:lineRule="exact"/>
              <w:jc w:val="center"/>
              <w:rPr>
                <w:rFonts w:ascii="ＭＳ 明朝" w:hAnsi="ＭＳ 明朝"/>
                <w:szCs w:val="21"/>
              </w:rPr>
            </w:pPr>
            <w:r w:rsidRPr="00BD1FA3">
              <w:rPr>
                <w:rFonts w:ascii="ＭＳ 明朝" w:hAnsi="ＭＳ 明朝" w:hint="eastAsia"/>
                <w:szCs w:val="21"/>
              </w:rPr>
              <w:t>稲</w:t>
            </w:r>
          </w:p>
          <w:p w:rsidR="005C2EDD" w:rsidRPr="00BD1FA3" w:rsidRDefault="005C2EDD" w:rsidP="005C2EDD">
            <w:pPr>
              <w:spacing w:line="280" w:lineRule="exact"/>
              <w:jc w:val="center"/>
              <w:rPr>
                <w:rFonts w:ascii="ＭＳ 明朝" w:hAnsi="ＭＳ 明朝"/>
                <w:szCs w:val="21"/>
              </w:rPr>
            </w:pPr>
            <w:r w:rsidRPr="00BD1FA3">
              <w:rPr>
                <w:rFonts w:ascii="ＭＳ 明朝" w:hAnsi="ＭＳ 明朝" w:hint="eastAsia"/>
                <w:szCs w:val="21"/>
              </w:rPr>
              <w:t>複</w:t>
            </w:r>
          </w:p>
          <w:p w:rsidR="005C2EDD" w:rsidRPr="00BD1FA3" w:rsidRDefault="005C2EDD" w:rsidP="005C2EDD">
            <w:pPr>
              <w:spacing w:line="280" w:lineRule="exact"/>
              <w:jc w:val="center"/>
              <w:rPr>
                <w:rFonts w:ascii="ＭＳ 明朝" w:hAnsi="ＭＳ 明朝"/>
                <w:szCs w:val="21"/>
              </w:rPr>
            </w:pPr>
            <w:r w:rsidRPr="00BD1FA3">
              <w:rPr>
                <w:rFonts w:ascii="ＭＳ 明朝" w:hAnsi="ＭＳ 明朝" w:hint="eastAsia"/>
                <w:szCs w:val="21"/>
              </w:rPr>
              <w:t>合</w:t>
            </w:r>
          </w:p>
          <w:p w:rsidR="005C2EDD" w:rsidRPr="00BD1FA3" w:rsidRDefault="005C2EDD" w:rsidP="005C2EDD">
            <w:pPr>
              <w:spacing w:line="280" w:lineRule="exact"/>
              <w:jc w:val="center"/>
              <w:rPr>
                <w:rFonts w:ascii="ＭＳ 明朝" w:hAnsi="ＭＳ 明朝"/>
                <w:szCs w:val="21"/>
              </w:rPr>
            </w:pPr>
            <w:r w:rsidRPr="00BD1FA3">
              <w:rPr>
                <w:rFonts w:ascii="ＭＳ 明朝" w:hAnsi="ＭＳ 明朝" w:hint="eastAsia"/>
                <w:szCs w:val="21"/>
              </w:rPr>
              <w:t>型</w:t>
            </w:r>
          </w:p>
        </w:tc>
        <w:tc>
          <w:tcPr>
            <w:tcW w:w="2155" w:type="dxa"/>
            <w:shd w:val="clear" w:color="auto" w:fill="auto"/>
          </w:tcPr>
          <w:p w:rsidR="005C2EDD" w:rsidRPr="00C013E7" w:rsidRDefault="005C2EDD" w:rsidP="005C2EDD">
            <w:pPr>
              <w:spacing w:line="280" w:lineRule="exact"/>
              <w:jc w:val="left"/>
              <w:rPr>
                <w:rFonts w:ascii="ＭＳ 明朝" w:hAnsi="ＭＳ 明朝"/>
                <w:szCs w:val="21"/>
                <w:lang w:eastAsia="zh-TW"/>
              </w:rPr>
            </w:pPr>
            <w:r w:rsidRPr="00C013E7">
              <w:rPr>
                <w:rFonts w:ascii="ＭＳ 明朝" w:hAnsi="ＭＳ 明朝" w:hint="eastAsia"/>
                <w:szCs w:val="21"/>
                <w:lang w:eastAsia="zh-TW"/>
              </w:rPr>
              <w:t>(1)作付面積等</w:t>
            </w:r>
          </w:p>
          <w:p w:rsidR="005C2EDD" w:rsidRPr="00C013E7" w:rsidRDefault="005C2EDD" w:rsidP="005C2EDD">
            <w:pPr>
              <w:spacing w:line="280" w:lineRule="exact"/>
              <w:jc w:val="left"/>
              <w:rPr>
                <w:rFonts w:ascii="ＭＳ 明朝" w:hAnsi="ＭＳ 明朝"/>
                <w:szCs w:val="21"/>
                <w:lang w:eastAsia="zh-TW"/>
              </w:rPr>
            </w:pPr>
            <w:r w:rsidRPr="00C013E7">
              <w:rPr>
                <w:rFonts w:ascii="ＭＳ 明朝" w:hAnsi="ＭＳ 明朝" w:hint="eastAsia"/>
                <w:szCs w:val="21"/>
                <w:lang w:eastAsia="zh-TW"/>
              </w:rPr>
              <w:t>①早期水稲： 5.0 ha</w:t>
            </w:r>
          </w:p>
          <w:p w:rsidR="005C2EDD" w:rsidRPr="00C013E7" w:rsidRDefault="005C2EDD" w:rsidP="005C2EDD">
            <w:pPr>
              <w:spacing w:line="280" w:lineRule="exact"/>
              <w:jc w:val="left"/>
              <w:rPr>
                <w:rFonts w:ascii="ＭＳ 明朝" w:hAnsi="ＭＳ 明朝"/>
                <w:szCs w:val="21"/>
                <w:lang w:eastAsia="zh-TW"/>
              </w:rPr>
            </w:pPr>
            <w:r w:rsidRPr="00C013E7">
              <w:rPr>
                <w:rFonts w:ascii="ＭＳ 明朝" w:hAnsi="ＭＳ 明朝" w:hint="eastAsia"/>
                <w:szCs w:val="21"/>
                <w:lang w:eastAsia="zh-TW"/>
              </w:rPr>
              <w:t xml:space="preserve">②作業受託： </w:t>
            </w:r>
            <w:r w:rsidR="008A4F9F" w:rsidRPr="00C013E7">
              <w:rPr>
                <w:rFonts w:ascii="ＭＳ 明朝" w:hAnsi="ＭＳ 明朝" w:hint="eastAsia"/>
                <w:szCs w:val="21"/>
              </w:rPr>
              <w:t>5</w:t>
            </w:r>
            <w:r w:rsidRPr="00C013E7">
              <w:rPr>
                <w:rFonts w:ascii="ＭＳ 明朝" w:hAnsi="ＭＳ 明朝" w:hint="eastAsia"/>
                <w:szCs w:val="21"/>
                <w:lang w:eastAsia="zh-TW"/>
              </w:rPr>
              <w:t>.0 ha</w:t>
            </w:r>
          </w:p>
          <w:p w:rsidR="005C2EDD" w:rsidRPr="00C013E7" w:rsidRDefault="005C2EDD" w:rsidP="005C2EDD">
            <w:pPr>
              <w:spacing w:line="280" w:lineRule="exact"/>
              <w:jc w:val="left"/>
              <w:rPr>
                <w:rFonts w:ascii="ＭＳ 明朝" w:hAnsi="ＭＳ 明朝"/>
                <w:szCs w:val="21"/>
                <w:lang w:eastAsia="zh-TW"/>
              </w:rPr>
            </w:pPr>
            <w:r w:rsidRPr="00C013E7">
              <w:rPr>
                <w:rFonts w:ascii="ＭＳ 明朝" w:hAnsi="ＭＳ 明朝" w:hint="eastAsia"/>
                <w:szCs w:val="21"/>
                <w:lang w:eastAsia="zh-TW"/>
              </w:rPr>
              <w:t xml:space="preserve">③飼料稲： </w:t>
            </w:r>
            <w:r w:rsidR="009965E7" w:rsidRPr="00C013E7">
              <w:rPr>
                <w:rFonts w:ascii="ＭＳ 明朝" w:hAnsi="ＭＳ 明朝" w:hint="eastAsia"/>
                <w:szCs w:val="21"/>
              </w:rPr>
              <w:t>4</w:t>
            </w:r>
            <w:r w:rsidR="008A4F9F" w:rsidRPr="00C013E7">
              <w:rPr>
                <w:rFonts w:ascii="ＭＳ 明朝" w:hAnsi="ＭＳ 明朝" w:hint="eastAsia"/>
                <w:szCs w:val="21"/>
              </w:rPr>
              <w:t>.0</w:t>
            </w:r>
            <w:r w:rsidRPr="00C013E7">
              <w:rPr>
                <w:rFonts w:ascii="ＭＳ 明朝" w:hAnsi="ＭＳ 明朝" w:hint="eastAsia"/>
                <w:szCs w:val="21"/>
                <w:lang w:eastAsia="zh-TW"/>
              </w:rPr>
              <w:t xml:space="preserve"> ha</w:t>
            </w: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④スイートコーン：</w:t>
            </w: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0.5 ha</w:t>
            </w: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⑤千切り大根：1.0ha</w:t>
            </w: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⑥そば：1.0 ha</w:t>
            </w:r>
          </w:p>
          <w:p w:rsidR="005C2EDD" w:rsidRPr="00C013E7" w:rsidRDefault="005C2EDD" w:rsidP="005C2EDD">
            <w:pPr>
              <w:spacing w:line="280" w:lineRule="exact"/>
              <w:jc w:val="left"/>
              <w:rPr>
                <w:rFonts w:ascii="ＭＳ 明朝" w:hAnsi="ＭＳ 明朝"/>
                <w:szCs w:val="21"/>
              </w:rPr>
            </w:pP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(2)経営面積</w:t>
            </w: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 xml:space="preserve">　</w:t>
            </w:r>
            <w:r w:rsidR="008A4F9F" w:rsidRPr="00C013E7">
              <w:rPr>
                <w:rFonts w:ascii="ＭＳ 明朝" w:hAnsi="ＭＳ 明朝" w:hint="eastAsia"/>
                <w:szCs w:val="21"/>
              </w:rPr>
              <w:t>10</w:t>
            </w:r>
            <w:r w:rsidRPr="00C013E7">
              <w:rPr>
                <w:rFonts w:ascii="ＭＳ 明朝" w:hAnsi="ＭＳ 明朝" w:hint="eastAsia"/>
                <w:szCs w:val="21"/>
              </w:rPr>
              <w:t>.0 ha</w:t>
            </w:r>
          </w:p>
        </w:tc>
        <w:tc>
          <w:tcPr>
            <w:tcW w:w="2806" w:type="dxa"/>
            <w:shd w:val="clear" w:color="auto" w:fill="auto"/>
          </w:tcPr>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(1)建物･施設</w:t>
            </w: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・作業舎</w:t>
            </w: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・格納庫</w:t>
            </w: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(2)農機具</w:t>
            </w: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・トラクター（35Ps）１台</w:t>
            </w: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・コンバイン（４条）１台</w:t>
            </w: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 xml:space="preserve">・乾燥機　　　　　  </w:t>
            </w:r>
            <w:r w:rsidR="008A4F9F" w:rsidRPr="00C013E7">
              <w:rPr>
                <w:rFonts w:ascii="ＭＳ 明朝" w:hAnsi="ＭＳ 明朝" w:hint="eastAsia"/>
                <w:szCs w:val="21"/>
              </w:rPr>
              <w:t>５</w:t>
            </w:r>
            <w:r w:rsidRPr="00C013E7">
              <w:rPr>
                <w:rFonts w:ascii="ＭＳ 明朝" w:hAnsi="ＭＳ 明朝" w:hint="eastAsia"/>
                <w:szCs w:val="21"/>
              </w:rPr>
              <w:t>台</w:t>
            </w: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・籾摺機　　　　　  １台</w:t>
            </w: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・トラック（２トン）１台</w:t>
            </w: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・マニュアスプレッタ</w:t>
            </w: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（５００㎏）　 　１台</w:t>
            </w: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・田植機　　　　　 １台</w:t>
            </w: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・ブロードキャスタ １台</w:t>
            </w:r>
          </w:p>
          <w:p w:rsidR="008A4F9F" w:rsidRPr="00C013E7" w:rsidRDefault="008A4F9F" w:rsidP="005C2EDD">
            <w:pPr>
              <w:spacing w:line="280" w:lineRule="exact"/>
              <w:jc w:val="left"/>
              <w:rPr>
                <w:rFonts w:ascii="ＭＳ 明朝" w:hAnsi="ＭＳ 明朝"/>
                <w:szCs w:val="21"/>
              </w:rPr>
            </w:pPr>
            <w:r w:rsidRPr="00C013E7">
              <w:rPr>
                <w:rFonts w:ascii="ＭＳ 明朝" w:hAnsi="ＭＳ 明朝" w:hint="eastAsia"/>
                <w:szCs w:val="21"/>
              </w:rPr>
              <w:t>・ドローン</w:t>
            </w:r>
            <w:r w:rsidR="001D570C" w:rsidRPr="00C013E7">
              <w:rPr>
                <w:rFonts w:ascii="ＭＳ 明朝" w:hAnsi="ＭＳ 明朝" w:hint="eastAsia"/>
                <w:szCs w:val="21"/>
              </w:rPr>
              <w:t xml:space="preserve">　　　　 １台</w:t>
            </w:r>
          </w:p>
        </w:tc>
        <w:tc>
          <w:tcPr>
            <w:tcW w:w="1843" w:type="dxa"/>
            <w:shd w:val="clear" w:color="auto" w:fill="auto"/>
          </w:tcPr>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(1)記帳等</w:t>
            </w:r>
          </w:p>
          <w:p w:rsidR="005C2EDD" w:rsidRPr="00C013E7" w:rsidRDefault="005C2EDD" w:rsidP="001E55C2">
            <w:pPr>
              <w:spacing w:line="280" w:lineRule="exact"/>
              <w:ind w:leftChars="100" w:left="210"/>
              <w:jc w:val="left"/>
              <w:rPr>
                <w:rFonts w:ascii="ＭＳ 明朝" w:hAnsi="ＭＳ 明朝"/>
                <w:szCs w:val="21"/>
              </w:rPr>
            </w:pPr>
            <w:r w:rsidRPr="00C013E7">
              <w:rPr>
                <w:rFonts w:ascii="ＭＳ 明朝" w:hAnsi="ＭＳ 明朝" w:hint="eastAsia"/>
                <w:szCs w:val="21"/>
              </w:rPr>
              <w:t>①複式簿記記帳の実施</w:t>
            </w:r>
          </w:p>
          <w:p w:rsidR="005C2EDD" w:rsidRPr="00C013E7" w:rsidRDefault="005C2EDD" w:rsidP="001E55C2">
            <w:pPr>
              <w:spacing w:line="280" w:lineRule="exact"/>
              <w:ind w:leftChars="100" w:left="210"/>
              <w:jc w:val="left"/>
              <w:rPr>
                <w:rFonts w:ascii="ＭＳ 明朝" w:hAnsi="ＭＳ 明朝"/>
                <w:szCs w:val="21"/>
              </w:rPr>
            </w:pPr>
            <w:r w:rsidRPr="00C013E7">
              <w:rPr>
                <w:rFonts w:ascii="ＭＳ 明朝" w:hAnsi="ＭＳ 明朝" w:hint="eastAsia"/>
                <w:szCs w:val="21"/>
              </w:rPr>
              <w:t>②経営と家計の分離</w:t>
            </w: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(2)申告の分析等</w:t>
            </w:r>
          </w:p>
          <w:p w:rsidR="005C2EDD" w:rsidRPr="00C013E7" w:rsidRDefault="005C2EDD" w:rsidP="001E55C2">
            <w:pPr>
              <w:spacing w:line="280" w:lineRule="exact"/>
              <w:ind w:leftChars="100" w:left="210"/>
              <w:jc w:val="left"/>
              <w:rPr>
                <w:rFonts w:ascii="ＭＳ 明朝" w:hAnsi="ＭＳ 明朝"/>
                <w:szCs w:val="21"/>
              </w:rPr>
            </w:pPr>
            <w:r w:rsidRPr="00C013E7">
              <w:rPr>
                <w:rFonts w:ascii="ＭＳ 明朝" w:hAnsi="ＭＳ 明朝" w:hint="eastAsia"/>
                <w:szCs w:val="21"/>
              </w:rPr>
              <w:t>①青色申告の実施</w:t>
            </w:r>
          </w:p>
          <w:p w:rsidR="005C2EDD" w:rsidRPr="00C013E7" w:rsidRDefault="005C2EDD" w:rsidP="005C2EDD">
            <w:pPr>
              <w:spacing w:line="280" w:lineRule="exact"/>
              <w:jc w:val="left"/>
              <w:rPr>
                <w:rFonts w:ascii="ＭＳ 明朝" w:hAnsi="ＭＳ 明朝"/>
                <w:szCs w:val="21"/>
              </w:rPr>
            </w:pPr>
          </w:p>
        </w:tc>
        <w:tc>
          <w:tcPr>
            <w:tcW w:w="1842" w:type="dxa"/>
            <w:shd w:val="clear" w:color="auto" w:fill="auto"/>
          </w:tcPr>
          <w:p w:rsidR="00A0789B" w:rsidRPr="00BD1FA3" w:rsidRDefault="005C2EDD" w:rsidP="00F41873">
            <w:pPr>
              <w:pStyle w:val="a7"/>
              <w:numPr>
                <w:ilvl w:val="0"/>
                <w:numId w:val="5"/>
              </w:numPr>
              <w:spacing w:line="280" w:lineRule="exact"/>
              <w:ind w:leftChars="0"/>
              <w:jc w:val="left"/>
              <w:rPr>
                <w:rFonts w:ascii="ＭＳ 明朝" w:hAnsi="ＭＳ 明朝"/>
                <w:szCs w:val="21"/>
              </w:rPr>
            </w:pPr>
            <w:r w:rsidRPr="00BD1FA3">
              <w:rPr>
                <w:rFonts w:ascii="ＭＳ 明朝" w:hAnsi="ＭＳ 明朝" w:hint="eastAsia"/>
                <w:szCs w:val="21"/>
              </w:rPr>
              <w:t>家族従事者</w:t>
            </w:r>
          </w:p>
          <w:p w:rsidR="005C2EDD" w:rsidRPr="00BD1FA3" w:rsidRDefault="005C2EDD" w:rsidP="00A0789B">
            <w:pPr>
              <w:pStyle w:val="a7"/>
              <w:spacing w:line="280" w:lineRule="exact"/>
              <w:ind w:leftChars="0" w:left="360"/>
              <w:jc w:val="left"/>
              <w:rPr>
                <w:rFonts w:ascii="ＭＳ 明朝" w:hAnsi="ＭＳ 明朝"/>
                <w:szCs w:val="21"/>
              </w:rPr>
            </w:pPr>
            <w:r w:rsidRPr="00BD1FA3">
              <w:rPr>
                <w:rFonts w:ascii="ＭＳ 明朝" w:hAnsi="ＭＳ 明朝" w:hint="eastAsia"/>
                <w:szCs w:val="21"/>
              </w:rPr>
              <w:t>２人</w:t>
            </w:r>
          </w:p>
          <w:p w:rsidR="005C2EDD" w:rsidRPr="00BD1FA3" w:rsidRDefault="005C2EDD" w:rsidP="005C2EDD">
            <w:pPr>
              <w:spacing w:line="280" w:lineRule="exact"/>
              <w:jc w:val="left"/>
              <w:rPr>
                <w:rFonts w:ascii="ＭＳ 明朝" w:hAnsi="ＭＳ 明朝"/>
                <w:szCs w:val="21"/>
              </w:rPr>
            </w:pPr>
            <w:r w:rsidRPr="00BD1FA3">
              <w:rPr>
                <w:rFonts w:ascii="ＭＳ 明朝" w:hAnsi="ＭＳ 明朝" w:hint="eastAsia"/>
                <w:szCs w:val="21"/>
              </w:rPr>
              <w:t>(2)休日制の導入</w:t>
            </w:r>
          </w:p>
          <w:p w:rsidR="00A0789B" w:rsidRPr="00BD1FA3" w:rsidRDefault="005C2EDD" w:rsidP="00A0789B">
            <w:pPr>
              <w:spacing w:line="280" w:lineRule="exact"/>
              <w:jc w:val="left"/>
              <w:rPr>
                <w:rFonts w:ascii="ＭＳ 明朝" w:hAnsi="ＭＳ 明朝"/>
                <w:szCs w:val="21"/>
              </w:rPr>
            </w:pPr>
            <w:r w:rsidRPr="00BD1FA3">
              <w:rPr>
                <w:rFonts w:ascii="ＭＳ 明朝" w:hAnsi="ＭＳ 明朝" w:hint="eastAsia"/>
                <w:szCs w:val="21"/>
              </w:rPr>
              <w:t>(3)労働と作業管</w:t>
            </w:r>
            <w:r w:rsidR="00A0789B" w:rsidRPr="00BD1FA3">
              <w:rPr>
                <w:rFonts w:ascii="ＭＳ 明朝" w:hAnsi="ＭＳ 明朝" w:hint="eastAsia"/>
                <w:szCs w:val="21"/>
              </w:rPr>
              <w:t xml:space="preserve">　</w:t>
            </w:r>
          </w:p>
          <w:p w:rsidR="00A0789B" w:rsidRPr="00BD1FA3" w:rsidRDefault="00A0789B" w:rsidP="00A0789B">
            <w:pPr>
              <w:spacing w:line="280" w:lineRule="exact"/>
              <w:jc w:val="left"/>
              <w:rPr>
                <w:rFonts w:ascii="ＭＳ 明朝" w:hAnsi="ＭＳ 明朝"/>
                <w:szCs w:val="21"/>
              </w:rPr>
            </w:pPr>
            <w:r w:rsidRPr="00BD1FA3">
              <w:rPr>
                <w:rFonts w:ascii="ＭＳ 明朝" w:hAnsi="ＭＳ 明朝" w:hint="eastAsia"/>
                <w:szCs w:val="21"/>
              </w:rPr>
              <w:t xml:space="preserve">　理</w:t>
            </w:r>
          </w:p>
          <w:p w:rsidR="005C2EDD" w:rsidRPr="00BD1FA3" w:rsidRDefault="005C2EDD" w:rsidP="001E55C2">
            <w:pPr>
              <w:spacing w:line="280" w:lineRule="exact"/>
              <w:jc w:val="left"/>
              <w:rPr>
                <w:rFonts w:ascii="ＭＳ 明朝" w:hAnsi="ＭＳ 明朝"/>
                <w:szCs w:val="21"/>
              </w:rPr>
            </w:pPr>
            <w:r w:rsidRPr="00BD1FA3">
              <w:rPr>
                <w:rFonts w:ascii="ＭＳ 明朝" w:hAnsi="ＭＳ 明朝" w:hint="eastAsia"/>
                <w:szCs w:val="21"/>
              </w:rPr>
              <w:t>①原則として雇用は行わず時間外で対応</w:t>
            </w:r>
          </w:p>
          <w:p w:rsidR="00A0789B" w:rsidRPr="00BD1FA3" w:rsidRDefault="005C2EDD" w:rsidP="00B96611">
            <w:pPr>
              <w:pStyle w:val="a7"/>
              <w:numPr>
                <w:ilvl w:val="0"/>
                <w:numId w:val="14"/>
              </w:numPr>
              <w:spacing w:line="280" w:lineRule="exact"/>
              <w:ind w:leftChars="0" w:left="210" w:hangingChars="100" w:hanging="210"/>
              <w:jc w:val="left"/>
              <w:rPr>
                <w:rFonts w:ascii="ＭＳ 明朝" w:hAnsi="ＭＳ 明朝"/>
                <w:szCs w:val="21"/>
              </w:rPr>
            </w:pPr>
            <w:r w:rsidRPr="00BD1FA3">
              <w:rPr>
                <w:rFonts w:ascii="ＭＳ 明朝" w:hAnsi="ＭＳ 明朝" w:hint="eastAsia"/>
                <w:szCs w:val="21"/>
              </w:rPr>
              <w:t>労働力と時間</w:t>
            </w:r>
          </w:p>
          <w:p w:rsidR="005C2EDD" w:rsidRPr="00BD1FA3" w:rsidRDefault="005C2EDD" w:rsidP="00A0789B">
            <w:pPr>
              <w:spacing w:line="280" w:lineRule="exact"/>
              <w:jc w:val="left"/>
              <w:rPr>
                <w:rFonts w:ascii="ＭＳ 明朝" w:hAnsi="ＭＳ 明朝"/>
                <w:szCs w:val="21"/>
              </w:rPr>
            </w:pPr>
            <w:r w:rsidRPr="00BD1FA3">
              <w:rPr>
                <w:rFonts w:ascii="ＭＳ 明朝" w:hAnsi="ＭＳ 明朝" w:hint="eastAsia"/>
                <w:szCs w:val="21"/>
              </w:rPr>
              <w:t>に余裕がある場合は努めて作業受託をする。</w:t>
            </w:r>
          </w:p>
        </w:tc>
      </w:tr>
    </w:tbl>
    <w:p w:rsidR="00FA7067" w:rsidRPr="00BD1FA3" w:rsidRDefault="00FA7067" w:rsidP="00FA7067">
      <w:pPr>
        <w:spacing w:line="280" w:lineRule="exact"/>
        <w:jc w:val="left"/>
        <w:rPr>
          <w:rFonts w:ascii="ＭＳ 明朝" w:hAnsi="ＭＳ 明朝"/>
          <w:szCs w:val="21"/>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67"/>
        <w:gridCol w:w="567"/>
      </w:tblGrid>
      <w:tr w:rsidR="00C127A6" w:rsidRPr="00BD1FA3" w:rsidTr="00FA7067">
        <w:tc>
          <w:tcPr>
            <w:tcW w:w="1701" w:type="dxa"/>
            <w:shd w:val="clear" w:color="auto" w:fill="auto"/>
          </w:tcPr>
          <w:p w:rsidR="00FA7067" w:rsidRPr="00BD1FA3" w:rsidRDefault="00FA7067" w:rsidP="00FA7067">
            <w:pPr>
              <w:spacing w:line="280" w:lineRule="exact"/>
              <w:jc w:val="center"/>
              <w:rPr>
                <w:rFonts w:ascii="ＭＳ 明朝" w:hAnsi="ＭＳ 明朝"/>
                <w:szCs w:val="21"/>
              </w:rPr>
            </w:pPr>
            <w:r w:rsidRPr="00BD1FA3">
              <w:rPr>
                <w:rFonts w:ascii="ＭＳ 明朝" w:hAnsi="ＭＳ 明朝" w:hint="eastAsia"/>
                <w:szCs w:val="21"/>
              </w:rPr>
              <w:t>個別経営体</w:t>
            </w:r>
          </w:p>
        </w:tc>
        <w:tc>
          <w:tcPr>
            <w:tcW w:w="567" w:type="dxa"/>
            <w:shd w:val="clear" w:color="auto" w:fill="auto"/>
          </w:tcPr>
          <w:p w:rsidR="00FA7067" w:rsidRPr="00BD1FA3" w:rsidRDefault="00FA7067" w:rsidP="00FA7067">
            <w:pPr>
              <w:spacing w:line="280" w:lineRule="exact"/>
              <w:jc w:val="center"/>
              <w:rPr>
                <w:rFonts w:ascii="ＭＳ 明朝" w:hAnsi="ＭＳ 明朝"/>
                <w:szCs w:val="21"/>
              </w:rPr>
            </w:pPr>
            <w:r w:rsidRPr="00BD1FA3">
              <w:rPr>
                <w:rFonts w:ascii="ＭＳ 明朝" w:hAnsi="ＭＳ 明朝" w:hint="eastAsia"/>
                <w:szCs w:val="21"/>
              </w:rPr>
              <w:t>№</w:t>
            </w:r>
          </w:p>
        </w:tc>
        <w:tc>
          <w:tcPr>
            <w:tcW w:w="567" w:type="dxa"/>
            <w:shd w:val="clear" w:color="auto" w:fill="auto"/>
          </w:tcPr>
          <w:p w:rsidR="00FA7067" w:rsidRPr="00BD1FA3" w:rsidRDefault="00F81479" w:rsidP="00FA7067">
            <w:pPr>
              <w:spacing w:line="280" w:lineRule="exact"/>
              <w:jc w:val="center"/>
              <w:rPr>
                <w:rFonts w:ascii="ＭＳ 明朝" w:hAnsi="ＭＳ 明朝"/>
                <w:szCs w:val="21"/>
              </w:rPr>
            </w:pPr>
            <w:r w:rsidRPr="00BD1FA3">
              <w:rPr>
                <w:rFonts w:ascii="ＭＳ 明朝" w:hAnsi="ＭＳ 明朝" w:hint="eastAsia"/>
                <w:szCs w:val="21"/>
              </w:rPr>
              <w:t>２</w:t>
            </w:r>
          </w:p>
        </w:tc>
      </w:tr>
    </w:tbl>
    <w:p w:rsidR="00FA7067" w:rsidRPr="00BD1FA3" w:rsidRDefault="00FA7067" w:rsidP="00FA7067">
      <w:pPr>
        <w:spacing w:line="280" w:lineRule="exact"/>
        <w:jc w:val="left"/>
        <w:rPr>
          <w:rFonts w:ascii="ＭＳ 明朝" w:hAnsi="ＭＳ 明朝"/>
          <w:szCs w:val="21"/>
        </w:rPr>
      </w:pP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155"/>
        <w:gridCol w:w="2806"/>
        <w:gridCol w:w="1843"/>
        <w:gridCol w:w="1842"/>
      </w:tblGrid>
      <w:tr w:rsidR="00C127A6" w:rsidRPr="00BD1FA3" w:rsidTr="00FA7067">
        <w:tc>
          <w:tcPr>
            <w:tcW w:w="680" w:type="dxa"/>
            <w:shd w:val="clear" w:color="auto" w:fill="auto"/>
          </w:tcPr>
          <w:p w:rsidR="00FA7067" w:rsidRPr="00BD1FA3" w:rsidRDefault="00FA7067" w:rsidP="00FA7067">
            <w:pPr>
              <w:spacing w:line="280" w:lineRule="exact"/>
              <w:jc w:val="center"/>
              <w:rPr>
                <w:rFonts w:ascii="ＭＳ 明朝" w:hAnsi="ＭＳ 明朝"/>
                <w:szCs w:val="21"/>
              </w:rPr>
            </w:pPr>
            <w:r w:rsidRPr="00BD1FA3">
              <w:rPr>
                <w:rFonts w:ascii="ＭＳ 明朝" w:hAnsi="ＭＳ 明朝" w:hint="eastAsia"/>
                <w:szCs w:val="21"/>
              </w:rPr>
              <w:t>営農類型</w:t>
            </w:r>
          </w:p>
        </w:tc>
        <w:tc>
          <w:tcPr>
            <w:tcW w:w="2155" w:type="dxa"/>
            <w:shd w:val="clear" w:color="auto" w:fill="auto"/>
            <w:vAlign w:val="center"/>
          </w:tcPr>
          <w:p w:rsidR="00FA7067" w:rsidRPr="00BD1FA3" w:rsidRDefault="00FA7067" w:rsidP="00FA7067">
            <w:pPr>
              <w:spacing w:line="280" w:lineRule="exact"/>
              <w:jc w:val="center"/>
              <w:rPr>
                <w:rFonts w:ascii="ＭＳ 明朝" w:hAnsi="ＭＳ 明朝"/>
                <w:szCs w:val="21"/>
              </w:rPr>
            </w:pPr>
            <w:r w:rsidRPr="00BD1FA3">
              <w:rPr>
                <w:rFonts w:ascii="ＭＳ 明朝" w:hAnsi="ＭＳ 明朝" w:hint="eastAsia"/>
                <w:szCs w:val="21"/>
              </w:rPr>
              <w:t>農業経営の規模</w:t>
            </w:r>
          </w:p>
        </w:tc>
        <w:tc>
          <w:tcPr>
            <w:tcW w:w="2806" w:type="dxa"/>
            <w:shd w:val="clear" w:color="auto" w:fill="auto"/>
            <w:vAlign w:val="center"/>
          </w:tcPr>
          <w:p w:rsidR="00FA7067" w:rsidRPr="00BD1FA3" w:rsidRDefault="00FA7067" w:rsidP="00FA7067">
            <w:pPr>
              <w:spacing w:line="280" w:lineRule="exact"/>
              <w:jc w:val="center"/>
              <w:rPr>
                <w:rFonts w:ascii="ＭＳ 明朝" w:hAnsi="ＭＳ 明朝"/>
                <w:szCs w:val="21"/>
              </w:rPr>
            </w:pPr>
            <w:r w:rsidRPr="00BD1FA3">
              <w:rPr>
                <w:rFonts w:ascii="ＭＳ 明朝" w:hAnsi="ＭＳ 明朝" w:hint="eastAsia"/>
                <w:szCs w:val="21"/>
              </w:rPr>
              <w:t>生産方式</w:t>
            </w:r>
          </w:p>
        </w:tc>
        <w:tc>
          <w:tcPr>
            <w:tcW w:w="1843" w:type="dxa"/>
            <w:shd w:val="clear" w:color="auto" w:fill="auto"/>
            <w:vAlign w:val="center"/>
          </w:tcPr>
          <w:p w:rsidR="00FA7067" w:rsidRPr="00BD1FA3" w:rsidRDefault="00FA7067" w:rsidP="00FA7067">
            <w:pPr>
              <w:spacing w:line="280" w:lineRule="exact"/>
              <w:jc w:val="center"/>
              <w:rPr>
                <w:rFonts w:ascii="ＭＳ 明朝" w:hAnsi="ＭＳ 明朝"/>
                <w:szCs w:val="21"/>
              </w:rPr>
            </w:pPr>
            <w:r w:rsidRPr="00BD1FA3">
              <w:rPr>
                <w:rFonts w:ascii="ＭＳ 明朝" w:hAnsi="ＭＳ 明朝" w:hint="eastAsia"/>
                <w:szCs w:val="21"/>
              </w:rPr>
              <w:t>経営管理の方法</w:t>
            </w:r>
          </w:p>
        </w:tc>
        <w:tc>
          <w:tcPr>
            <w:tcW w:w="1842" w:type="dxa"/>
            <w:shd w:val="clear" w:color="auto" w:fill="auto"/>
            <w:vAlign w:val="center"/>
          </w:tcPr>
          <w:p w:rsidR="00FA7067" w:rsidRPr="00BD1FA3" w:rsidRDefault="00FA7067" w:rsidP="00FA7067">
            <w:pPr>
              <w:spacing w:line="280" w:lineRule="exact"/>
              <w:jc w:val="center"/>
              <w:rPr>
                <w:rFonts w:ascii="ＭＳ 明朝" w:hAnsi="ＭＳ 明朝"/>
                <w:szCs w:val="21"/>
              </w:rPr>
            </w:pPr>
            <w:r w:rsidRPr="00BD1FA3">
              <w:rPr>
                <w:rFonts w:ascii="ＭＳ 明朝" w:hAnsi="ＭＳ 明朝" w:hint="eastAsia"/>
                <w:szCs w:val="21"/>
              </w:rPr>
              <w:t>農業従事</w:t>
            </w:r>
          </w:p>
          <w:p w:rsidR="00FA7067" w:rsidRPr="00BD1FA3" w:rsidRDefault="00FA7067" w:rsidP="00FA7067">
            <w:pPr>
              <w:spacing w:line="280" w:lineRule="exact"/>
              <w:jc w:val="center"/>
              <w:rPr>
                <w:rFonts w:ascii="ＭＳ 明朝" w:hAnsi="ＭＳ 明朝"/>
                <w:szCs w:val="21"/>
              </w:rPr>
            </w:pPr>
            <w:r w:rsidRPr="00BD1FA3">
              <w:rPr>
                <w:rFonts w:ascii="ＭＳ 明朝" w:hAnsi="ＭＳ 明朝" w:hint="eastAsia"/>
                <w:szCs w:val="21"/>
              </w:rPr>
              <w:t>の態様等</w:t>
            </w:r>
          </w:p>
        </w:tc>
      </w:tr>
      <w:tr w:rsidR="00C127A6" w:rsidRPr="00C013E7" w:rsidTr="00FA7067">
        <w:tc>
          <w:tcPr>
            <w:tcW w:w="680" w:type="dxa"/>
            <w:shd w:val="clear" w:color="auto" w:fill="auto"/>
            <w:vAlign w:val="center"/>
          </w:tcPr>
          <w:p w:rsidR="00FA7067" w:rsidRPr="00C013E7" w:rsidRDefault="00FA7067" w:rsidP="00FA7067">
            <w:pPr>
              <w:spacing w:line="280" w:lineRule="exact"/>
              <w:jc w:val="center"/>
              <w:rPr>
                <w:rFonts w:ascii="ＭＳ 明朝" w:hAnsi="ＭＳ 明朝"/>
                <w:szCs w:val="21"/>
              </w:rPr>
            </w:pPr>
            <w:r w:rsidRPr="00C013E7">
              <w:rPr>
                <w:rFonts w:ascii="ＭＳ 明朝" w:hAnsi="ＭＳ 明朝" w:hint="eastAsia"/>
                <w:szCs w:val="21"/>
              </w:rPr>
              <w:t>水</w:t>
            </w:r>
          </w:p>
          <w:p w:rsidR="00FA7067" w:rsidRPr="00C013E7" w:rsidRDefault="00FA7067" w:rsidP="00FA7067">
            <w:pPr>
              <w:spacing w:line="280" w:lineRule="exact"/>
              <w:jc w:val="center"/>
              <w:rPr>
                <w:rFonts w:ascii="ＭＳ 明朝" w:hAnsi="ＭＳ 明朝"/>
                <w:szCs w:val="21"/>
              </w:rPr>
            </w:pPr>
            <w:r w:rsidRPr="00C013E7">
              <w:rPr>
                <w:rFonts w:ascii="ＭＳ 明朝" w:hAnsi="ＭＳ 明朝" w:hint="eastAsia"/>
                <w:szCs w:val="21"/>
              </w:rPr>
              <w:t>稲</w:t>
            </w:r>
          </w:p>
          <w:p w:rsidR="00FA7067" w:rsidRPr="00C013E7" w:rsidRDefault="00FA7067" w:rsidP="00FA7067">
            <w:pPr>
              <w:spacing w:line="280" w:lineRule="exact"/>
              <w:jc w:val="center"/>
              <w:rPr>
                <w:rFonts w:ascii="ＭＳ 明朝" w:hAnsi="ＭＳ 明朝"/>
                <w:szCs w:val="21"/>
              </w:rPr>
            </w:pPr>
            <w:r w:rsidRPr="00C013E7">
              <w:rPr>
                <w:rFonts w:ascii="ＭＳ 明朝" w:hAnsi="ＭＳ 明朝" w:hint="eastAsia"/>
                <w:szCs w:val="21"/>
              </w:rPr>
              <w:t>複</w:t>
            </w:r>
          </w:p>
          <w:p w:rsidR="00FA7067" w:rsidRPr="00C013E7" w:rsidRDefault="00FA7067" w:rsidP="00FA7067">
            <w:pPr>
              <w:spacing w:line="280" w:lineRule="exact"/>
              <w:jc w:val="center"/>
              <w:rPr>
                <w:rFonts w:ascii="ＭＳ 明朝" w:hAnsi="ＭＳ 明朝"/>
                <w:szCs w:val="21"/>
              </w:rPr>
            </w:pPr>
            <w:r w:rsidRPr="00C013E7">
              <w:rPr>
                <w:rFonts w:ascii="ＭＳ 明朝" w:hAnsi="ＭＳ 明朝" w:hint="eastAsia"/>
                <w:szCs w:val="21"/>
              </w:rPr>
              <w:t>合</w:t>
            </w:r>
          </w:p>
          <w:p w:rsidR="00FA7067" w:rsidRPr="00C013E7" w:rsidRDefault="00FA7067" w:rsidP="00FA7067">
            <w:pPr>
              <w:spacing w:line="280" w:lineRule="exact"/>
              <w:jc w:val="center"/>
              <w:rPr>
                <w:rFonts w:ascii="ＭＳ 明朝" w:hAnsi="ＭＳ 明朝"/>
                <w:szCs w:val="21"/>
              </w:rPr>
            </w:pPr>
            <w:r w:rsidRPr="00C013E7">
              <w:rPr>
                <w:rFonts w:ascii="ＭＳ 明朝" w:hAnsi="ＭＳ 明朝" w:hint="eastAsia"/>
                <w:szCs w:val="21"/>
              </w:rPr>
              <w:t>型</w:t>
            </w:r>
          </w:p>
          <w:p w:rsidR="00FA7067" w:rsidRPr="00C013E7" w:rsidRDefault="00FA7067" w:rsidP="00FA7067">
            <w:pPr>
              <w:spacing w:line="280" w:lineRule="exact"/>
              <w:jc w:val="center"/>
              <w:rPr>
                <w:rFonts w:ascii="ＭＳ 明朝" w:hAnsi="ＭＳ 明朝"/>
                <w:szCs w:val="21"/>
              </w:rPr>
            </w:pPr>
            <w:r w:rsidRPr="00C013E7">
              <w:rPr>
                <w:rFonts w:ascii="ＭＳ 明朝" w:hAnsi="ＭＳ 明朝"/>
                <w:szCs w:val="21"/>
              </w:rPr>
              <w:t>(</w:t>
            </w:r>
            <w:r w:rsidRPr="00C013E7">
              <w:rPr>
                <w:rFonts w:ascii="ＭＳ 明朝" w:hAnsi="ＭＳ 明朝" w:hint="eastAsia"/>
                <w:szCs w:val="21"/>
              </w:rPr>
              <w:t>2</w:t>
            </w:r>
            <w:r w:rsidRPr="00C013E7">
              <w:rPr>
                <w:rFonts w:ascii="ＭＳ 明朝" w:hAnsi="ＭＳ 明朝"/>
                <w:szCs w:val="21"/>
              </w:rPr>
              <w:t>)</w:t>
            </w:r>
          </w:p>
        </w:tc>
        <w:tc>
          <w:tcPr>
            <w:tcW w:w="2155" w:type="dxa"/>
            <w:shd w:val="clear" w:color="auto" w:fill="auto"/>
          </w:tcPr>
          <w:p w:rsidR="00FA7067" w:rsidRPr="00C013E7" w:rsidRDefault="00FA7067" w:rsidP="00FA7067">
            <w:pPr>
              <w:spacing w:line="280" w:lineRule="exact"/>
              <w:jc w:val="left"/>
              <w:rPr>
                <w:rFonts w:ascii="ＭＳ 明朝" w:hAnsi="ＭＳ 明朝"/>
                <w:szCs w:val="21"/>
                <w:lang w:eastAsia="zh-TW"/>
              </w:rPr>
            </w:pPr>
            <w:r w:rsidRPr="00C013E7">
              <w:rPr>
                <w:rFonts w:ascii="ＭＳ 明朝" w:hAnsi="ＭＳ 明朝" w:hint="eastAsia"/>
                <w:szCs w:val="21"/>
                <w:lang w:eastAsia="zh-TW"/>
              </w:rPr>
              <w:t>(1)作付面積等</w:t>
            </w:r>
          </w:p>
          <w:p w:rsidR="00FA7067" w:rsidRPr="00C013E7" w:rsidRDefault="00FA7067" w:rsidP="00FA7067">
            <w:pPr>
              <w:spacing w:line="280" w:lineRule="exact"/>
              <w:jc w:val="left"/>
              <w:rPr>
                <w:rFonts w:ascii="ＭＳ 明朝" w:hAnsi="ＭＳ 明朝"/>
                <w:szCs w:val="21"/>
                <w:lang w:eastAsia="zh-TW"/>
              </w:rPr>
            </w:pPr>
            <w:r w:rsidRPr="00C013E7">
              <w:rPr>
                <w:rFonts w:ascii="ＭＳ 明朝" w:hAnsi="ＭＳ 明朝" w:hint="eastAsia"/>
                <w:szCs w:val="21"/>
                <w:lang w:eastAsia="zh-TW"/>
              </w:rPr>
              <w:t xml:space="preserve">①早期水稲： </w:t>
            </w:r>
            <w:r w:rsidR="00A94BF4" w:rsidRPr="00C013E7">
              <w:rPr>
                <w:rFonts w:ascii="ＭＳ 明朝" w:hAnsi="ＭＳ 明朝" w:hint="eastAsia"/>
                <w:szCs w:val="21"/>
              </w:rPr>
              <w:t>7</w:t>
            </w:r>
            <w:r w:rsidRPr="00C013E7">
              <w:rPr>
                <w:rFonts w:ascii="ＭＳ 明朝" w:hAnsi="ＭＳ 明朝" w:hint="eastAsia"/>
                <w:szCs w:val="21"/>
                <w:lang w:eastAsia="zh-TW"/>
              </w:rPr>
              <w:t>.0 ha</w:t>
            </w:r>
          </w:p>
          <w:p w:rsidR="00A94BF4" w:rsidRPr="00C013E7" w:rsidRDefault="00A94BF4" w:rsidP="00FA7067">
            <w:pPr>
              <w:spacing w:line="280" w:lineRule="exact"/>
              <w:jc w:val="left"/>
              <w:rPr>
                <w:rFonts w:ascii="ＭＳ 明朝" w:eastAsia="PMingLiU" w:hAnsi="ＭＳ 明朝"/>
                <w:szCs w:val="21"/>
                <w:lang w:eastAsia="zh-TW"/>
              </w:rPr>
            </w:pPr>
            <w:r w:rsidRPr="00C013E7">
              <w:rPr>
                <w:rFonts w:ascii="ＭＳ 明朝" w:hAnsi="ＭＳ 明朝" w:hint="eastAsia"/>
                <w:szCs w:val="21"/>
              </w:rPr>
              <w:t>②</w:t>
            </w:r>
            <w:r w:rsidRPr="00C013E7">
              <w:rPr>
                <w:rFonts w:ascii="ＭＳ 明朝" w:hAnsi="ＭＳ 明朝" w:hint="eastAsia"/>
                <w:szCs w:val="21"/>
                <w:lang w:eastAsia="zh-TW"/>
              </w:rPr>
              <w:t>早期水稲</w:t>
            </w:r>
            <w:r w:rsidRPr="00C013E7">
              <w:rPr>
                <w:rFonts w:ascii="ＭＳ 明朝" w:hAnsi="ＭＳ 明朝" w:hint="eastAsia"/>
                <w:szCs w:val="21"/>
              </w:rPr>
              <w:t>（加工用米）</w:t>
            </w:r>
            <w:r w:rsidRPr="00C013E7">
              <w:rPr>
                <w:rFonts w:ascii="ＭＳ 明朝" w:hAnsi="ＭＳ 明朝" w:hint="eastAsia"/>
                <w:szCs w:val="21"/>
                <w:lang w:eastAsia="zh-TW"/>
              </w:rPr>
              <w:t xml:space="preserve">： </w:t>
            </w:r>
            <w:r w:rsidRPr="00C013E7">
              <w:rPr>
                <w:rFonts w:ascii="ＭＳ 明朝" w:hAnsi="ＭＳ 明朝" w:hint="eastAsia"/>
                <w:szCs w:val="21"/>
              </w:rPr>
              <w:t>5</w:t>
            </w:r>
            <w:r w:rsidRPr="00C013E7">
              <w:rPr>
                <w:rFonts w:ascii="ＭＳ 明朝" w:hAnsi="ＭＳ 明朝" w:hint="eastAsia"/>
                <w:szCs w:val="21"/>
                <w:lang w:eastAsia="zh-TW"/>
              </w:rPr>
              <w:t>.0 ha</w:t>
            </w:r>
          </w:p>
          <w:p w:rsidR="00FA7067" w:rsidRPr="00C013E7" w:rsidRDefault="00A94BF4" w:rsidP="00FA7067">
            <w:pPr>
              <w:spacing w:line="280" w:lineRule="exact"/>
              <w:jc w:val="left"/>
              <w:rPr>
                <w:rFonts w:ascii="ＭＳ 明朝" w:hAnsi="ＭＳ 明朝"/>
                <w:szCs w:val="21"/>
                <w:lang w:eastAsia="zh-TW"/>
              </w:rPr>
            </w:pPr>
            <w:r w:rsidRPr="00C013E7">
              <w:rPr>
                <w:rFonts w:ascii="ＭＳ 明朝" w:hAnsi="ＭＳ 明朝" w:hint="eastAsia"/>
                <w:szCs w:val="21"/>
              </w:rPr>
              <w:t>③</w:t>
            </w:r>
            <w:r w:rsidR="00FA7067" w:rsidRPr="00C013E7">
              <w:rPr>
                <w:rFonts w:ascii="ＭＳ 明朝" w:hAnsi="ＭＳ 明朝" w:hint="eastAsia"/>
                <w:szCs w:val="21"/>
                <w:lang w:eastAsia="zh-TW"/>
              </w:rPr>
              <w:t>作業受託：</w:t>
            </w:r>
            <w:r w:rsidRPr="00C013E7">
              <w:rPr>
                <w:rFonts w:ascii="ＭＳ 明朝" w:hAnsi="ＭＳ 明朝" w:hint="eastAsia"/>
                <w:szCs w:val="21"/>
              </w:rPr>
              <w:t>17</w:t>
            </w:r>
            <w:r w:rsidR="00FA7067" w:rsidRPr="00C013E7">
              <w:rPr>
                <w:rFonts w:ascii="ＭＳ 明朝" w:hAnsi="ＭＳ 明朝" w:hint="eastAsia"/>
                <w:szCs w:val="21"/>
                <w:lang w:eastAsia="zh-TW"/>
              </w:rPr>
              <w:t>.0 ha</w:t>
            </w:r>
          </w:p>
          <w:p w:rsidR="007034AE" w:rsidRPr="00C013E7" w:rsidRDefault="007034AE" w:rsidP="007034AE">
            <w:pPr>
              <w:spacing w:line="280" w:lineRule="exact"/>
              <w:jc w:val="left"/>
              <w:rPr>
                <w:rFonts w:ascii="ＭＳ 明朝" w:hAnsi="ＭＳ 明朝"/>
                <w:szCs w:val="21"/>
                <w:lang w:eastAsia="zh-TW"/>
              </w:rPr>
            </w:pPr>
            <w:r w:rsidRPr="00C013E7">
              <w:rPr>
                <w:rFonts w:ascii="ＭＳ 明朝" w:hAnsi="ＭＳ 明朝" w:hint="eastAsia"/>
                <w:szCs w:val="21"/>
              </w:rPr>
              <w:t>④ニンジン</w:t>
            </w:r>
            <w:r w:rsidRPr="00C013E7">
              <w:rPr>
                <w:rFonts w:ascii="ＭＳ 明朝" w:hAnsi="ＭＳ 明朝" w:hint="eastAsia"/>
                <w:szCs w:val="21"/>
                <w:lang w:eastAsia="zh-TW"/>
              </w:rPr>
              <w:t>：</w:t>
            </w:r>
            <w:r w:rsidRPr="00C013E7">
              <w:rPr>
                <w:rFonts w:ascii="ＭＳ 明朝" w:hAnsi="ＭＳ 明朝" w:hint="eastAsia"/>
                <w:szCs w:val="21"/>
              </w:rPr>
              <w:t>1.2</w:t>
            </w:r>
            <w:r w:rsidRPr="00C013E7">
              <w:rPr>
                <w:rFonts w:ascii="ＭＳ 明朝" w:hAnsi="ＭＳ 明朝"/>
                <w:szCs w:val="21"/>
                <w:lang w:eastAsia="zh-TW"/>
              </w:rPr>
              <w:t>ha</w:t>
            </w:r>
          </w:p>
          <w:p w:rsidR="007034AE" w:rsidRPr="00C013E7" w:rsidRDefault="007034AE" w:rsidP="007034AE">
            <w:pPr>
              <w:spacing w:line="280" w:lineRule="exact"/>
              <w:jc w:val="left"/>
              <w:rPr>
                <w:rFonts w:ascii="ＭＳ 明朝" w:hAnsi="ＭＳ 明朝"/>
                <w:szCs w:val="21"/>
              </w:rPr>
            </w:pPr>
            <w:r w:rsidRPr="00C013E7">
              <w:rPr>
                <w:rFonts w:ascii="ＭＳ 明朝" w:hAnsi="ＭＳ 明朝" w:hint="eastAsia"/>
                <w:szCs w:val="21"/>
              </w:rPr>
              <w:lastRenderedPageBreak/>
              <w:t>⑤馬鈴薯：1.0</w:t>
            </w:r>
            <w:r w:rsidRPr="00C013E7">
              <w:rPr>
                <w:rFonts w:ascii="ＭＳ 明朝" w:hAnsi="ＭＳ 明朝"/>
                <w:szCs w:val="21"/>
              </w:rPr>
              <w:t xml:space="preserve"> ha</w:t>
            </w:r>
          </w:p>
          <w:p w:rsidR="007034AE" w:rsidRPr="00C013E7" w:rsidRDefault="007034AE" w:rsidP="007034AE">
            <w:pPr>
              <w:spacing w:line="280" w:lineRule="exact"/>
              <w:jc w:val="left"/>
              <w:rPr>
                <w:rFonts w:ascii="ＭＳ 明朝" w:hAnsi="ＭＳ 明朝"/>
                <w:szCs w:val="21"/>
              </w:rPr>
            </w:pPr>
            <w:r w:rsidRPr="00C013E7">
              <w:rPr>
                <w:rFonts w:ascii="ＭＳ 明朝" w:hAnsi="ＭＳ 明朝" w:hint="eastAsia"/>
                <w:szCs w:val="21"/>
              </w:rPr>
              <w:t>⑥にんにく：0.1</w:t>
            </w:r>
            <w:r w:rsidRPr="00C013E7">
              <w:rPr>
                <w:rFonts w:ascii="ＭＳ 明朝" w:hAnsi="ＭＳ 明朝"/>
                <w:szCs w:val="21"/>
              </w:rPr>
              <w:t xml:space="preserve"> ha</w:t>
            </w:r>
          </w:p>
          <w:p w:rsidR="00FA7067" w:rsidRPr="00C013E7" w:rsidRDefault="00FA7067" w:rsidP="00FA7067">
            <w:pPr>
              <w:spacing w:line="280" w:lineRule="exact"/>
              <w:jc w:val="left"/>
              <w:rPr>
                <w:rFonts w:ascii="ＭＳ 明朝" w:hAnsi="ＭＳ 明朝"/>
                <w:szCs w:val="21"/>
              </w:rPr>
            </w:pPr>
          </w:p>
          <w:p w:rsidR="00FA7067" w:rsidRPr="00C013E7" w:rsidRDefault="00FA7067" w:rsidP="00FA7067">
            <w:pPr>
              <w:spacing w:line="280" w:lineRule="exact"/>
              <w:jc w:val="left"/>
              <w:rPr>
                <w:rFonts w:ascii="ＭＳ 明朝" w:hAnsi="ＭＳ 明朝"/>
                <w:szCs w:val="21"/>
              </w:rPr>
            </w:pPr>
            <w:r w:rsidRPr="00C013E7">
              <w:rPr>
                <w:rFonts w:ascii="ＭＳ 明朝" w:hAnsi="ＭＳ 明朝" w:hint="eastAsia"/>
                <w:szCs w:val="21"/>
              </w:rPr>
              <w:t>(2)経営面積</w:t>
            </w:r>
          </w:p>
          <w:p w:rsidR="00FA7067" w:rsidRPr="00C013E7" w:rsidRDefault="00FA7067" w:rsidP="00FA7067">
            <w:pPr>
              <w:spacing w:line="280" w:lineRule="exact"/>
              <w:jc w:val="left"/>
              <w:rPr>
                <w:rFonts w:ascii="ＭＳ 明朝" w:hAnsi="ＭＳ 明朝"/>
                <w:szCs w:val="21"/>
              </w:rPr>
            </w:pPr>
            <w:r w:rsidRPr="00C013E7">
              <w:rPr>
                <w:rFonts w:ascii="ＭＳ 明朝" w:hAnsi="ＭＳ 明朝" w:hint="eastAsia"/>
                <w:szCs w:val="21"/>
              </w:rPr>
              <w:t xml:space="preserve">　</w:t>
            </w:r>
            <w:r w:rsidR="007034AE" w:rsidRPr="00C013E7">
              <w:rPr>
                <w:rFonts w:ascii="ＭＳ 明朝" w:hAnsi="ＭＳ 明朝" w:hint="eastAsia"/>
                <w:szCs w:val="21"/>
              </w:rPr>
              <w:t>15</w:t>
            </w:r>
            <w:r w:rsidRPr="00C013E7">
              <w:rPr>
                <w:rFonts w:ascii="ＭＳ 明朝" w:hAnsi="ＭＳ 明朝" w:hint="eastAsia"/>
                <w:szCs w:val="21"/>
              </w:rPr>
              <w:t>.0 ha</w:t>
            </w:r>
          </w:p>
        </w:tc>
        <w:tc>
          <w:tcPr>
            <w:tcW w:w="2806" w:type="dxa"/>
            <w:shd w:val="clear" w:color="auto" w:fill="auto"/>
          </w:tcPr>
          <w:p w:rsidR="00FA7067" w:rsidRPr="00C013E7" w:rsidRDefault="00FA7067" w:rsidP="00FA7067">
            <w:pPr>
              <w:spacing w:line="280" w:lineRule="exact"/>
              <w:jc w:val="left"/>
              <w:rPr>
                <w:rFonts w:ascii="ＭＳ 明朝" w:hAnsi="ＭＳ 明朝"/>
                <w:szCs w:val="21"/>
              </w:rPr>
            </w:pPr>
            <w:r w:rsidRPr="00C013E7">
              <w:rPr>
                <w:rFonts w:ascii="ＭＳ 明朝" w:hAnsi="ＭＳ 明朝" w:hint="eastAsia"/>
                <w:szCs w:val="21"/>
              </w:rPr>
              <w:lastRenderedPageBreak/>
              <w:t>(1)建物･施設</w:t>
            </w:r>
          </w:p>
          <w:p w:rsidR="00FA7067" w:rsidRPr="00C013E7" w:rsidRDefault="00FA7067" w:rsidP="00FA7067">
            <w:pPr>
              <w:spacing w:line="280" w:lineRule="exact"/>
              <w:jc w:val="left"/>
              <w:rPr>
                <w:rFonts w:ascii="ＭＳ 明朝" w:hAnsi="ＭＳ 明朝"/>
                <w:szCs w:val="21"/>
              </w:rPr>
            </w:pPr>
            <w:r w:rsidRPr="00C013E7">
              <w:rPr>
                <w:rFonts w:ascii="ＭＳ 明朝" w:hAnsi="ＭＳ 明朝" w:hint="eastAsia"/>
                <w:szCs w:val="21"/>
              </w:rPr>
              <w:t>・作業舎</w:t>
            </w:r>
          </w:p>
          <w:p w:rsidR="00FA7067" w:rsidRPr="00C013E7" w:rsidRDefault="00FA7067" w:rsidP="00FA7067">
            <w:pPr>
              <w:spacing w:line="280" w:lineRule="exact"/>
              <w:jc w:val="left"/>
              <w:rPr>
                <w:rFonts w:ascii="ＭＳ 明朝" w:hAnsi="ＭＳ 明朝"/>
                <w:szCs w:val="21"/>
              </w:rPr>
            </w:pPr>
            <w:r w:rsidRPr="00C013E7">
              <w:rPr>
                <w:rFonts w:ascii="ＭＳ 明朝" w:hAnsi="ＭＳ 明朝" w:hint="eastAsia"/>
                <w:szCs w:val="21"/>
              </w:rPr>
              <w:t>・格納庫</w:t>
            </w:r>
          </w:p>
          <w:p w:rsidR="00FA7067" w:rsidRPr="00C013E7" w:rsidRDefault="00FA7067" w:rsidP="00FA7067">
            <w:pPr>
              <w:spacing w:line="280" w:lineRule="exact"/>
              <w:jc w:val="left"/>
              <w:rPr>
                <w:rFonts w:ascii="ＭＳ 明朝" w:hAnsi="ＭＳ 明朝"/>
                <w:szCs w:val="21"/>
              </w:rPr>
            </w:pPr>
            <w:r w:rsidRPr="00C013E7">
              <w:rPr>
                <w:rFonts w:ascii="ＭＳ 明朝" w:hAnsi="ＭＳ 明朝" w:hint="eastAsia"/>
                <w:szCs w:val="21"/>
              </w:rPr>
              <w:t>(2)農機具</w:t>
            </w:r>
          </w:p>
          <w:p w:rsidR="00FA7067" w:rsidRPr="00C013E7" w:rsidRDefault="00FA7067" w:rsidP="00FA7067">
            <w:pPr>
              <w:spacing w:line="280" w:lineRule="exact"/>
              <w:jc w:val="left"/>
              <w:rPr>
                <w:rFonts w:ascii="ＭＳ 明朝" w:hAnsi="ＭＳ 明朝"/>
                <w:szCs w:val="21"/>
              </w:rPr>
            </w:pPr>
            <w:r w:rsidRPr="00C013E7">
              <w:rPr>
                <w:rFonts w:ascii="ＭＳ 明朝" w:hAnsi="ＭＳ 明朝" w:hint="eastAsia"/>
                <w:szCs w:val="21"/>
              </w:rPr>
              <w:t>・トラクター（35Ps）１台</w:t>
            </w:r>
          </w:p>
          <w:p w:rsidR="00FA7067" w:rsidRPr="00C013E7" w:rsidRDefault="00FA7067" w:rsidP="00FA7067">
            <w:pPr>
              <w:spacing w:line="280" w:lineRule="exact"/>
              <w:jc w:val="left"/>
              <w:rPr>
                <w:rFonts w:ascii="ＭＳ 明朝" w:hAnsi="ＭＳ 明朝"/>
                <w:szCs w:val="21"/>
              </w:rPr>
            </w:pPr>
            <w:r w:rsidRPr="00C013E7">
              <w:rPr>
                <w:rFonts w:ascii="ＭＳ 明朝" w:hAnsi="ＭＳ 明朝" w:hint="eastAsia"/>
                <w:szCs w:val="21"/>
              </w:rPr>
              <w:t>・コンバイン（４条）１台</w:t>
            </w:r>
          </w:p>
          <w:p w:rsidR="00FA7067" w:rsidRPr="00C013E7" w:rsidRDefault="00FA7067" w:rsidP="00FA7067">
            <w:pPr>
              <w:spacing w:line="280" w:lineRule="exact"/>
              <w:jc w:val="left"/>
              <w:rPr>
                <w:rFonts w:ascii="ＭＳ 明朝" w:hAnsi="ＭＳ 明朝"/>
                <w:szCs w:val="21"/>
              </w:rPr>
            </w:pPr>
            <w:r w:rsidRPr="00C013E7">
              <w:rPr>
                <w:rFonts w:ascii="ＭＳ 明朝" w:hAnsi="ＭＳ 明朝" w:hint="eastAsia"/>
                <w:szCs w:val="21"/>
              </w:rPr>
              <w:t>・乾燥機　　　　　  ２台</w:t>
            </w:r>
          </w:p>
          <w:p w:rsidR="00FA7067" w:rsidRPr="00C013E7" w:rsidRDefault="00FA7067" w:rsidP="00FA7067">
            <w:pPr>
              <w:spacing w:line="280" w:lineRule="exact"/>
              <w:jc w:val="left"/>
              <w:rPr>
                <w:rFonts w:ascii="ＭＳ 明朝" w:hAnsi="ＭＳ 明朝"/>
                <w:szCs w:val="21"/>
              </w:rPr>
            </w:pPr>
            <w:r w:rsidRPr="00C013E7">
              <w:rPr>
                <w:rFonts w:ascii="ＭＳ 明朝" w:hAnsi="ＭＳ 明朝" w:hint="eastAsia"/>
                <w:szCs w:val="21"/>
              </w:rPr>
              <w:t>・籾摺機　　　　　  １台</w:t>
            </w:r>
          </w:p>
          <w:p w:rsidR="00FA7067" w:rsidRPr="00C013E7" w:rsidRDefault="00FA7067" w:rsidP="00FA7067">
            <w:pPr>
              <w:spacing w:line="280" w:lineRule="exact"/>
              <w:jc w:val="left"/>
              <w:rPr>
                <w:rFonts w:ascii="ＭＳ 明朝" w:hAnsi="ＭＳ 明朝"/>
                <w:szCs w:val="21"/>
              </w:rPr>
            </w:pPr>
            <w:r w:rsidRPr="00C013E7">
              <w:rPr>
                <w:rFonts w:ascii="ＭＳ 明朝" w:hAnsi="ＭＳ 明朝" w:hint="eastAsia"/>
                <w:szCs w:val="21"/>
              </w:rPr>
              <w:lastRenderedPageBreak/>
              <w:t>・トラック（２トン）１台</w:t>
            </w:r>
          </w:p>
          <w:p w:rsidR="00FA7067" w:rsidRPr="00C013E7" w:rsidRDefault="00FA7067" w:rsidP="00FA7067">
            <w:pPr>
              <w:spacing w:line="280" w:lineRule="exact"/>
              <w:jc w:val="left"/>
              <w:rPr>
                <w:rFonts w:ascii="ＭＳ 明朝" w:hAnsi="ＭＳ 明朝"/>
                <w:szCs w:val="21"/>
              </w:rPr>
            </w:pPr>
            <w:r w:rsidRPr="00C013E7">
              <w:rPr>
                <w:rFonts w:ascii="ＭＳ 明朝" w:hAnsi="ＭＳ 明朝" w:hint="eastAsia"/>
                <w:szCs w:val="21"/>
              </w:rPr>
              <w:t>・マニュアスプレッタ</w:t>
            </w:r>
          </w:p>
          <w:p w:rsidR="00FA7067" w:rsidRPr="00C013E7" w:rsidRDefault="00FA7067" w:rsidP="00FA7067">
            <w:pPr>
              <w:spacing w:line="280" w:lineRule="exact"/>
              <w:jc w:val="left"/>
              <w:rPr>
                <w:rFonts w:ascii="ＭＳ 明朝" w:hAnsi="ＭＳ 明朝"/>
                <w:szCs w:val="21"/>
              </w:rPr>
            </w:pPr>
            <w:r w:rsidRPr="00C013E7">
              <w:rPr>
                <w:rFonts w:ascii="ＭＳ 明朝" w:hAnsi="ＭＳ 明朝" w:hint="eastAsia"/>
                <w:szCs w:val="21"/>
              </w:rPr>
              <w:t>（５００㎏）　 　 　１台</w:t>
            </w:r>
          </w:p>
          <w:p w:rsidR="00FA7067" w:rsidRPr="00C013E7" w:rsidRDefault="00FA7067" w:rsidP="00FA7067">
            <w:pPr>
              <w:spacing w:line="280" w:lineRule="exact"/>
              <w:jc w:val="left"/>
              <w:rPr>
                <w:rFonts w:ascii="ＭＳ 明朝" w:hAnsi="ＭＳ 明朝"/>
                <w:szCs w:val="21"/>
              </w:rPr>
            </w:pPr>
            <w:r w:rsidRPr="00C013E7">
              <w:rPr>
                <w:rFonts w:ascii="ＭＳ 明朝" w:hAnsi="ＭＳ 明朝" w:hint="eastAsia"/>
                <w:szCs w:val="21"/>
              </w:rPr>
              <w:t>・スピードスプレア  １台</w:t>
            </w:r>
          </w:p>
          <w:p w:rsidR="00FA7067" w:rsidRPr="00C013E7" w:rsidRDefault="00FA7067" w:rsidP="00FA7067">
            <w:pPr>
              <w:spacing w:line="280" w:lineRule="exact"/>
              <w:jc w:val="left"/>
              <w:rPr>
                <w:rFonts w:ascii="ＭＳ 明朝" w:hAnsi="ＭＳ 明朝"/>
                <w:szCs w:val="21"/>
              </w:rPr>
            </w:pPr>
            <w:r w:rsidRPr="00C013E7">
              <w:rPr>
                <w:rFonts w:ascii="ＭＳ 明朝" w:hAnsi="ＭＳ 明朝" w:hint="eastAsia"/>
                <w:szCs w:val="21"/>
              </w:rPr>
              <w:t>・田植機　　　　　  １台</w:t>
            </w:r>
          </w:p>
          <w:p w:rsidR="00FA7067" w:rsidRPr="00C013E7" w:rsidRDefault="00FA7067" w:rsidP="00FA7067">
            <w:pPr>
              <w:spacing w:line="280" w:lineRule="exact"/>
              <w:jc w:val="left"/>
              <w:rPr>
                <w:rFonts w:ascii="ＭＳ 明朝" w:hAnsi="ＭＳ 明朝"/>
                <w:szCs w:val="21"/>
              </w:rPr>
            </w:pPr>
            <w:r w:rsidRPr="00C013E7">
              <w:rPr>
                <w:rFonts w:ascii="ＭＳ 明朝" w:hAnsi="ＭＳ 明朝" w:hint="eastAsia"/>
                <w:szCs w:val="21"/>
              </w:rPr>
              <w:t>・ブロードキャスタ  １台</w:t>
            </w:r>
          </w:p>
          <w:p w:rsidR="00FA7067" w:rsidRPr="00C013E7" w:rsidRDefault="00FA7067" w:rsidP="00FA7067">
            <w:pPr>
              <w:spacing w:line="280" w:lineRule="exact"/>
              <w:jc w:val="left"/>
              <w:rPr>
                <w:rFonts w:ascii="ＭＳ 明朝" w:hAnsi="ＭＳ 明朝"/>
                <w:strike/>
                <w:szCs w:val="21"/>
              </w:rPr>
            </w:pPr>
          </w:p>
        </w:tc>
        <w:tc>
          <w:tcPr>
            <w:tcW w:w="1843" w:type="dxa"/>
            <w:shd w:val="clear" w:color="auto" w:fill="auto"/>
          </w:tcPr>
          <w:p w:rsidR="00FA7067" w:rsidRPr="00C013E7" w:rsidRDefault="00FA7067" w:rsidP="00FA7067">
            <w:pPr>
              <w:spacing w:line="280" w:lineRule="exact"/>
              <w:jc w:val="left"/>
              <w:rPr>
                <w:rFonts w:ascii="ＭＳ 明朝" w:hAnsi="ＭＳ 明朝"/>
                <w:szCs w:val="21"/>
              </w:rPr>
            </w:pPr>
            <w:r w:rsidRPr="00C013E7">
              <w:rPr>
                <w:rFonts w:ascii="ＭＳ 明朝" w:hAnsi="ＭＳ 明朝" w:hint="eastAsia"/>
                <w:szCs w:val="21"/>
              </w:rPr>
              <w:lastRenderedPageBreak/>
              <w:t>(1)記帳等</w:t>
            </w:r>
          </w:p>
          <w:p w:rsidR="00FA7067" w:rsidRPr="00C013E7" w:rsidRDefault="00FA7067" w:rsidP="00FA7067">
            <w:pPr>
              <w:spacing w:line="280" w:lineRule="exact"/>
              <w:ind w:leftChars="100" w:left="210"/>
              <w:jc w:val="left"/>
              <w:rPr>
                <w:rFonts w:ascii="ＭＳ 明朝" w:hAnsi="ＭＳ 明朝"/>
                <w:szCs w:val="21"/>
              </w:rPr>
            </w:pPr>
            <w:r w:rsidRPr="00C013E7">
              <w:rPr>
                <w:rFonts w:ascii="ＭＳ 明朝" w:hAnsi="ＭＳ 明朝" w:hint="eastAsia"/>
                <w:szCs w:val="21"/>
              </w:rPr>
              <w:t>①複式簿記記帳の実施</w:t>
            </w:r>
          </w:p>
          <w:p w:rsidR="00FA7067" w:rsidRPr="00C013E7" w:rsidRDefault="00FA7067" w:rsidP="00FA7067">
            <w:pPr>
              <w:spacing w:line="280" w:lineRule="exact"/>
              <w:ind w:leftChars="100" w:left="210"/>
              <w:jc w:val="left"/>
              <w:rPr>
                <w:rFonts w:ascii="ＭＳ 明朝" w:hAnsi="ＭＳ 明朝"/>
                <w:szCs w:val="21"/>
              </w:rPr>
            </w:pPr>
            <w:r w:rsidRPr="00C013E7">
              <w:rPr>
                <w:rFonts w:ascii="ＭＳ 明朝" w:hAnsi="ＭＳ 明朝" w:hint="eastAsia"/>
                <w:szCs w:val="21"/>
              </w:rPr>
              <w:t>②経営と家計の分離</w:t>
            </w:r>
          </w:p>
          <w:p w:rsidR="00FA7067" w:rsidRPr="00C013E7" w:rsidRDefault="00FA7067" w:rsidP="00FA7067">
            <w:pPr>
              <w:spacing w:line="280" w:lineRule="exact"/>
              <w:jc w:val="left"/>
              <w:rPr>
                <w:rFonts w:ascii="ＭＳ 明朝" w:hAnsi="ＭＳ 明朝"/>
                <w:szCs w:val="21"/>
              </w:rPr>
            </w:pPr>
            <w:r w:rsidRPr="00C013E7">
              <w:rPr>
                <w:rFonts w:ascii="ＭＳ 明朝" w:hAnsi="ＭＳ 明朝" w:hint="eastAsia"/>
                <w:szCs w:val="21"/>
              </w:rPr>
              <w:t>(2)申告の分析等</w:t>
            </w:r>
          </w:p>
          <w:p w:rsidR="00FA7067" w:rsidRPr="00C013E7" w:rsidRDefault="00FA7067" w:rsidP="00FA7067">
            <w:pPr>
              <w:spacing w:line="280" w:lineRule="exact"/>
              <w:ind w:leftChars="100" w:left="210"/>
              <w:jc w:val="left"/>
              <w:rPr>
                <w:rFonts w:ascii="ＭＳ 明朝" w:hAnsi="ＭＳ 明朝"/>
                <w:szCs w:val="21"/>
              </w:rPr>
            </w:pPr>
            <w:r w:rsidRPr="00C013E7">
              <w:rPr>
                <w:rFonts w:ascii="ＭＳ 明朝" w:hAnsi="ＭＳ 明朝" w:hint="eastAsia"/>
                <w:szCs w:val="21"/>
              </w:rPr>
              <w:t>①青色申告の実施</w:t>
            </w:r>
          </w:p>
          <w:p w:rsidR="00FA7067" w:rsidRPr="00C013E7" w:rsidRDefault="00FA7067" w:rsidP="00FA7067">
            <w:pPr>
              <w:spacing w:line="280" w:lineRule="exact"/>
              <w:jc w:val="left"/>
              <w:rPr>
                <w:rFonts w:ascii="ＭＳ 明朝" w:hAnsi="ＭＳ 明朝"/>
                <w:szCs w:val="21"/>
              </w:rPr>
            </w:pPr>
          </w:p>
        </w:tc>
        <w:tc>
          <w:tcPr>
            <w:tcW w:w="1842" w:type="dxa"/>
            <w:shd w:val="clear" w:color="auto" w:fill="auto"/>
          </w:tcPr>
          <w:p w:rsidR="00FA7067" w:rsidRPr="00C013E7" w:rsidRDefault="00FA7067" w:rsidP="00FA7067">
            <w:pPr>
              <w:pStyle w:val="a7"/>
              <w:numPr>
                <w:ilvl w:val="0"/>
                <w:numId w:val="5"/>
              </w:numPr>
              <w:spacing w:line="280" w:lineRule="exact"/>
              <w:ind w:leftChars="0"/>
              <w:jc w:val="left"/>
              <w:rPr>
                <w:rFonts w:ascii="ＭＳ 明朝" w:hAnsi="ＭＳ 明朝"/>
                <w:szCs w:val="21"/>
              </w:rPr>
            </w:pPr>
            <w:r w:rsidRPr="00C013E7">
              <w:rPr>
                <w:rFonts w:ascii="ＭＳ 明朝" w:hAnsi="ＭＳ 明朝" w:hint="eastAsia"/>
                <w:szCs w:val="21"/>
              </w:rPr>
              <w:lastRenderedPageBreak/>
              <w:t>家族従事者</w:t>
            </w:r>
          </w:p>
          <w:p w:rsidR="00FA7067" w:rsidRPr="00C013E7" w:rsidRDefault="00FA7067" w:rsidP="00FA7067">
            <w:pPr>
              <w:pStyle w:val="a7"/>
              <w:spacing w:line="280" w:lineRule="exact"/>
              <w:ind w:leftChars="0" w:left="360"/>
              <w:jc w:val="left"/>
              <w:rPr>
                <w:rFonts w:ascii="ＭＳ 明朝" w:hAnsi="ＭＳ 明朝"/>
                <w:szCs w:val="21"/>
              </w:rPr>
            </w:pPr>
            <w:r w:rsidRPr="00C013E7">
              <w:rPr>
                <w:rFonts w:ascii="ＭＳ 明朝" w:hAnsi="ＭＳ 明朝" w:hint="eastAsia"/>
                <w:szCs w:val="21"/>
              </w:rPr>
              <w:t>２人</w:t>
            </w:r>
          </w:p>
          <w:p w:rsidR="00FA7067" w:rsidRPr="00C013E7" w:rsidRDefault="00FA7067" w:rsidP="00FA7067">
            <w:pPr>
              <w:spacing w:line="280" w:lineRule="exact"/>
              <w:jc w:val="left"/>
              <w:rPr>
                <w:rFonts w:ascii="ＭＳ 明朝" w:hAnsi="ＭＳ 明朝"/>
                <w:szCs w:val="21"/>
              </w:rPr>
            </w:pPr>
            <w:r w:rsidRPr="00C013E7">
              <w:rPr>
                <w:rFonts w:ascii="ＭＳ 明朝" w:hAnsi="ＭＳ 明朝" w:hint="eastAsia"/>
                <w:szCs w:val="21"/>
              </w:rPr>
              <w:t>(2)休日制の導入</w:t>
            </w:r>
          </w:p>
          <w:p w:rsidR="00FA7067" w:rsidRPr="00C013E7" w:rsidRDefault="00FA7067" w:rsidP="00FA7067">
            <w:pPr>
              <w:spacing w:line="280" w:lineRule="exact"/>
              <w:jc w:val="left"/>
              <w:rPr>
                <w:rFonts w:ascii="ＭＳ 明朝" w:hAnsi="ＭＳ 明朝"/>
                <w:szCs w:val="21"/>
              </w:rPr>
            </w:pPr>
            <w:r w:rsidRPr="00C013E7">
              <w:rPr>
                <w:rFonts w:ascii="ＭＳ 明朝" w:hAnsi="ＭＳ 明朝" w:hint="eastAsia"/>
                <w:szCs w:val="21"/>
              </w:rPr>
              <w:t xml:space="preserve">(3)労働と作業管　</w:t>
            </w:r>
          </w:p>
          <w:p w:rsidR="00FA7067" w:rsidRPr="00C013E7" w:rsidRDefault="00FA7067" w:rsidP="00FA7067">
            <w:pPr>
              <w:spacing w:line="280" w:lineRule="exact"/>
              <w:jc w:val="left"/>
              <w:rPr>
                <w:rFonts w:ascii="ＭＳ 明朝" w:hAnsi="ＭＳ 明朝"/>
                <w:szCs w:val="21"/>
              </w:rPr>
            </w:pPr>
            <w:r w:rsidRPr="00C013E7">
              <w:rPr>
                <w:rFonts w:ascii="ＭＳ 明朝" w:hAnsi="ＭＳ 明朝" w:hint="eastAsia"/>
                <w:szCs w:val="21"/>
              </w:rPr>
              <w:t xml:space="preserve">　理</w:t>
            </w:r>
          </w:p>
          <w:p w:rsidR="00FA7067" w:rsidRPr="00C013E7" w:rsidRDefault="00FA7067" w:rsidP="00FA7067">
            <w:pPr>
              <w:spacing w:line="280" w:lineRule="exact"/>
              <w:jc w:val="left"/>
              <w:rPr>
                <w:rFonts w:ascii="ＭＳ 明朝" w:hAnsi="ＭＳ 明朝"/>
                <w:szCs w:val="21"/>
              </w:rPr>
            </w:pPr>
            <w:r w:rsidRPr="00C013E7">
              <w:rPr>
                <w:rFonts w:ascii="ＭＳ 明朝" w:hAnsi="ＭＳ 明朝" w:hint="eastAsia"/>
                <w:szCs w:val="21"/>
              </w:rPr>
              <w:t>①原則として雇用は行わず時間外で対応</w:t>
            </w:r>
          </w:p>
          <w:p w:rsidR="00FA7067" w:rsidRPr="00C013E7" w:rsidRDefault="00FA7067" w:rsidP="00B96611">
            <w:pPr>
              <w:pStyle w:val="a7"/>
              <w:numPr>
                <w:ilvl w:val="0"/>
                <w:numId w:val="14"/>
              </w:numPr>
              <w:spacing w:line="280" w:lineRule="exact"/>
              <w:ind w:leftChars="0" w:left="210" w:hangingChars="100" w:hanging="210"/>
              <w:jc w:val="left"/>
              <w:rPr>
                <w:rFonts w:ascii="ＭＳ 明朝" w:hAnsi="ＭＳ 明朝"/>
                <w:szCs w:val="21"/>
              </w:rPr>
            </w:pPr>
            <w:r w:rsidRPr="00C013E7">
              <w:rPr>
                <w:rFonts w:ascii="ＭＳ 明朝" w:hAnsi="ＭＳ 明朝" w:hint="eastAsia"/>
                <w:szCs w:val="21"/>
              </w:rPr>
              <w:lastRenderedPageBreak/>
              <w:t>労働力と時間</w:t>
            </w:r>
          </w:p>
          <w:p w:rsidR="00FA7067" w:rsidRPr="00C013E7" w:rsidRDefault="00FA7067" w:rsidP="00FA7067">
            <w:pPr>
              <w:spacing w:line="280" w:lineRule="exact"/>
              <w:jc w:val="left"/>
              <w:rPr>
                <w:rFonts w:ascii="ＭＳ 明朝" w:hAnsi="ＭＳ 明朝"/>
                <w:szCs w:val="21"/>
              </w:rPr>
            </w:pPr>
            <w:r w:rsidRPr="00C013E7">
              <w:rPr>
                <w:rFonts w:ascii="ＭＳ 明朝" w:hAnsi="ＭＳ 明朝" w:hint="eastAsia"/>
                <w:szCs w:val="21"/>
              </w:rPr>
              <w:t>に余裕がある場合は努めて作業受託をする。</w:t>
            </w:r>
          </w:p>
        </w:tc>
      </w:tr>
    </w:tbl>
    <w:p w:rsidR="00FA7067" w:rsidRPr="00C013E7" w:rsidRDefault="00FA7067" w:rsidP="005C2EDD">
      <w:pPr>
        <w:spacing w:line="280" w:lineRule="exact"/>
        <w:jc w:val="left"/>
        <w:rPr>
          <w:rFonts w:ascii="ＭＳ 明朝" w:hAnsi="ＭＳ 明朝"/>
          <w:szCs w:val="21"/>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67"/>
        <w:gridCol w:w="567"/>
      </w:tblGrid>
      <w:tr w:rsidR="00C127A6" w:rsidRPr="00C013E7" w:rsidTr="005C2EDD">
        <w:tc>
          <w:tcPr>
            <w:tcW w:w="1701" w:type="dxa"/>
            <w:shd w:val="clear" w:color="auto" w:fill="auto"/>
          </w:tcPr>
          <w:p w:rsidR="005C2EDD" w:rsidRPr="00C013E7" w:rsidRDefault="005C2EDD" w:rsidP="00E11F6E">
            <w:pPr>
              <w:spacing w:line="280" w:lineRule="exact"/>
              <w:jc w:val="center"/>
              <w:rPr>
                <w:rFonts w:ascii="ＭＳ 明朝" w:hAnsi="ＭＳ 明朝"/>
                <w:szCs w:val="21"/>
              </w:rPr>
            </w:pPr>
            <w:r w:rsidRPr="00C013E7">
              <w:rPr>
                <w:rFonts w:ascii="ＭＳ 明朝" w:hAnsi="ＭＳ 明朝" w:hint="eastAsia"/>
                <w:szCs w:val="21"/>
              </w:rPr>
              <w:t>個別経営体</w:t>
            </w:r>
          </w:p>
        </w:tc>
        <w:tc>
          <w:tcPr>
            <w:tcW w:w="567" w:type="dxa"/>
            <w:shd w:val="clear" w:color="auto" w:fill="auto"/>
          </w:tcPr>
          <w:p w:rsidR="005C2EDD" w:rsidRPr="00C013E7" w:rsidRDefault="005C2EDD" w:rsidP="00E11F6E">
            <w:pPr>
              <w:spacing w:line="280" w:lineRule="exact"/>
              <w:jc w:val="center"/>
              <w:rPr>
                <w:rFonts w:ascii="ＭＳ 明朝" w:hAnsi="ＭＳ 明朝"/>
                <w:szCs w:val="21"/>
              </w:rPr>
            </w:pPr>
            <w:r w:rsidRPr="00C013E7">
              <w:rPr>
                <w:rFonts w:ascii="ＭＳ 明朝" w:hAnsi="ＭＳ 明朝" w:hint="eastAsia"/>
                <w:szCs w:val="21"/>
              </w:rPr>
              <w:t>№</w:t>
            </w:r>
          </w:p>
        </w:tc>
        <w:tc>
          <w:tcPr>
            <w:tcW w:w="567" w:type="dxa"/>
            <w:shd w:val="clear" w:color="auto" w:fill="auto"/>
          </w:tcPr>
          <w:p w:rsidR="005C2EDD" w:rsidRPr="00C013E7" w:rsidRDefault="00F81479" w:rsidP="00E11F6E">
            <w:pPr>
              <w:spacing w:line="280" w:lineRule="exact"/>
              <w:jc w:val="center"/>
              <w:rPr>
                <w:rFonts w:ascii="ＭＳ 明朝" w:hAnsi="ＭＳ 明朝"/>
                <w:szCs w:val="21"/>
              </w:rPr>
            </w:pPr>
            <w:r w:rsidRPr="00C013E7">
              <w:rPr>
                <w:rFonts w:ascii="ＭＳ 明朝" w:hAnsi="ＭＳ 明朝" w:hint="eastAsia"/>
                <w:szCs w:val="21"/>
              </w:rPr>
              <w:t>３</w:t>
            </w:r>
          </w:p>
        </w:tc>
      </w:tr>
    </w:tbl>
    <w:p w:rsidR="005C2EDD" w:rsidRPr="00C013E7" w:rsidRDefault="005C2EDD" w:rsidP="005C2EDD">
      <w:pPr>
        <w:spacing w:line="280" w:lineRule="exact"/>
        <w:jc w:val="left"/>
        <w:rPr>
          <w:rFonts w:ascii="ＭＳ 明朝" w:hAnsi="ＭＳ 明朝"/>
          <w:szCs w:val="21"/>
        </w:rPr>
      </w:pP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2806"/>
        <w:gridCol w:w="1843"/>
        <w:gridCol w:w="1842"/>
      </w:tblGrid>
      <w:tr w:rsidR="00C013E7" w:rsidRPr="00C013E7" w:rsidTr="00A0789B">
        <w:tc>
          <w:tcPr>
            <w:tcW w:w="708" w:type="dxa"/>
            <w:shd w:val="clear" w:color="auto" w:fill="auto"/>
          </w:tcPr>
          <w:p w:rsidR="005C2EDD" w:rsidRPr="00C013E7" w:rsidRDefault="005C2EDD" w:rsidP="00E11F6E">
            <w:pPr>
              <w:spacing w:line="280" w:lineRule="exact"/>
              <w:jc w:val="center"/>
              <w:rPr>
                <w:rFonts w:ascii="ＭＳ 明朝" w:hAnsi="ＭＳ 明朝"/>
                <w:szCs w:val="21"/>
              </w:rPr>
            </w:pPr>
            <w:r w:rsidRPr="00C013E7">
              <w:rPr>
                <w:rFonts w:ascii="ＭＳ 明朝" w:hAnsi="ＭＳ 明朝" w:hint="eastAsia"/>
                <w:szCs w:val="21"/>
              </w:rPr>
              <w:t>営農類型</w:t>
            </w:r>
          </w:p>
        </w:tc>
        <w:tc>
          <w:tcPr>
            <w:tcW w:w="2127" w:type="dxa"/>
            <w:shd w:val="clear" w:color="auto" w:fill="auto"/>
            <w:vAlign w:val="center"/>
          </w:tcPr>
          <w:p w:rsidR="005C2EDD" w:rsidRPr="00C013E7" w:rsidRDefault="005C2EDD" w:rsidP="00E11F6E">
            <w:pPr>
              <w:spacing w:line="280" w:lineRule="exact"/>
              <w:jc w:val="center"/>
              <w:rPr>
                <w:rFonts w:ascii="ＭＳ 明朝" w:hAnsi="ＭＳ 明朝"/>
                <w:szCs w:val="21"/>
              </w:rPr>
            </w:pPr>
            <w:r w:rsidRPr="00C013E7">
              <w:rPr>
                <w:rFonts w:ascii="ＭＳ 明朝" w:hAnsi="ＭＳ 明朝" w:hint="eastAsia"/>
                <w:szCs w:val="21"/>
              </w:rPr>
              <w:t>農業経営の規模</w:t>
            </w:r>
          </w:p>
        </w:tc>
        <w:tc>
          <w:tcPr>
            <w:tcW w:w="2806" w:type="dxa"/>
            <w:shd w:val="clear" w:color="auto" w:fill="auto"/>
            <w:vAlign w:val="center"/>
          </w:tcPr>
          <w:p w:rsidR="005C2EDD" w:rsidRPr="00C013E7" w:rsidRDefault="005C2EDD" w:rsidP="00E11F6E">
            <w:pPr>
              <w:spacing w:line="280" w:lineRule="exact"/>
              <w:jc w:val="center"/>
              <w:rPr>
                <w:rFonts w:ascii="ＭＳ 明朝" w:hAnsi="ＭＳ 明朝"/>
                <w:szCs w:val="21"/>
              </w:rPr>
            </w:pPr>
            <w:r w:rsidRPr="00C013E7">
              <w:rPr>
                <w:rFonts w:ascii="ＭＳ 明朝" w:hAnsi="ＭＳ 明朝" w:hint="eastAsia"/>
                <w:szCs w:val="21"/>
              </w:rPr>
              <w:t>生産方式</w:t>
            </w:r>
          </w:p>
        </w:tc>
        <w:tc>
          <w:tcPr>
            <w:tcW w:w="1843" w:type="dxa"/>
            <w:shd w:val="clear" w:color="auto" w:fill="auto"/>
            <w:vAlign w:val="center"/>
          </w:tcPr>
          <w:p w:rsidR="005C2EDD" w:rsidRPr="00C013E7" w:rsidRDefault="005C2EDD" w:rsidP="00E11F6E">
            <w:pPr>
              <w:spacing w:line="280" w:lineRule="exact"/>
              <w:jc w:val="center"/>
              <w:rPr>
                <w:rFonts w:ascii="ＭＳ 明朝" w:hAnsi="ＭＳ 明朝"/>
                <w:szCs w:val="21"/>
              </w:rPr>
            </w:pPr>
            <w:r w:rsidRPr="00C013E7">
              <w:rPr>
                <w:rFonts w:ascii="ＭＳ 明朝" w:hAnsi="ＭＳ 明朝" w:hint="eastAsia"/>
                <w:szCs w:val="21"/>
              </w:rPr>
              <w:t>経営管理の方法</w:t>
            </w:r>
          </w:p>
        </w:tc>
        <w:tc>
          <w:tcPr>
            <w:tcW w:w="1842" w:type="dxa"/>
            <w:shd w:val="clear" w:color="auto" w:fill="auto"/>
            <w:vAlign w:val="center"/>
          </w:tcPr>
          <w:p w:rsidR="005C2EDD" w:rsidRPr="00C013E7" w:rsidRDefault="005C2EDD" w:rsidP="00E11F6E">
            <w:pPr>
              <w:spacing w:line="280" w:lineRule="exact"/>
              <w:jc w:val="center"/>
              <w:rPr>
                <w:rFonts w:ascii="ＭＳ 明朝" w:hAnsi="ＭＳ 明朝"/>
                <w:szCs w:val="21"/>
              </w:rPr>
            </w:pPr>
            <w:r w:rsidRPr="00C013E7">
              <w:rPr>
                <w:rFonts w:ascii="ＭＳ 明朝" w:hAnsi="ＭＳ 明朝" w:hint="eastAsia"/>
                <w:szCs w:val="21"/>
              </w:rPr>
              <w:t>農業従事</w:t>
            </w:r>
          </w:p>
          <w:p w:rsidR="005C2EDD" w:rsidRPr="00C013E7" w:rsidRDefault="005C2EDD" w:rsidP="00E11F6E">
            <w:pPr>
              <w:spacing w:line="280" w:lineRule="exact"/>
              <w:jc w:val="center"/>
              <w:rPr>
                <w:rFonts w:ascii="ＭＳ 明朝" w:hAnsi="ＭＳ 明朝"/>
                <w:szCs w:val="21"/>
              </w:rPr>
            </w:pPr>
            <w:r w:rsidRPr="00C013E7">
              <w:rPr>
                <w:rFonts w:ascii="ＭＳ 明朝" w:hAnsi="ＭＳ 明朝" w:hint="eastAsia"/>
                <w:szCs w:val="21"/>
              </w:rPr>
              <w:t>の態様等</w:t>
            </w:r>
          </w:p>
        </w:tc>
      </w:tr>
      <w:tr w:rsidR="00C013E7" w:rsidRPr="00C013E7" w:rsidTr="00A0789B">
        <w:tc>
          <w:tcPr>
            <w:tcW w:w="708" w:type="dxa"/>
            <w:shd w:val="clear" w:color="auto" w:fill="auto"/>
            <w:vAlign w:val="center"/>
          </w:tcPr>
          <w:p w:rsidR="005C2EDD" w:rsidRPr="00C013E7" w:rsidRDefault="005C2EDD" w:rsidP="00A0789B">
            <w:pPr>
              <w:spacing w:line="280" w:lineRule="exact"/>
              <w:jc w:val="center"/>
              <w:rPr>
                <w:rFonts w:ascii="ＭＳ 明朝" w:hAnsi="ＭＳ 明朝"/>
                <w:szCs w:val="21"/>
              </w:rPr>
            </w:pPr>
            <w:r w:rsidRPr="00C013E7">
              <w:rPr>
                <w:rFonts w:ascii="ＭＳ 明朝" w:hAnsi="ＭＳ 明朝" w:hint="eastAsia"/>
                <w:szCs w:val="21"/>
              </w:rPr>
              <w:t>施</w:t>
            </w:r>
          </w:p>
          <w:p w:rsidR="005C2EDD" w:rsidRPr="00C013E7" w:rsidRDefault="005C2EDD" w:rsidP="00A0789B">
            <w:pPr>
              <w:spacing w:line="280" w:lineRule="exact"/>
              <w:jc w:val="center"/>
              <w:rPr>
                <w:rFonts w:ascii="ＭＳ 明朝" w:hAnsi="ＭＳ 明朝"/>
                <w:szCs w:val="21"/>
              </w:rPr>
            </w:pPr>
            <w:r w:rsidRPr="00C013E7">
              <w:rPr>
                <w:rFonts w:ascii="ＭＳ 明朝" w:hAnsi="ＭＳ 明朝" w:hint="eastAsia"/>
                <w:szCs w:val="21"/>
              </w:rPr>
              <w:t>設</w:t>
            </w:r>
          </w:p>
          <w:p w:rsidR="005C2EDD" w:rsidRPr="00C013E7" w:rsidRDefault="005C2EDD" w:rsidP="00A0789B">
            <w:pPr>
              <w:spacing w:line="280" w:lineRule="exact"/>
              <w:jc w:val="center"/>
              <w:rPr>
                <w:rFonts w:ascii="ＭＳ 明朝" w:hAnsi="ＭＳ 明朝"/>
                <w:szCs w:val="21"/>
              </w:rPr>
            </w:pPr>
            <w:r w:rsidRPr="00C013E7">
              <w:rPr>
                <w:rFonts w:ascii="ＭＳ 明朝" w:hAnsi="ＭＳ 明朝" w:hint="eastAsia"/>
                <w:szCs w:val="21"/>
              </w:rPr>
              <w:t>野</w:t>
            </w:r>
          </w:p>
          <w:p w:rsidR="005C2EDD" w:rsidRPr="00C013E7" w:rsidRDefault="005C2EDD" w:rsidP="00A0789B">
            <w:pPr>
              <w:spacing w:line="280" w:lineRule="exact"/>
              <w:jc w:val="center"/>
              <w:rPr>
                <w:rFonts w:ascii="ＭＳ 明朝" w:hAnsi="ＭＳ 明朝"/>
                <w:szCs w:val="21"/>
              </w:rPr>
            </w:pPr>
            <w:r w:rsidRPr="00C013E7">
              <w:rPr>
                <w:rFonts w:ascii="ＭＳ 明朝" w:hAnsi="ＭＳ 明朝" w:hint="eastAsia"/>
                <w:szCs w:val="21"/>
              </w:rPr>
              <w:t>菜</w:t>
            </w:r>
          </w:p>
          <w:p w:rsidR="005C2EDD" w:rsidRPr="00C013E7" w:rsidRDefault="005C2EDD" w:rsidP="00A0789B">
            <w:pPr>
              <w:spacing w:line="280" w:lineRule="exact"/>
              <w:jc w:val="center"/>
              <w:rPr>
                <w:rFonts w:ascii="ＭＳ 明朝" w:hAnsi="ＭＳ 明朝"/>
                <w:szCs w:val="21"/>
              </w:rPr>
            </w:pPr>
            <w:r w:rsidRPr="00C013E7">
              <w:rPr>
                <w:rFonts w:ascii="ＭＳ 明朝" w:hAnsi="ＭＳ 明朝" w:hint="eastAsia"/>
                <w:szCs w:val="21"/>
              </w:rPr>
              <w:t>複</w:t>
            </w:r>
          </w:p>
          <w:p w:rsidR="005C2EDD" w:rsidRPr="00C013E7" w:rsidRDefault="005C2EDD" w:rsidP="00A0789B">
            <w:pPr>
              <w:spacing w:line="280" w:lineRule="exact"/>
              <w:jc w:val="center"/>
              <w:rPr>
                <w:rFonts w:ascii="ＭＳ 明朝" w:hAnsi="ＭＳ 明朝"/>
                <w:szCs w:val="21"/>
              </w:rPr>
            </w:pPr>
            <w:r w:rsidRPr="00C013E7">
              <w:rPr>
                <w:rFonts w:ascii="ＭＳ 明朝" w:hAnsi="ＭＳ 明朝" w:hint="eastAsia"/>
                <w:szCs w:val="21"/>
              </w:rPr>
              <w:t>合</w:t>
            </w:r>
          </w:p>
          <w:p w:rsidR="005C2EDD" w:rsidRPr="00C013E7" w:rsidRDefault="005C2EDD" w:rsidP="00A0789B">
            <w:pPr>
              <w:spacing w:line="280" w:lineRule="exact"/>
              <w:jc w:val="center"/>
              <w:rPr>
                <w:rFonts w:ascii="ＭＳ 明朝" w:hAnsi="ＭＳ 明朝"/>
                <w:szCs w:val="21"/>
              </w:rPr>
            </w:pPr>
            <w:r w:rsidRPr="00C013E7">
              <w:rPr>
                <w:rFonts w:ascii="ＭＳ 明朝" w:hAnsi="ＭＳ 明朝" w:hint="eastAsia"/>
                <w:szCs w:val="21"/>
              </w:rPr>
              <w:t>型</w:t>
            </w:r>
          </w:p>
          <w:p w:rsidR="005C2EDD" w:rsidRPr="00C013E7" w:rsidRDefault="005C2EDD" w:rsidP="00A0789B">
            <w:pPr>
              <w:spacing w:line="280" w:lineRule="exact"/>
              <w:jc w:val="center"/>
              <w:rPr>
                <w:rFonts w:ascii="ＭＳ 明朝" w:hAnsi="ＭＳ 明朝"/>
                <w:szCs w:val="21"/>
              </w:rPr>
            </w:pPr>
            <w:r w:rsidRPr="00C013E7">
              <w:rPr>
                <w:rFonts w:ascii="ＭＳ 明朝" w:hAnsi="ＭＳ 明朝" w:hint="eastAsia"/>
                <w:szCs w:val="21"/>
              </w:rPr>
              <w:t>(1)</w:t>
            </w:r>
          </w:p>
        </w:tc>
        <w:tc>
          <w:tcPr>
            <w:tcW w:w="2127" w:type="dxa"/>
            <w:shd w:val="clear" w:color="auto" w:fill="auto"/>
          </w:tcPr>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(1)作付面積等</w:t>
            </w: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①ピーマン</w:t>
            </w:r>
          </w:p>
          <w:p w:rsidR="003B6D5D" w:rsidRPr="00C013E7" w:rsidRDefault="003B6D5D" w:rsidP="003B6D5D">
            <w:pPr>
              <w:spacing w:line="280" w:lineRule="exact"/>
              <w:jc w:val="left"/>
              <w:rPr>
                <w:rFonts w:ascii="ＭＳ 明朝" w:hAnsi="ＭＳ 明朝"/>
                <w:sz w:val="20"/>
                <w:szCs w:val="20"/>
              </w:rPr>
            </w:pPr>
            <w:r w:rsidRPr="00C013E7">
              <w:rPr>
                <w:rFonts w:ascii="ＭＳ 明朝" w:hAnsi="ＭＳ 明朝" w:hint="eastAsia"/>
                <w:sz w:val="20"/>
                <w:szCs w:val="20"/>
              </w:rPr>
              <w:t>促成：</w:t>
            </w:r>
            <w:r w:rsidRPr="00C013E7">
              <w:rPr>
                <w:rFonts w:ascii="ＭＳ 明朝" w:hAnsi="ＭＳ 明朝"/>
                <w:sz w:val="20"/>
                <w:szCs w:val="20"/>
              </w:rPr>
              <w:t>0.</w:t>
            </w:r>
            <w:r w:rsidRPr="00C013E7">
              <w:rPr>
                <w:rFonts w:ascii="ＭＳ 明朝" w:hAnsi="ＭＳ 明朝" w:hint="eastAsia"/>
                <w:sz w:val="20"/>
                <w:szCs w:val="20"/>
              </w:rPr>
              <w:t>36</w:t>
            </w:r>
            <w:r w:rsidRPr="00C013E7">
              <w:rPr>
                <w:rFonts w:ascii="ＭＳ 明朝" w:hAnsi="ＭＳ 明朝"/>
                <w:sz w:val="20"/>
                <w:szCs w:val="20"/>
              </w:rPr>
              <w:t xml:space="preserve"> ha</w:t>
            </w:r>
          </w:p>
          <w:p w:rsidR="003B6D5D" w:rsidRPr="00C013E7" w:rsidRDefault="003B6D5D" w:rsidP="003B6D5D">
            <w:pPr>
              <w:spacing w:line="280" w:lineRule="exact"/>
              <w:jc w:val="left"/>
              <w:rPr>
                <w:rFonts w:ascii="ＭＳ 明朝" w:hAnsi="ＭＳ 明朝"/>
                <w:sz w:val="20"/>
                <w:szCs w:val="20"/>
                <w:lang w:eastAsia="zh-TW"/>
              </w:rPr>
            </w:pPr>
            <w:r w:rsidRPr="00C013E7">
              <w:rPr>
                <w:rFonts w:ascii="ＭＳ 明朝" w:hAnsi="ＭＳ 明朝" w:hint="eastAsia"/>
                <w:sz w:val="20"/>
                <w:szCs w:val="20"/>
                <w:lang w:eastAsia="zh-TW"/>
              </w:rPr>
              <w:t>②早期水稲：</w:t>
            </w:r>
            <w:r w:rsidRPr="00C013E7">
              <w:rPr>
                <w:rFonts w:ascii="ＭＳ 明朝" w:hAnsi="ＭＳ 明朝" w:hint="eastAsia"/>
                <w:sz w:val="20"/>
                <w:szCs w:val="20"/>
              </w:rPr>
              <w:t>0.8</w:t>
            </w:r>
            <w:r w:rsidRPr="00C013E7">
              <w:rPr>
                <w:rFonts w:ascii="ＭＳ 明朝" w:hAnsi="ＭＳ 明朝"/>
                <w:sz w:val="20"/>
                <w:szCs w:val="20"/>
                <w:lang w:eastAsia="zh-TW"/>
              </w:rPr>
              <w:t xml:space="preserve"> ha</w:t>
            </w:r>
          </w:p>
          <w:p w:rsidR="003B6D5D" w:rsidRPr="00C013E7" w:rsidRDefault="003B6D5D" w:rsidP="003B6D5D">
            <w:pPr>
              <w:spacing w:line="280" w:lineRule="exact"/>
              <w:jc w:val="left"/>
              <w:rPr>
                <w:rFonts w:ascii="ＭＳ 明朝" w:hAnsi="ＭＳ 明朝"/>
                <w:sz w:val="20"/>
                <w:szCs w:val="20"/>
                <w:lang w:eastAsia="zh-TW"/>
              </w:rPr>
            </w:pPr>
            <w:r w:rsidRPr="00C013E7">
              <w:rPr>
                <w:rFonts w:ascii="ＭＳ 明朝" w:hAnsi="ＭＳ 明朝" w:hint="eastAsia"/>
                <w:sz w:val="20"/>
                <w:szCs w:val="20"/>
              </w:rPr>
              <w:t>③飼料用米：0.9</w:t>
            </w:r>
            <w:r w:rsidRPr="00C013E7">
              <w:rPr>
                <w:rFonts w:ascii="ＭＳ 明朝" w:hAnsi="ＭＳ 明朝"/>
                <w:sz w:val="20"/>
                <w:szCs w:val="20"/>
                <w:lang w:eastAsia="zh-TW"/>
              </w:rPr>
              <w:t xml:space="preserve"> ha</w:t>
            </w:r>
          </w:p>
          <w:p w:rsidR="003B6D5D" w:rsidRPr="00C013E7" w:rsidRDefault="003B6D5D" w:rsidP="003B6D5D">
            <w:pPr>
              <w:spacing w:line="280" w:lineRule="exact"/>
              <w:jc w:val="left"/>
              <w:rPr>
                <w:rFonts w:ascii="ＭＳ 明朝" w:hAnsi="ＭＳ 明朝"/>
                <w:sz w:val="20"/>
                <w:szCs w:val="20"/>
                <w:lang w:eastAsia="zh-TW"/>
              </w:rPr>
            </w:pPr>
            <w:r w:rsidRPr="00C013E7">
              <w:rPr>
                <w:rFonts w:ascii="ＭＳ 明朝" w:hAnsi="ＭＳ 明朝" w:hint="eastAsia"/>
                <w:sz w:val="20"/>
                <w:szCs w:val="20"/>
              </w:rPr>
              <w:t>④飼料用稲：2.5</w:t>
            </w:r>
            <w:r w:rsidRPr="00C013E7">
              <w:rPr>
                <w:rFonts w:ascii="ＭＳ 明朝" w:hAnsi="ＭＳ 明朝"/>
                <w:sz w:val="20"/>
                <w:szCs w:val="20"/>
                <w:lang w:eastAsia="zh-TW"/>
              </w:rPr>
              <w:t xml:space="preserve"> ha</w:t>
            </w:r>
          </w:p>
          <w:p w:rsidR="003B6D5D" w:rsidRPr="00C013E7" w:rsidRDefault="003B6D5D" w:rsidP="003B6D5D">
            <w:pPr>
              <w:spacing w:line="280" w:lineRule="exact"/>
              <w:jc w:val="left"/>
              <w:rPr>
                <w:rFonts w:ascii="ＭＳ 明朝" w:eastAsia="PMingLiU" w:hAnsi="ＭＳ 明朝"/>
                <w:sz w:val="20"/>
                <w:szCs w:val="20"/>
                <w:lang w:eastAsia="zh-TW"/>
              </w:rPr>
            </w:pPr>
            <w:r w:rsidRPr="00C013E7">
              <w:rPr>
                <w:rFonts w:ascii="ＭＳ 明朝" w:hAnsi="ＭＳ 明朝" w:hint="eastAsia"/>
                <w:sz w:val="20"/>
                <w:szCs w:val="20"/>
              </w:rPr>
              <w:t>⑤小麦：0.9</w:t>
            </w:r>
            <w:r w:rsidRPr="00C013E7">
              <w:rPr>
                <w:rFonts w:ascii="ＭＳ 明朝" w:hAnsi="ＭＳ 明朝"/>
                <w:sz w:val="20"/>
                <w:szCs w:val="20"/>
                <w:lang w:eastAsia="zh-TW"/>
              </w:rPr>
              <w:t xml:space="preserve"> ha</w:t>
            </w:r>
          </w:p>
          <w:p w:rsidR="003B6D5D" w:rsidRPr="00C013E7" w:rsidRDefault="003B6D5D" w:rsidP="003B6D5D">
            <w:pPr>
              <w:spacing w:line="280" w:lineRule="exact"/>
              <w:jc w:val="left"/>
              <w:rPr>
                <w:rFonts w:ascii="ＭＳ 明朝" w:hAnsi="ＭＳ 明朝"/>
                <w:sz w:val="20"/>
                <w:szCs w:val="20"/>
                <w:lang w:eastAsia="zh-TW"/>
              </w:rPr>
            </w:pPr>
            <w:r w:rsidRPr="00C013E7">
              <w:rPr>
                <w:rFonts w:ascii="ＭＳ 明朝" w:hAnsi="ＭＳ 明朝"/>
                <w:sz w:val="20"/>
                <w:szCs w:val="20"/>
                <w:lang w:eastAsia="zh-TW"/>
              </w:rPr>
              <w:t>(2)</w:t>
            </w:r>
            <w:r w:rsidRPr="00C013E7">
              <w:rPr>
                <w:rFonts w:ascii="ＭＳ 明朝" w:hAnsi="ＭＳ 明朝" w:hint="eastAsia"/>
                <w:sz w:val="20"/>
                <w:szCs w:val="20"/>
                <w:lang w:eastAsia="zh-TW"/>
              </w:rPr>
              <w:t>経営面積</w:t>
            </w:r>
          </w:p>
          <w:p w:rsidR="005C2EDD" w:rsidRPr="00C013E7" w:rsidRDefault="003B6D5D" w:rsidP="003B6D5D">
            <w:pPr>
              <w:spacing w:line="280" w:lineRule="exact"/>
              <w:jc w:val="left"/>
              <w:rPr>
                <w:rFonts w:ascii="ＭＳ 明朝" w:hAnsi="ＭＳ 明朝"/>
                <w:szCs w:val="21"/>
              </w:rPr>
            </w:pPr>
            <w:r w:rsidRPr="00C013E7">
              <w:rPr>
                <w:rFonts w:ascii="ＭＳ 明朝" w:hAnsi="ＭＳ 明朝" w:hint="eastAsia"/>
                <w:sz w:val="20"/>
                <w:szCs w:val="20"/>
                <w:lang w:eastAsia="zh-TW"/>
              </w:rPr>
              <w:t xml:space="preserve">　</w:t>
            </w:r>
            <w:r w:rsidRPr="00C013E7">
              <w:rPr>
                <w:rFonts w:ascii="ＭＳ 明朝" w:hAnsi="ＭＳ 明朝" w:hint="eastAsia"/>
                <w:sz w:val="20"/>
                <w:szCs w:val="20"/>
              </w:rPr>
              <w:t>5.5</w:t>
            </w:r>
            <w:r w:rsidRPr="00C013E7">
              <w:rPr>
                <w:rFonts w:ascii="ＭＳ 明朝" w:hAnsi="ＭＳ 明朝"/>
                <w:sz w:val="20"/>
                <w:szCs w:val="20"/>
              </w:rPr>
              <w:t xml:space="preserve"> ha</w:t>
            </w:r>
          </w:p>
        </w:tc>
        <w:tc>
          <w:tcPr>
            <w:tcW w:w="2806" w:type="dxa"/>
            <w:shd w:val="clear" w:color="auto" w:fill="auto"/>
          </w:tcPr>
          <w:p w:rsidR="00120A23" w:rsidRPr="00C013E7" w:rsidRDefault="00120A23" w:rsidP="00120A23">
            <w:pPr>
              <w:spacing w:line="280" w:lineRule="exact"/>
              <w:jc w:val="left"/>
              <w:rPr>
                <w:rFonts w:ascii="ＭＳ 明朝" w:hAnsi="ＭＳ 明朝"/>
                <w:szCs w:val="21"/>
              </w:rPr>
            </w:pPr>
            <w:r w:rsidRPr="00C013E7">
              <w:rPr>
                <w:rFonts w:ascii="ＭＳ 明朝" w:hAnsi="ＭＳ 明朝" w:hint="eastAsia"/>
                <w:szCs w:val="21"/>
              </w:rPr>
              <w:t>(1)建物･施設</w:t>
            </w:r>
          </w:p>
          <w:p w:rsidR="00120A23" w:rsidRPr="00C013E7" w:rsidRDefault="00120A23" w:rsidP="00120A23">
            <w:pPr>
              <w:spacing w:line="280" w:lineRule="exact"/>
              <w:jc w:val="left"/>
              <w:rPr>
                <w:rFonts w:ascii="ＭＳ 明朝" w:hAnsi="ＭＳ 明朝"/>
                <w:szCs w:val="21"/>
              </w:rPr>
            </w:pPr>
            <w:r w:rsidRPr="00C013E7">
              <w:rPr>
                <w:rFonts w:ascii="ＭＳ 明朝" w:hAnsi="ＭＳ 明朝" w:hint="eastAsia"/>
                <w:szCs w:val="21"/>
              </w:rPr>
              <w:t>・作業舎</w:t>
            </w:r>
          </w:p>
          <w:p w:rsidR="00120A23" w:rsidRPr="00C013E7" w:rsidRDefault="00120A23" w:rsidP="00120A23">
            <w:pPr>
              <w:spacing w:line="280" w:lineRule="exact"/>
              <w:jc w:val="left"/>
              <w:rPr>
                <w:rFonts w:ascii="ＭＳ 明朝" w:hAnsi="ＭＳ 明朝"/>
                <w:szCs w:val="21"/>
              </w:rPr>
            </w:pPr>
            <w:r w:rsidRPr="00C013E7">
              <w:rPr>
                <w:rFonts w:ascii="ＭＳ 明朝" w:hAnsi="ＭＳ 明朝" w:hint="eastAsia"/>
                <w:szCs w:val="21"/>
              </w:rPr>
              <w:t>・ハウス</w:t>
            </w:r>
          </w:p>
          <w:p w:rsidR="00120A23" w:rsidRPr="00C013E7" w:rsidRDefault="00120A23" w:rsidP="00120A23">
            <w:pPr>
              <w:spacing w:line="280" w:lineRule="exact"/>
              <w:jc w:val="left"/>
              <w:rPr>
                <w:rFonts w:ascii="ＭＳ 明朝" w:hAnsi="ＭＳ 明朝"/>
                <w:szCs w:val="21"/>
              </w:rPr>
            </w:pPr>
            <w:r w:rsidRPr="00C013E7">
              <w:rPr>
                <w:rFonts w:ascii="ＭＳ 明朝" w:hAnsi="ＭＳ 明朝" w:hint="eastAsia"/>
                <w:szCs w:val="21"/>
              </w:rPr>
              <w:t>・灌水施設</w:t>
            </w:r>
          </w:p>
          <w:p w:rsidR="00120A23" w:rsidRPr="00C013E7" w:rsidRDefault="00120A23" w:rsidP="00120A23">
            <w:pPr>
              <w:spacing w:line="280" w:lineRule="exact"/>
              <w:jc w:val="left"/>
              <w:rPr>
                <w:rFonts w:ascii="ＭＳ 明朝" w:hAnsi="ＭＳ 明朝"/>
                <w:szCs w:val="21"/>
              </w:rPr>
            </w:pPr>
            <w:r w:rsidRPr="00C013E7">
              <w:rPr>
                <w:rFonts w:ascii="ＭＳ 明朝" w:hAnsi="ＭＳ 明朝" w:hint="eastAsia"/>
                <w:szCs w:val="21"/>
              </w:rPr>
              <w:t>・育苗ハウス</w:t>
            </w:r>
          </w:p>
          <w:p w:rsidR="00120A23" w:rsidRPr="00C013E7" w:rsidRDefault="00120A23" w:rsidP="00120A23">
            <w:pPr>
              <w:spacing w:line="280" w:lineRule="exact"/>
              <w:jc w:val="left"/>
              <w:rPr>
                <w:rFonts w:ascii="ＭＳ 明朝" w:hAnsi="ＭＳ 明朝"/>
                <w:szCs w:val="21"/>
              </w:rPr>
            </w:pPr>
            <w:r w:rsidRPr="00C013E7">
              <w:rPr>
                <w:rFonts w:ascii="ＭＳ 明朝" w:hAnsi="ＭＳ 明朝" w:hint="eastAsia"/>
                <w:szCs w:val="21"/>
              </w:rPr>
              <w:t xml:space="preserve">・自動開閉機　</w:t>
            </w:r>
          </w:p>
          <w:p w:rsidR="00120A23" w:rsidRPr="00C013E7" w:rsidRDefault="00587DD0" w:rsidP="00120A23">
            <w:pPr>
              <w:spacing w:line="280" w:lineRule="exact"/>
              <w:jc w:val="left"/>
              <w:rPr>
                <w:rFonts w:ascii="ＭＳ 明朝" w:hAnsi="ＭＳ 明朝"/>
                <w:szCs w:val="21"/>
              </w:rPr>
            </w:pPr>
            <w:r w:rsidRPr="00C013E7">
              <w:rPr>
                <w:rFonts w:ascii="ＭＳ 明朝" w:hAnsi="ＭＳ 明朝" w:hint="eastAsia"/>
                <w:szCs w:val="21"/>
              </w:rPr>
              <w:t>・三</w:t>
            </w:r>
            <w:r w:rsidR="00120A23" w:rsidRPr="00C013E7">
              <w:rPr>
                <w:rFonts w:ascii="ＭＳ 明朝" w:hAnsi="ＭＳ 明朝" w:hint="eastAsia"/>
                <w:szCs w:val="21"/>
              </w:rPr>
              <w:t>重施設</w:t>
            </w:r>
          </w:p>
          <w:p w:rsidR="00101F50" w:rsidRPr="00C013E7" w:rsidRDefault="00101F50" w:rsidP="00120A23">
            <w:pPr>
              <w:spacing w:line="280" w:lineRule="exact"/>
              <w:jc w:val="left"/>
              <w:rPr>
                <w:rFonts w:ascii="ＭＳ 明朝" w:hAnsi="ＭＳ 明朝"/>
                <w:szCs w:val="21"/>
              </w:rPr>
            </w:pPr>
          </w:p>
          <w:p w:rsidR="00120A23" w:rsidRPr="00C013E7" w:rsidRDefault="00120A23" w:rsidP="00120A23">
            <w:pPr>
              <w:spacing w:line="280" w:lineRule="exact"/>
              <w:jc w:val="left"/>
              <w:rPr>
                <w:rFonts w:ascii="ＭＳ 明朝" w:hAnsi="ＭＳ 明朝"/>
                <w:szCs w:val="21"/>
              </w:rPr>
            </w:pPr>
            <w:r w:rsidRPr="00C013E7">
              <w:rPr>
                <w:rFonts w:ascii="ＭＳ 明朝" w:hAnsi="ＭＳ 明朝" w:hint="eastAsia"/>
                <w:szCs w:val="21"/>
              </w:rPr>
              <w:t>(2)農機具</w:t>
            </w:r>
          </w:p>
          <w:p w:rsidR="00120A23" w:rsidRPr="00C013E7" w:rsidRDefault="00120A23" w:rsidP="007C0C65">
            <w:pPr>
              <w:spacing w:line="280" w:lineRule="exact"/>
              <w:ind w:right="-282" w:firstLineChars="13" w:firstLine="27"/>
              <w:jc w:val="left"/>
              <w:rPr>
                <w:rFonts w:ascii="ＭＳ 明朝" w:hAnsi="ＭＳ 明朝"/>
                <w:szCs w:val="21"/>
              </w:rPr>
            </w:pPr>
            <w:r w:rsidRPr="00C013E7">
              <w:rPr>
                <w:rFonts w:ascii="ＭＳ 明朝" w:hAnsi="ＭＳ 明朝" w:hint="eastAsia"/>
                <w:szCs w:val="21"/>
              </w:rPr>
              <w:t>・トラクター（</w:t>
            </w:r>
            <w:r w:rsidR="007C0C65" w:rsidRPr="00C013E7">
              <w:rPr>
                <w:rFonts w:ascii="ＭＳ 明朝" w:hAnsi="ＭＳ 明朝" w:hint="eastAsia"/>
                <w:szCs w:val="21"/>
              </w:rPr>
              <w:t>30</w:t>
            </w:r>
            <w:r w:rsidRPr="00C013E7">
              <w:rPr>
                <w:rFonts w:ascii="ＭＳ 明朝" w:hAnsi="ＭＳ 明朝" w:hint="eastAsia"/>
                <w:szCs w:val="21"/>
              </w:rPr>
              <w:t>Ps）</w:t>
            </w:r>
            <w:r w:rsidR="007C0C65" w:rsidRPr="00C013E7">
              <w:rPr>
                <w:rFonts w:ascii="ＭＳ 明朝" w:hAnsi="ＭＳ 明朝" w:hint="eastAsia"/>
                <w:szCs w:val="21"/>
              </w:rPr>
              <w:t>2</w:t>
            </w:r>
            <w:r w:rsidRPr="00C013E7">
              <w:rPr>
                <w:rFonts w:ascii="ＭＳ 明朝" w:hAnsi="ＭＳ 明朝" w:hint="eastAsia"/>
                <w:szCs w:val="21"/>
              </w:rPr>
              <w:t>台</w:t>
            </w:r>
          </w:p>
          <w:p w:rsidR="00120A23" w:rsidRPr="00C013E7" w:rsidRDefault="00120A23" w:rsidP="00120A23">
            <w:pPr>
              <w:spacing w:line="280" w:lineRule="exact"/>
              <w:jc w:val="left"/>
              <w:rPr>
                <w:rFonts w:ascii="ＭＳ 明朝" w:hAnsi="ＭＳ 明朝"/>
                <w:szCs w:val="21"/>
              </w:rPr>
            </w:pPr>
            <w:r w:rsidRPr="00C013E7">
              <w:rPr>
                <w:rFonts w:ascii="ＭＳ 明朝" w:hAnsi="ＭＳ 明朝" w:hint="eastAsia"/>
                <w:szCs w:val="21"/>
              </w:rPr>
              <w:t>・普通トラック　　　１台</w:t>
            </w:r>
          </w:p>
          <w:p w:rsidR="00120A23" w:rsidRPr="00C013E7" w:rsidRDefault="00120A23" w:rsidP="00120A23">
            <w:pPr>
              <w:spacing w:line="280" w:lineRule="exact"/>
              <w:jc w:val="left"/>
              <w:rPr>
                <w:rFonts w:ascii="ＭＳ 明朝" w:hAnsi="ＭＳ 明朝"/>
                <w:szCs w:val="21"/>
              </w:rPr>
            </w:pPr>
            <w:r w:rsidRPr="00C013E7">
              <w:rPr>
                <w:rFonts w:ascii="ＭＳ 明朝" w:hAnsi="ＭＳ 明朝" w:hint="eastAsia"/>
                <w:szCs w:val="21"/>
              </w:rPr>
              <w:t>・田植機（</w:t>
            </w:r>
            <w:r w:rsidR="007C0C65" w:rsidRPr="00C013E7">
              <w:rPr>
                <w:rFonts w:ascii="ＭＳ 明朝" w:hAnsi="ＭＳ 明朝" w:hint="eastAsia"/>
                <w:szCs w:val="21"/>
              </w:rPr>
              <w:t>６</w:t>
            </w:r>
            <w:r w:rsidRPr="00C013E7">
              <w:rPr>
                <w:rFonts w:ascii="ＭＳ 明朝" w:hAnsi="ＭＳ 明朝" w:hint="eastAsia"/>
                <w:szCs w:val="21"/>
              </w:rPr>
              <w:t>条）　　１台</w:t>
            </w:r>
          </w:p>
          <w:p w:rsidR="00120A23" w:rsidRPr="00C013E7" w:rsidRDefault="00120A23" w:rsidP="00120A23">
            <w:pPr>
              <w:spacing w:line="280" w:lineRule="exact"/>
              <w:jc w:val="left"/>
              <w:rPr>
                <w:rFonts w:ascii="ＭＳ 明朝" w:hAnsi="ＭＳ 明朝"/>
                <w:szCs w:val="21"/>
              </w:rPr>
            </w:pPr>
            <w:r w:rsidRPr="00C013E7">
              <w:rPr>
                <w:rFonts w:ascii="ＭＳ 明朝" w:hAnsi="ＭＳ 明朝" w:hint="eastAsia"/>
                <w:szCs w:val="21"/>
              </w:rPr>
              <w:t>・コンバイン(２条)　１台</w:t>
            </w:r>
          </w:p>
          <w:p w:rsidR="00120A23" w:rsidRPr="00C013E7" w:rsidRDefault="00120A23" w:rsidP="00120A23">
            <w:pPr>
              <w:spacing w:line="280" w:lineRule="exact"/>
              <w:jc w:val="left"/>
              <w:rPr>
                <w:rFonts w:ascii="ＭＳ 明朝" w:hAnsi="ＭＳ 明朝"/>
                <w:szCs w:val="21"/>
              </w:rPr>
            </w:pPr>
            <w:r w:rsidRPr="00C013E7">
              <w:rPr>
                <w:rFonts w:ascii="ＭＳ 明朝" w:hAnsi="ＭＳ 明朝" w:hint="eastAsia"/>
                <w:szCs w:val="21"/>
              </w:rPr>
              <w:t>・暖房機　　　　　　３台</w:t>
            </w:r>
          </w:p>
          <w:p w:rsidR="00120A23" w:rsidRPr="00C013E7" w:rsidRDefault="00120A23" w:rsidP="00120A23">
            <w:pPr>
              <w:spacing w:line="280" w:lineRule="exact"/>
              <w:jc w:val="left"/>
              <w:rPr>
                <w:rFonts w:ascii="ＭＳ 明朝" w:hAnsi="ＭＳ 明朝"/>
                <w:szCs w:val="21"/>
              </w:rPr>
            </w:pPr>
            <w:r w:rsidRPr="00C013E7">
              <w:rPr>
                <w:rFonts w:ascii="ＭＳ 明朝" w:hAnsi="ＭＳ 明朝" w:hint="eastAsia"/>
                <w:szCs w:val="21"/>
              </w:rPr>
              <w:t>・動力噴霧器　　　　１台</w:t>
            </w:r>
          </w:p>
          <w:p w:rsidR="00120A23" w:rsidRPr="00C013E7" w:rsidRDefault="00120A23" w:rsidP="00120A23">
            <w:pPr>
              <w:spacing w:line="280" w:lineRule="exact"/>
              <w:jc w:val="left"/>
              <w:rPr>
                <w:rFonts w:ascii="ＭＳ 明朝" w:hAnsi="ＭＳ 明朝"/>
                <w:szCs w:val="21"/>
              </w:rPr>
            </w:pPr>
            <w:r w:rsidRPr="00C013E7">
              <w:rPr>
                <w:rFonts w:ascii="ＭＳ 明朝" w:hAnsi="ＭＳ 明朝" w:hint="eastAsia"/>
                <w:szCs w:val="21"/>
              </w:rPr>
              <w:t>・循環扇　　　　　　15台</w:t>
            </w:r>
          </w:p>
          <w:p w:rsidR="00120A23" w:rsidRPr="00C013E7" w:rsidRDefault="00587DD0" w:rsidP="00120A23">
            <w:pPr>
              <w:spacing w:line="280" w:lineRule="exact"/>
              <w:jc w:val="left"/>
              <w:rPr>
                <w:rFonts w:ascii="ＭＳ 明朝" w:hAnsi="ＭＳ 明朝"/>
                <w:szCs w:val="21"/>
              </w:rPr>
            </w:pPr>
            <w:r w:rsidRPr="00C013E7">
              <w:rPr>
                <w:rFonts w:ascii="ＭＳ 明朝" w:hAnsi="ＭＳ 明朝" w:hint="eastAsia"/>
                <w:szCs w:val="21"/>
              </w:rPr>
              <w:t>・４段サーモ　　　　３</w:t>
            </w:r>
            <w:r w:rsidR="00120A23" w:rsidRPr="00C013E7">
              <w:rPr>
                <w:rFonts w:ascii="ＭＳ 明朝" w:hAnsi="ＭＳ 明朝" w:hint="eastAsia"/>
                <w:szCs w:val="21"/>
              </w:rPr>
              <w:t>台</w:t>
            </w:r>
          </w:p>
          <w:p w:rsidR="005C2EDD" w:rsidRPr="00C013E7" w:rsidRDefault="00120A23" w:rsidP="00120A23">
            <w:pPr>
              <w:spacing w:line="280" w:lineRule="exact"/>
              <w:jc w:val="left"/>
              <w:rPr>
                <w:rFonts w:ascii="ＭＳ 明朝" w:hAnsi="ＭＳ 明朝"/>
                <w:szCs w:val="21"/>
              </w:rPr>
            </w:pPr>
            <w:r w:rsidRPr="00C013E7">
              <w:rPr>
                <w:rFonts w:ascii="ＭＳ 明朝" w:hAnsi="ＭＳ 明朝" w:hint="eastAsia"/>
                <w:szCs w:val="21"/>
              </w:rPr>
              <w:t>・炭酸ガス発生機　　１台</w:t>
            </w:r>
          </w:p>
        </w:tc>
        <w:tc>
          <w:tcPr>
            <w:tcW w:w="1843" w:type="dxa"/>
            <w:shd w:val="clear" w:color="auto" w:fill="auto"/>
          </w:tcPr>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(1)記帳等</w:t>
            </w:r>
          </w:p>
          <w:p w:rsidR="005C2EDD" w:rsidRPr="00C013E7" w:rsidRDefault="005C2EDD" w:rsidP="001E55C2">
            <w:pPr>
              <w:spacing w:line="280" w:lineRule="exact"/>
              <w:ind w:leftChars="100" w:left="210"/>
              <w:jc w:val="left"/>
              <w:rPr>
                <w:rFonts w:ascii="ＭＳ 明朝" w:hAnsi="ＭＳ 明朝"/>
                <w:szCs w:val="21"/>
              </w:rPr>
            </w:pPr>
            <w:r w:rsidRPr="00C013E7">
              <w:rPr>
                <w:rFonts w:ascii="ＭＳ 明朝" w:hAnsi="ＭＳ 明朝" w:hint="eastAsia"/>
                <w:szCs w:val="21"/>
              </w:rPr>
              <w:t>①複式簿記記帳の実施</w:t>
            </w:r>
          </w:p>
          <w:p w:rsidR="005C2EDD" w:rsidRPr="00C013E7" w:rsidRDefault="005C2EDD" w:rsidP="001E55C2">
            <w:pPr>
              <w:spacing w:line="280" w:lineRule="exact"/>
              <w:ind w:leftChars="100" w:left="210"/>
              <w:jc w:val="left"/>
              <w:rPr>
                <w:rFonts w:ascii="ＭＳ 明朝" w:hAnsi="ＭＳ 明朝"/>
                <w:szCs w:val="21"/>
              </w:rPr>
            </w:pPr>
            <w:r w:rsidRPr="00C013E7">
              <w:rPr>
                <w:rFonts w:ascii="ＭＳ 明朝" w:hAnsi="ＭＳ 明朝" w:hint="eastAsia"/>
                <w:szCs w:val="21"/>
              </w:rPr>
              <w:t>②経営と家計の分離</w:t>
            </w: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(2)申告の分析等</w:t>
            </w:r>
          </w:p>
          <w:p w:rsidR="005C2EDD" w:rsidRPr="00C013E7" w:rsidRDefault="005C2EDD" w:rsidP="001E55C2">
            <w:pPr>
              <w:spacing w:line="280" w:lineRule="exact"/>
              <w:ind w:leftChars="100" w:left="210"/>
              <w:jc w:val="left"/>
              <w:rPr>
                <w:rFonts w:ascii="ＭＳ 明朝" w:hAnsi="ＭＳ 明朝"/>
                <w:szCs w:val="21"/>
              </w:rPr>
            </w:pPr>
            <w:r w:rsidRPr="00C013E7">
              <w:rPr>
                <w:rFonts w:ascii="ＭＳ 明朝" w:hAnsi="ＭＳ 明朝" w:hint="eastAsia"/>
                <w:szCs w:val="21"/>
              </w:rPr>
              <w:t>①青色申告の実施</w:t>
            </w:r>
          </w:p>
          <w:p w:rsidR="005C2EDD" w:rsidRPr="00C013E7" w:rsidRDefault="005C2EDD" w:rsidP="005C2EDD">
            <w:pPr>
              <w:spacing w:line="280" w:lineRule="exact"/>
              <w:jc w:val="left"/>
              <w:rPr>
                <w:rFonts w:ascii="ＭＳ 明朝" w:hAnsi="ＭＳ 明朝"/>
                <w:szCs w:val="21"/>
              </w:rPr>
            </w:pPr>
          </w:p>
        </w:tc>
        <w:tc>
          <w:tcPr>
            <w:tcW w:w="1842" w:type="dxa"/>
            <w:shd w:val="clear" w:color="auto" w:fill="auto"/>
          </w:tcPr>
          <w:p w:rsidR="00A0789B" w:rsidRPr="00C013E7" w:rsidRDefault="005C2EDD" w:rsidP="00F41873">
            <w:pPr>
              <w:pStyle w:val="a7"/>
              <w:numPr>
                <w:ilvl w:val="0"/>
                <w:numId w:val="4"/>
              </w:numPr>
              <w:spacing w:line="280" w:lineRule="exact"/>
              <w:ind w:leftChars="0"/>
              <w:jc w:val="left"/>
              <w:rPr>
                <w:rFonts w:ascii="ＭＳ 明朝" w:hAnsi="ＭＳ 明朝"/>
                <w:szCs w:val="21"/>
              </w:rPr>
            </w:pPr>
            <w:r w:rsidRPr="00C013E7">
              <w:rPr>
                <w:rFonts w:ascii="ＭＳ 明朝" w:hAnsi="ＭＳ 明朝" w:hint="eastAsia"/>
                <w:szCs w:val="21"/>
              </w:rPr>
              <w:t>家族従事者</w:t>
            </w:r>
          </w:p>
          <w:p w:rsidR="005C2EDD" w:rsidRPr="00C013E7" w:rsidRDefault="005C2EDD" w:rsidP="00A0789B">
            <w:pPr>
              <w:pStyle w:val="a7"/>
              <w:spacing w:line="280" w:lineRule="exact"/>
              <w:ind w:leftChars="0" w:left="360"/>
              <w:jc w:val="left"/>
              <w:rPr>
                <w:rFonts w:ascii="ＭＳ 明朝" w:hAnsi="ＭＳ 明朝"/>
                <w:szCs w:val="21"/>
              </w:rPr>
            </w:pPr>
            <w:r w:rsidRPr="00C013E7">
              <w:rPr>
                <w:rFonts w:ascii="ＭＳ 明朝" w:hAnsi="ＭＳ 明朝" w:hint="eastAsia"/>
                <w:szCs w:val="21"/>
              </w:rPr>
              <w:t>２人</w:t>
            </w: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(2)休日制の導入</w:t>
            </w:r>
          </w:p>
          <w:p w:rsidR="00A0789B"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(3)労働と作業管</w:t>
            </w:r>
          </w:p>
          <w:p w:rsidR="005C2EDD" w:rsidRPr="00C013E7" w:rsidRDefault="00A0789B" w:rsidP="005C2EDD">
            <w:pPr>
              <w:spacing w:line="280" w:lineRule="exact"/>
              <w:jc w:val="left"/>
              <w:rPr>
                <w:rFonts w:ascii="ＭＳ 明朝" w:hAnsi="ＭＳ 明朝"/>
                <w:szCs w:val="21"/>
              </w:rPr>
            </w:pPr>
            <w:r w:rsidRPr="00C013E7">
              <w:rPr>
                <w:rFonts w:ascii="ＭＳ 明朝" w:hAnsi="ＭＳ 明朝" w:hint="eastAsia"/>
                <w:szCs w:val="21"/>
              </w:rPr>
              <w:t xml:space="preserve">　</w:t>
            </w:r>
            <w:r w:rsidR="005C2EDD" w:rsidRPr="00C013E7">
              <w:rPr>
                <w:rFonts w:ascii="ＭＳ 明朝" w:hAnsi="ＭＳ 明朝" w:hint="eastAsia"/>
                <w:szCs w:val="21"/>
              </w:rPr>
              <w:t>理</w:t>
            </w:r>
          </w:p>
          <w:p w:rsidR="005C2EDD" w:rsidRPr="00C013E7" w:rsidRDefault="00ED4B89" w:rsidP="00ED4B89">
            <w:pPr>
              <w:spacing w:line="280" w:lineRule="exact"/>
              <w:jc w:val="left"/>
              <w:rPr>
                <w:rFonts w:ascii="ＭＳ 明朝" w:hAnsi="ＭＳ 明朝"/>
                <w:szCs w:val="21"/>
              </w:rPr>
            </w:pPr>
            <w:r w:rsidRPr="00C013E7">
              <w:rPr>
                <w:rFonts w:ascii="ＭＳ 明朝" w:hAnsi="ＭＳ 明朝" w:hint="eastAsia"/>
                <w:szCs w:val="21"/>
                <w:highlight w:val="lightGray"/>
              </w:rPr>
              <w:t>①</w:t>
            </w:r>
            <w:r w:rsidR="005C2EDD" w:rsidRPr="00C013E7">
              <w:rPr>
                <w:rFonts w:ascii="ＭＳ 明朝" w:hAnsi="ＭＳ 明朝" w:hint="eastAsia"/>
                <w:szCs w:val="21"/>
              </w:rPr>
              <w:t>ビニール張等について</w:t>
            </w:r>
            <w:r w:rsidR="00F67670" w:rsidRPr="00C013E7">
              <w:rPr>
                <w:rFonts w:ascii="ＭＳ 明朝" w:hAnsi="ＭＳ 明朝" w:hint="eastAsia"/>
                <w:szCs w:val="21"/>
              </w:rPr>
              <w:t>は</w:t>
            </w:r>
            <w:r w:rsidR="00987D00" w:rsidRPr="00C013E7">
              <w:rPr>
                <w:rFonts w:ascii="ＭＳ 明朝" w:hAnsi="ＭＳ 明朝" w:hint="eastAsia"/>
                <w:szCs w:val="21"/>
              </w:rPr>
              <w:t>共同</w:t>
            </w:r>
            <w:r w:rsidR="005C2EDD" w:rsidRPr="00C013E7">
              <w:rPr>
                <w:rFonts w:ascii="ＭＳ 明朝" w:hAnsi="ＭＳ 明朝" w:hint="eastAsia"/>
                <w:szCs w:val="21"/>
              </w:rPr>
              <w:t>で行う。</w:t>
            </w:r>
          </w:p>
          <w:p w:rsidR="005C2EDD" w:rsidRPr="00C013E7" w:rsidRDefault="005C2EDD" w:rsidP="005C2EDD">
            <w:pPr>
              <w:spacing w:line="280" w:lineRule="exact"/>
              <w:ind w:left="210" w:hangingChars="100" w:hanging="210"/>
              <w:jc w:val="left"/>
              <w:rPr>
                <w:rFonts w:ascii="ＭＳ 明朝" w:hAnsi="ＭＳ 明朝"/>
                <w:szCs w:val="21"/>
              </w:rPr>
            </w:pPr>
            <w:r w:rsidRPr="00C013E7">
              <w:rPr>
                <w:rFonts w:ascii="ＭＳ 明朝" w:hAnsi="ＭＳ 明朝" w:hint="eastAsia"/>
                <w:szCs w:val="21"/>
              </w:rPr>
              <w:t>②収穫時期は臨時雇用（１～２人）で対応する。</w:t>
            </w:r>
          </w:p>
        </w:tc>
      </w:tr>
    </w:tbl>
    <w:p w:rsidR="00A0789B" w:rsidRPr="00BD1FA3" w:rsidRDefault="00A0789B" w:rsidP="005C2EDD">
      <w:pPr>
        <w:spacing w:line="280" w:lineRule="exact"/>
        <w:jc w:val="left"/>
        <w:rPr>
          <w:rFonts w:ascii="ＭＳ 明朝" w:hAnsi="ＭＳ 明朝"/>
          <w:szCs w:val="21"/>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67"/>
        <w:gridCol w:w="567"/>
      </w:tblGrid>
      <w:tr w:rsidR="00C127A6" w:rsidRPr="00BD1FA3" w:rsidTr="005C2EDD">
        <w:tc>
          <w:tcPr>
            <w:tcW w:w="1701" w:type="dxa"/>
            <w:shd w:val="clear" w:color="auto" w:fill="auto"/>
          </w:tcPr>
          <w:p w:rsidR="005C2EDD" w:rsidRPr="00BD1FA3" w:rsidRDefault="005C2EDD" w:rsidP="00E11F6E">
            <w:pPr>
              <w:spacing w:line="280" w:lineRule="exact"/>
              <w:jc w:val="center"/>
              <w:rPr>
                <w:rFonts w:ascii="ＭＳ 明朝" w:hAnsi="ＭＳ 明朝"/>
                <w:szCs w:val="21"/>
              </w:rPr>
            </w:pPr>
            <w:r w:rsidRPr="00BD1FA3">
              <w:rPr>
                <w:rFonts w:ascii="ＭＳ 明朝" w:hAnsi="ＭＳ 明朝" w:hint="eastAsia"/>
                <w:szCs w:val="21"/>
              </w:rPr>
              <w:t>個別経営体</w:t>
            </w:r>
          </w:p>
        </w:tc>
        <w:tc>
          <w:tcPr>
            <w:tcW w:w="567" w:type="dxa"/>
            <w:shd w:val="clear" w:color="auto" w:fill="auto"/>
          </w:tcPr>
          <w:p w:rsidR="005C2EDD" w:rsidRPr="00BD1FA3" w:rsidRDefault="005C2EDD" w:rsidP="00E11F6E">
            <w:pPr>
              <w:spacing w:line="280" w:lineRule="exact"/>
              <w:jc w:val="center"/>
              <w:rPr>
                <w:rFonts w:ascii="ＭＳ 明朝" w:hAnsi="ＭＳ 明朝"/>
                <w:szCs w:val="21"/>
              </w:rPr>
            </w:pPr>
            <w:r w:rsidRPr="00BD1FA3">
              <w:rPr>
                <w:rFonts w:ascii="ＭＳ 明朝" w:hAnsi="ＭＳ 明朝" w:hint="eastAsia"/>
                <w:szCs w:val="21"/>
              </w:rPr>
              <w:t>№</w:t>
            </w:r>
          </w:p>
        </w:tc>
        <w:tc>
          <w:tcPr>
            <w:tcW w:w="567" w:type="dxa"/>
            <w:shd w:val="clear" w:color="auto" w:fill="auto"/>
          </w:tcPr>
          <w:p w:rsidR="005C2EDD" w:rsidRPr="00BD1FA3" w:rsidRDefault="00F81479" w:rsidP="00E11F6E">
            <w:pPr>
              <w:spacing w:line="280" w:lineRule="exact"/>
              <w:jc w:val="center"/>
              <w:rPr>
                <w:rFonts w:ascii="ＭＳ 明朝" w:hAnsi="ＭＳ 明朝"/>
                <w:szCs w:val="21"/>
              </w:rPr>
            </w:pPr>
            <w:r w:rsidRPr="00BD1FA3">
              <w:rPr>
                <w:rFonts w:ascii="ＭＳ 明朝" w:hAnsi="ＭＳ 明朝" w:hint="eastAsia"/>
                <w:szCs w:val="21"/>
              </w:rPr>
              <w:t>４</w:t>
            </w:r>
          </w:p>
        </w:tc>
      </w:tr>
    </w:tbl>
    <w:p w:rsidR="005C2EDD" w:rsidRPr="00BD1FA3" w:rsidRDefault="005C2EDD" w:rsidP="005C2EDD">
      <w:pPr>
        <w:spacing w:line="280" w:lineRule="exact"/>
        <w:jc w:val="left"/>
        <w:rPr>
          <w:rFonts w:ascii="ＭＳ 明朝" w:hAnsi="ＭＳ 明朝"/>
          <w:szCs w:val="21"/>
        </w:rPr>
      </w:pP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2806"/>
        <w:gridCol w:w="1843"/>
        <w:gridCol w:w="1842"/>
      </w:tblGrid>
      <w:tr w:rsidR="00C127A6" w:rsidRPr="00BD1FA3" w:rsidTr="00A0789B">
        <w:tc>
          <w:tcPr>
            <w:tcW w:w="708" w:type="dxa"/>
            <w:shd w:val="clear" w:color="auto" w:fill="auto"/>
          </w:tcPr>
          <w:p w:rsidR="005C2EDD" w:rsidRPr="00BD1FA3" w:rsidRDefault="005C2EDD" w:rsidP="00E11F6E">
            <w:pPr>
              <w:spacing w:line="280" w:lineRule="exact"/>
              <w:jc w:val="center"/>
              <w:rPr>
                <w:rFonts w:ascii="ＭＳ 明朝" w:hAnsi="ＭＳ 明朝"/>
                <w:szCs w:val="21"/>
              </w:rPr>
            </w:pPr>
            <w:r w:rsidRPr="00BD1FA3">
              <w:rPr>
                <w:rFonts w:ascii="ＭＳ 明朝" w:hAnsi="ＭＳ 明朝" w:hint="eastAsia"/>
                <w:szCs w:val="21"/>
              </w:rPr>
              <w:t>営農類型</w:t>
            </w:r>
          </w:p>
        </w:tc>
        <w:tc>
          <w:tcPr>
            <w:tcW w:w="2127" w:type="dxa"/>
            <w:shd w:val="clear" w:color="auto" w:fill="auto"/>
            <w:vAlign w:val="center"/>
          </w:tcPr>
          <w:p w:rsidR="005C2EDD" w:rsidRPr="00BD1FA3" w:rsidRDefault="005C2EDD" w:rsidP="00E11F6E">
            <w:pPr>
              <w:spacing w:line="280" w:lineRule="exact"/>
              <w:jc w:val="center"/>
              <w:rPr>
                <w:rFonts w:ascii="ＭＳ 明朝" w:hAnsi="ＭＳ 明朝"/>
                <w:szCs w:val="21"/>
              </w:rPr>
            </w:pPr>
            <w:r w:rsidRPr="00BD1FA3">
              <w:rPr>
                <w:rFonts w:ascii="ＭＳ 明朝" w:hAnsi="ＭＳ 明朝" w:hint="eastAsia"/>
                <w:szCs w:val="21"/>
              </w:rPr>
              <w:t>農業経営の規模</w:t>
            </w:r>
          </w:p>
        </w:tc>
        <w:tc>
          <w:tcPr>
            <w:tcW w:w="2806" w:type="dxa"/>
            <w:shd w:val="clear" w:color="auto" w:fill="auto"/>
            <w:vAlign w:val="center"/>
          </w:tcPr>
          <w:p w:rsidR="005C2EDD" w:rsidRPr="00BD1FA3" w:rsidRDefault="005C2EDD" w:rsidP="00E11F6E">
            <w:pPr>
              <w:spacing w:line="280" w:lineRule="exact"/>
              <w:jc w:val="center"/>
              <w:rPr>
                <w:rFonts w:ascii="ＭＳ 明朝" w:hAnsi="ＭＳ 明朝"/>
                <w:szCs w:val="21"/>
              </w:rPr>
            </w:pPr>
            <w:r w:rsidRPr="00BD1FA3">
              <w:rPr>
                <w:rFonts w:ascii="ＭＳ 明朝" w:hAnsi="ＭＳ 明朝" w:hint="eastAsia"/>
                <w:szCs w:val="21"/>
              </w:rPr>
              <w:t>生産方式</w:t>
            </w:r>
          </w:p>
        </w:tc>
        <w:tc>
          <w:tcPr>
            <w:tcW w:w="1843" w:type="dxa"/>
            <w:shd w:val="clear" w:color="auto" w:fill="auto"/>
            <w:vAlign w:val="center"/>
          </w:tcPr>
          <w:p w:rsidR="005C2EDD" w:rsidRPr="00BD1FA3" w:rsidRDefault="005C2EDD" w:rsidP="00E11F6E">
            <w:pPr>
              <w:spacing w:line="280" w:lineRule="exact"/>
              <w:jc w:val="center"/>
              <w:rPr>
                <w:rFonts w:ascii="ＭＳ 明朝" w:hAnsi="ＭＳ 明朝"/>
                <w:szCs w:val="21"/>
              </w:rPr>
            </w:pPr>
            <w:r w:rsidRPr="00BD1FA3">
              <w:rPr>
                <w:rFonts w:ascii="ＭＳ 明朝" w:hAnsi="ＭＳ 明朝" w:hint="eastAsia"/>
                <w:szCs w:val="21"/>
              </w:rPr>
              <w:t>経営管理の方法</w:t>
            </w:r>
          </w:p>
        </w:tc>
        <w:tc>
          <w:tcPr>
            <w:tcW w:w="1842" w:type="dxa"/>
            <w:shd w:val="clear" w:color="auto" w:fill="auto"/>
            <w:vAlign w:val="center"/>
          </w:tcPr>
          <w:p w:rsidR="00A0789B" w:rsidRPr="00BD1FA3" w:rsidRDefault="005C2EDD" w:rsidP="00E11F6E">
            <w:pPr>
              <w:spacing w:line="280" w:lineRule="exact"/>
              <w:jc w:val="center"/>
              <w:rPr>
                <w:rFonts w:ascii="ＭＳ 明朝" w:hAnsi="ＭＳ 明朝"/>
                <w:szCs w:val="21"/>
              </w:rPr>
            </w:pPr>
            <w:r w:rsidRPr="00BD1FA3">
              <w:rPr>
                <w:rFonts w:ascii="ＭＳ 明朝" w:hAnsi="ＭＳ 明朝" w:hint="eastAsia"/>
                <w:szCs w:val="21"/>
              </w:rPr>
              <w:t>農業従事</w:t>
            </w:r>
          </w:p>
          <w:p w:rsidR="005C2EDD" w:rsidRPr="00BD1FA3" w:rsidRDefault="005C2EDD" w:rsidP="00E11F6E">
            <w:pPr>
              <w:spacing w:line="280" w:lineRule="exact"/>
              <w:jc w:val="center"/>
              <w:rPr>
                <w:rFonts w:ascii="ＭＳ 明朝" w:hAnsi="ＭＳ 明朝"/>
                <w:szCs w:val="21"/>
              </w:rPr>
            </w:pPr>
            <w:r w:rsidRPr="00BD1FA3">
              <w:rPr>
                <w:rFonts w:ascii="ＭＳ 明朝" w:hAnsi="ＭＳ 明朝" w:hint="eastAsia"/>
                <w:szCs w:val="21"/>
              </w:rPr>
              <w:t>の態様等</w:t>
            </w:r>
          </w:p>
        </w:tc>
      </w:tr>
      <w:tr w:rsidR="00C127A6" w:rsidRPr="00BD1FA3" w:rsidTr="00A0789B">
        <w:tc>
          <w:tcPr>
            <w:tcW w:w="708" w:type="dxa"/>
            <w:shd w:val="clear" w:color="auto" w:fill="auto"/>
            <w:vAlign w:val="center"/>
          </w:tcPr>
          <w:p w:rsidR="005C2EDD" w:rsidRPr="00BD1FA3" w:rsidRDefault="005C2EDD" w:rsidP="00A0789B">
            <w:pPr>
              <w:spacing w:line="280" w:lineRule="exact"/>
              <w:jc w:val="center"/>
              <w:rPr>
                <w:rFonts w:ascii="ＭＳ 明朝" w:hAnsi="ＭＳ 明朝"/>
                <w:szCs w:val="21"/>
              </w:rPr>
            </w:pPr>
            <w:r w:rsidRPr="00BD1FA3">
              <w:rPr>
                <w:rFonts w:ascii="ＭＳ 明朝" w:hAnsi="ＭＳ 明朝" w:hint="eastAsia"/>
                <w:szCs w:val="21"/>
              </w:rPr>
              <w:t>施</w:t>
            </w:r>
          </w:p>
          <w:p w:rsidR="005C2EDD" w:rsidRPr="00BD1FA3" w:rsidRDefault="005C2EDD" w:rsidP="00A0789B">
            <w:pPr>
              <w:spacing w:line="280" w:lineRule="exact"/>
              <w:jc w:val="center"/>
              <w:rPr>
                <w:rFonts w:ascii="ＭＳ 明朝" w:hAnsi="ＭＳ 明朝"/>
                <w:szCs w:val="21"/>
              </w:rPr>
            </w:pPr>
            <w:r w:rsidRPr="00BD1FA3">
              <w:rPr>
                <w:rFonts w:ascii="ＭＳ 明朝" w:hAnsi="ＭＳ 明朝" w:hint="eastAsia"/>
                <w:szCs w:val="21"/>
              </w:rPr>
              <w:t>設</w:t>
            </w:r>
          </w:p>
          <w:p w:rsidR="005C2EDD" w:rsidRPr="00BD1FA3" w:rsidRDefault="005C2EDD" w:rsidP="00A0789B">
            <w:pPr>
              <w:spacing w:line="280" w:lineRule="exact"/>
              <w:jc w:val="center"/>
              <w:rPr>
                <w:rFonts w:ascii="ＭＳ 明朝" w:hAnsi="ＭＳ 明朝"/>
                <w:szCs w:val="21"/>
              </w:rPr>
            </w:pPr>
            <w:r w:rsidRPr="00BD1FA3">
              <w:rPr>
                <w:rFonts w:ascii="ＭＳ 明朝" w:hAnsi="ＭＳ 明朝" w:hint="eastAsia"/>
                <w:szCs w:val="21"/>
              </w:rPr>
              <w:t>野</w:t>
            </w:r>
          </w:p>
          <w:p w:rsidR="005C2EDD" w:rsidRPr="00BD1FA3" w:rsidRDefault="005C2EDD" w:rsidP="00A0789B">
            <w:pPr>
              <w:spacing w:line="280" w:lineRule="exact"/>
              <w:jc w:val="center"/>
              <w:rPr>
                <w:rFonts w:ascii="ＭＳ 明朝" w:hAnsi="ＭＳ 明朝"/>
                <w:szCs w:val="21"/>
              </w:rPr>
            </w:pPr>
            <w:r w:rsidRPr="00BD1FA3">
              <w:rPr>
                <w:rFonts w:ascii="ＭＳ 明朝" w:hAnsi="ＭＳ 明朝" w:hint="eastAsia"/>
                <w:szCs w:val="21"/>
              </w:rPr>
              <w:t>菜</w:t>
            </w:r>
          </w:p>
          <w:p w:rsidR="005C2EDD" w:rsidRPr="00BD1FA3" w:rsidRDefault="005C2EDD" w:rsidP="00A0789B">
            <w:pPr>
              <w:spacing w:line="280" w:lineRule="exact"/>
              <w:jc w:val="center"/>
              <w:rPr>
                <w:rFonts w:ascii="ＭＳ 明朝" w:hAnsi="ＭＳ 明朝"/>
                <w:szCs w:val="21"/>
              </w:rPr>
            </w:pPr>
            <w:r w:rsidRPr="00BD1FA3">
              <w:rPr>
                <w:rFonts w:ascii="ＭＳ 明朝" w:hAnsi="ＭＳ 明朝" w:hint="eastAsia"/>
                <w:szCs w:val="21"/>
              </w:rPr>
              <w:t>複</w:t>
            </w:r>
          </w:p>
          <w:p w:rsidR="005C2EDD" w:rsidRPr="00BD1FA3" w:rsidRDefault="005C2EDD" w:rsidP="00A0789B">
            <w:pPr>
              <w:spacing w:line="280" w:lineRule="exact"/>
              <w:jc w:val="center"/>
              <w:rPr>
                <w:rFonts w:ascii="ＭＳ 明朝" w:hAnsi="ＭＳ 明朝"/>
                <w:szCs w:val="21"/>
              </w:rPr>
            </w:pPr>
            <w:r w:rsidRPr="00BD1FA3">
              <w:rPr>
                <w:rFonts w:ascii="ＭＳ 明朝" w:hAnsi="ＭＳ 明朝" w:hint="eastAsia"/>
                <w:szCs w:val="21"/>
              </w:rPr>
              <w:t>合</w:t>
            </w:r>
          </w:p>
          <w:p w:rsidR="005C2EDD" w:rsidRPr="00BD1FA3" w:rsidRDefault="005C2EDD" w:rsidP="00A0789B">
            <w:pPr>
              <w:spacing w:line="280" w:lineRule="exact"/>
              <w:jc w:val="center"/>
              <w:rPr>
                <w:rFonts w:ascii="ＭＳ 明朝" w:hAnsi="ＭＳ 明朝"/>
                <w:szCs w:val="21"/>
              </w:rPr>
            </w:pPr>
            <w:r w:rsidRPr="00BD1FA3">
              <w:rPr>
                <w:rFonts w:ascii="ＭＳ 明朝" w:hAnsi="ＭＳ 明朝" w:hint="eastAsia"/>
                <w:szCs w:val="21"/>
              </w:rPr>
              <w:t>型</w:t>
            </w:r>
          </w:p>
          <w:p w:rsidR="005C2EDD" w:rsidRPr="00BD1FA3" w:rsidRDefault="005C2EDD" w:rsidP="00A0789B">
            <w:pPr>
              <w:spacing w:line="280" w:lineRule="exact"/>
              <w:jc w:val="center"/>
              <w:rPr>
                <w:rFonts w:ascii="ＭＳ 明朝" w:hAnsi="ＭＳ 明朝"/>
                <w:szCs w:val="21"/>
              </w:rPr>
            </w:pPr>
            <w:r w:rsidRPr="00BD1FA3">
              <w:rPr>
                <w:rFonts w:ascii="ＭＳ 明朝" w:hAnsi="ＭＳ 明朝" w:hint="eastAsia"/>
                <w:szCs w:val="21"/>
              </w:rPr>
              <w:t>(2)</w:t>
            </w:r>
          </w:p>
        </w:tc>
        <w:tc>
          <w:tcPr>
            <w:tcW w:w="2127" w:type="dxa"/>
            <w:shd w:val="clear" w:color="auto" w:fill="auto"/>
          </w:tcPr>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(1)作付面積等</w:t>
            </w: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①アールスメロン</w:t>
            </w:r>
          </w:p>
          <w:p w:rsidR="00FE2928" w:rsidRPr="00C013E7" w:rsidRDefault="005C2EDD" w:rsidP="00FE2928">
            <w:pPr>
              <w:spacing w:line="280" w:lineRule="exact"/>
              <w:ind w:left="840" w:hangingChars="400" w:hanging="840"/>
              <w:jc w:val="left"/>
              <w:rPr>
                <w:rFonts w:ascii="ＭＳ 明朝" w:hAnsi="ＭＳ 明朝"/>
                <w:szCs w:val="21"/>
              </w:rPr>
            </w:pPr>
            <w:r w:rsidRPr="00C013E7">
              <w:rPr>
                <w:rFonts w:ascii="ＭＳ 明朝" w:hAnsi="ＭＳ 明朝" w:hint="eastAsia"/>
                <w:szCs w:val="21"/>
              </w:rPr>
              <w:t xml:space="preserve">　</w:t>
            </w:r>
            <w:r w:rsidR="00FE2928" w:rsidRPr="00C013E7">
              <w:rPr>
                <w:rFonts w:ascii="ＭＳ 明朝" w:hAnsi="ＭＳ 明朝" w:hint="eastAsia"/>
                <w:szCs w:val="21"/>
              </w:rPr>
              <w:t xml:space="preserve">　　　 0.5</w:t>
            </w:r>
            <w:r w:rsidR="00FE2928" w:rsidRPr="00C013E7">
              <w:rPr>
                <w:rFonts w:ascii="ＭＳ 明朝" w:hAnsi="ＭＳ 明朝"/>
                <w:szCs w:val="21"/>
              </w:rPr>
              <w:t xml:space="preserve"> ha</w:t>
            </w:r>
          </w:p>
          <w:p w:rsidR="00FE2928" w:rsidRPr="00C013E7" w:rsidRDefault="00FE2928" w:rsidP="00C013E7">
            <w:pPr>
              <w:spacing w:line="280" w:lineRule="exact"/>
              <w:jc w:val="left"/>
              <w:rPr>
                <w:rFonts w:ascii="ＭＳ 明朝" w:hAnsi="ＭＳ 明朝"/>
                <w:strike/>
                <w:szCs w:val="21"/>
              </w:rPr>
            </w:pPr>
            <w:r w:rsidRPr="00C013E7">
              <w:rPr>
                <w:rFonts w:ascii="ＭＳ 明朝" w:hAnsi="ＭＳ 明朝" w:hint="eastAsia"/>
                <w:szCs w:val="21"/>
              </w:rPr>
              <w:t xml:space="preserve">　</w:t>
            </w:r>
          </w:p>
          <w:p w:rsidR="00FE2928" w:rsidRPr="00C013E7" w:rsidRDefault="00FE2928" w:rsidP="00FE2928">
            <w:pPr>
              <w:spacing w:line="280" w:lineRule="exact"/>
              <w:jc w:val="left"/>
              <w:rPr>
                <w:rFonts w:ascii="ＭＳ 明朝" w:hAnsi="ＭＳ 明朝"/>
                <w:szCs w:val="21"/>
              </w:rPr>
            </w:pPr>
            <w:r w:rsidRPr="00C013E7">
              <w:rPr>
                <w:rFonts w:ascii="ＭＳ 明朝" w:hAnsi="ＭＳ 明朝" w:hint="eastAsia"/>
                <w:szCs w:val="21"/>
              </w:rPr>
              <w:t>②早期水稲</w:t>
            </w:r>
            <w:r w:rsidRPr="00C013E7">
              <w:rPr>
                <w:rFonts w:ascii="ＭＳ 明朝" w:hAnsi="ＭＳ 明朝"/>
                <w:szCs w:val="21"/>
              </w:rPr>
              <w:t xml:space="preserve"> </w:t>
            </w:r>
            <w:r w:rsidRPr="00C013E7">
              <w:rPr>
                <w:rFonts w:ascii="ＭＳ 明朝" w:hAnsi="ＭＳ 明朝" w:hint="eastAsia"/>
                <w:szCs w:val="21"/>
              </w:rPr>
              <w:t>：0.2</w:t>
            </w:r>
            <w:r w:rsidRPr="00C013E7">
              <w:rPr>
                <w:rFonts w:ascii="ＭＳ 明朝" w:hAnsi="ＭＳ 明朝"/>
                <w:szCs w:val="21"/>
              </w:rPr>
              <w:t xml:space="preserve"> ha</w:t>
            </w:r>
          </w:p>
          <w:p w:rsidR="00FE2928" w:rsidRPr="00C013E7" w:rsidRDefault="00FE2928" w:rsidP="00FE2928">
            <w:pPr>
              <w:spacing w:line="280" w:lineRule="exact"/>
              <w:jc w:val="left"/>
              <w:rPr>
                <w:rFonts w:ascii="ＭＳ 明朝" w:hAnsi="ＭＳ 明朝"/>
                <w:szCs w:val="21"/>
              </w:rPr>
            </w:pPr>
          </w:p>
          <w:p w:rsidR="00FE2928" w:rsidRPr="00C013E7" w:rsidRDefault="00FE2928" w:rsidP="00FE2928">
            <w:pPr>
              <w:spacing w:line="280" w:lineRule="exact"/>
              <w:jc w:val="left"/>
              <w:rPr>
                <w:rFonts w:ascii="ＭＳ 明朝" w:hAnsi="ＭＳ 明朝"/>
                <w:szCs w:val="21"/>
              </w:rPr>
            </w:pPr>
            <w:r w:rsidRPr="00C013E7">
              <w:rPr>
                <w:rFonts w:ascii="ＭＳ 明朝" w:hAnsi="ＭＳ 明朝"/>
                <w:szCs w:val="21"/>
              </w:rPr>
              <w:t>(2)</w:t>
            </w:r>
            <w:r w:rsidRPr="00C013E7">
              <w:rPr>
                <w:rFonts w:ascii="ＭＳ 明朝" w:hAnsi="ＭＳ 明朝" w:hint="eastAsia"/>
                <w:szCs w:val="21"/>
              </w:rPr>
              <w:t>経営面積</w:t>
            </w:r>
          </w:p>
          <w:p w:rsidR="005C2EDD" w:rsidRPr="00C013E7" w:rsidRDefault="00FE2928" w:rsidP="00FE2928">
            <w:pPr>
              <w:spacing w:line="280" w:lineRule="exact"/>
              <w:jc w:val="left"/>
              <w:rPr>
                <w:rFonts w:ascii="ＭＳ 明朝" w:hAnsi="ＭＳ 明朝"/>
                <w:szCs w:val="21"/>
              </w:rPr>
            </w:pPr>
            <w:r w:rsidRPr="00C013E7">
              <w:rPr>
                <w:rFonts w:ascii="ＭＳ 明朝" w:hAnsi="ＭＳ 明朝" w:hint="eastAsia"/>
                <w:szCs w:val="21"/>
              </w:rPr>
              <w:t xml:space="preserve">　0.7</w:t>
            </w:r>
            <w:r w:rsidRPr="00C013E7">
              <w:rPr>
                <w:rFonts w:ascii="ＭＳ 明朝" w:hAnsi="ＭＳ 明朝"/>
                <w:szCs w:val="21"/>
              </w:rPr>
              <w:t>ha</w:t>
            </w:r>
          </w:p>
        </w:tc>
        <w:tc>
          <w:tcPr>
            <w:tcW w:w="2806" w:type="dxa"/>
            <w:shd w:val="clear" w:color="auto" w:fill="auto"/>
          </w:tcPr>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(1)建物･施設</w:t>
            </w: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・作業舎</w:t>
            </w: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・ハウス</w:t>
            </w: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・灌水施設</w:t>
            </w: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・育苗ハウス</w:t>
            </w:r>
          </w:p>
          <w:p w:rsidR="00101F50" w:rsidRPr="00C013E7" w:rsidRDefault="005C2EDD" w:rsidP="00876271">
            <w:pPr>
              <w:spacing w:line="280" w:lineRule="exact"/>
              <w:jc w:val="left"/>
              <w:rPr>
                <w:rFonts w:ascii="ＭＳ 明朝" w:hAnsi="ＭＳ 明朝"/>
                <w:szCs w:val="21"/>
              </w:rPr>
            </w:pPr>
            <w:r w:rsidRPr="00C013E7">
              <w:rPr>
                <w:rFonts w:ascii="ＭＳ 明朝" w:hAnsi="ＭＳ 明朝" w:hint="eastAsia"/>
                <w:szCs w:val="21"/>
              </w:rPr>
              <w:t>・自動開閉機</w:t>
            </w:r>
          </w:p>
          <w:p w:rsidR="00876271" w:rsidRPr="00C013E7" w:rsidRDefault="005C2EDD" w:rsidP="00876271">
            <w:pPr>
              <w:spacing w:line="280" w:lineRule="exact"/>
              <w:jc w:val="left"/>
              <w:rPr>
                <w:rFonts w:ascii="ＭＳ 明朝" w:hAnsi="ＭＳ 明朝"/>
                <w:szCs w:val="21"/>
              </w:rPr>
            </w:pPr>
            <w:r w:rsidRPr="00C013E7">
              <w:rPr>
                <w:rFonts w:ascii="ＭＳ 明朝" w:hAnsi="ＭＳ 明朝" w:hint="eastAsia"/>
                <w:szCs w:val="21"/>
              </w:rPr>
              <w:t xml:space="preserve">　</w:t>
            </w: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(2)農機具</w:t>
            </w:r>
          </w:p>
          <w:p w:rsidR="005C2EDD" w:rsidRPr="00C013E7" w:rsidRDefault="00A0789B" w:rsidP="005C2EDD">
            <w:pPr>
              <w:spacing w:line="280" w:lineRule="exact"/>
              <w:jc w:val="left"/>
              <w:rPr>
                <w:rFonts w:ascii="ＭＳ 明朝" w:hAnsi="ＭＳ 明朝"/>
                <w:szCs w:val="21"/>
              </w:rPr>
            </w:pPr>
            <w:r w:rsidRPr="00C013E7">
              <w:rPr>
                <w:rFonts w:ascii="ＭＳ 明朝" w:hAnsi="ＭＳ 明朝" w:hint="eastAsia"/>
                <w:szCs w:val="21"/>
              </w:rPr>
              <w:t>・トラクター（25Ps</w:t>
            </w:r>
            <w:r w:rsidR="005C2EDD" w:rsidRPr="00C013E7">
              <w:rPr>
                <w:rFonts w:ascii="ＭＳ 明朝" w:hAnsi="ＭＳ 明朝" w:hint="eastAsia"/>
                <w:szCs w:val="21"/>
              </w:rPr>
              <w:t>）１台</w:t>
            </w: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・普通トラック　　　１台</w:t>
            </w: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・田植機（４条）　　１台</w:t>
            </w: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・コンバイン(２条)　１台</w:t>
            </w: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 xml:space="preserve">・暖房機　　　　　　</w:t>
            </w:r>
            <w:r w:rsidR="00190E5C" w:rsidRPr="00C013E7">
              <w:rPr>
                <w:rFonts w:ascii="ＭＳ 明朝" w:hAnsi="ＭＳ 明朝" w:hint="eastAsia"/>
                <w:szCs w:val="21"/>
              </w:rPr>
              <w:t>３</w:t>
            </w:r>
            <w:r w:rsidRPr="00C013E7">
              <w:rPr>
                <w:rFonts w:ascii="ＭＳ 明朝" w:hAnsi="ＭＳ 明朝" w:hint="eastAsia"/>
                <w:szCs w:val="21"/>
              </w:rPr>
              <w:t>台</w:t>
            </w:r>
          </w:p>
        </w:tc>
        <w:tc>
          <w:tcPr>
            <w:tcW w:w="1843" w:type="dxa"/>
            <w:shd w:val="clear" w:color="auto" w:fill="auto"/>
          </w:tcPr>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(1)記帳等</w:t>
            </w:r>
          </w:p>
          <w:p w:rsidR="005C2EDD" w:rsidRPr="00C013E7" w:rsidRDefault="005C2EDD" w:rsidP="001E55C2">
            <w:pPr>
              <w:spacing w:line="280" w:lineRule="exact"/>
              <w:ind w:leftChars="100" w:left="210"/>
              <w:jc w:val="left"/>
              <w:rPr>
                <w:rFonts w:ascii="ＭＳ 明朝" w:hAnsi="ＭＳ 明朝"/>
                <w:szCs w:val="21"/>
              </w:rPr>
            </w:pPr>
            <w:r w:rsidRPr="00C013E7">
              <w:rPr>
                <w:rFonts w:ascii="ＭＳ 明朝" w:hAnsi="ＭＳ 明朝" w:hint="eastAsia"/>
                <w:szCs w:val="21"/>
              </w:rPr>
              <w:t>①複式簿記記帳の実施</w:t>
            </w:r>
          </w:p>
          <w:p w:rsidR="005C2EDD" w:rsidRPr="00C013E7" w:rsidRDefault="005C2EDD" w:rsidP="001E55C2">
            <w:pPr>
              <w:spacing w:line="280" w:lineRule="exact"/>
              <w:ind w:leftChars="100" w:left="210"/>
              <w:jc w:val="left"/>
              <w:rPr>
                <w:rFonts w:ascii="ＭＳ 明朝" w:hAnsi="ＭＳ 明朝"/>
                <w:szCs w:val="21"/>
              </w:rPr>
            </w:pPr>
            <w:r w:rsidRPr="00C013E7">
              <w:rPr>
                <w:rFonts w:ascii="ＭＳ 明朝" w:hAnsi="ＭＳ 明朝" w:hint="eastAsia"/>
                <w:szCs w:val="21"/>
              </w:rPr>
              <w:t>②経営と家計の分離</w:t>
            </w: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(2)申告の分析等</w:t>
            </w:r>
          </w:p>
          <w:p w:rsidR="005C2EDD" w:rsidRPr="00C013E7" w:rsidRDefault="005C2EDD" w:rsidP="001E55C2">
            <w:pPr>
              <w:spacing w:line="280" w:lineRule="exact"/>
              <w:ind w:leftChars="100" w:left="210"/>
              <w:jc w:val="left"/>
              <w:rPr>
                <w:rFonts w:ascii="ＭＳ 明朝" w:hAnsi="ＭＳ 明朝"/>
                <w:szCs w:val="21"/>
              </w:rPr>
            </w:pPr>
            <w:r w:rsidRPr="00C013E7">
              <w:rPr>
                <w:rFonts w:ascii="ＭＳ 明朝" w:hAnsi="ＭＳ 明朝" w:hint="eastAsia"/>
                <w:szCs w:val="21"/>
              </w:rPr>
              <w:t>①青色申告の実施</w:t>
            </w:r>
          </w:p>
          <w:p w:rsidR="005C2EDD" w:rsidRPr="00C013E7" w:rsidRDefault="005C2EDD" w:rsidP="005C2EDD">
            <w:pPr>
              <w:spacing w:line="280" w:lineRule="exact"/>
              <w:jc w:val="left"/>
              <w:rPr>
                <w:rFonts w:ascii="ＭＳ 明朝" w:hAnsi="ＭＳ 明朝"/>
                <w:szCs w:val="21"/>
              </w:rPr>
            </w:pPr>
          </w:p>
        </w:tc>
        <w:tc>
          <w:tcPr>
            <w:tcW w:w="1842" w:type="dxa"/>
            <w:shd w:val="clear" w:color="auto" w:fill="auto"/>
          </w:tcPr>
          <w:p w:rsidR="00A0789B" w:rsidRPr="00C013E7" w:rsidRDefault="005C2EDD" w:rsidP="00F41873">
            <w:pPr>
              <w:pStyle w:val="a7"/>
              <w:numPr>
                <w:ilvl w:val="0"/>
                <w:numId w:val="8"/>
              </w:numPr>
              <w:spacing w:line="280" w:lineRule="exact"/>
              <w:ind w:leftChars="0"/>
              <w:jc w:val="left"/>
              <w:rPr>
                <w:rFonts w:ascii="ＭＳ 明朝" w:hAnsi="ＭＳ 明朝"/>
                <w:szCs w:val="21"/>
              </w:rPr>
            </w:pPr>
            <w:r w:rsidRPr="00C013E7">
              <w:rPr>
                <w:rFonts w:ascii="ＭＳ 明朝" w:hAnsi="ＭＳ 明朝" w:hint="eastAsia"/>
                <w:szCs w:val="21"/>
              </w:rPr>
              <w:t>家族従事者</w:t>
            </w:r>
          </w:p>
          <w:p w:rsidR="005C2EDD" w:rsidRPr="00C013E7" w:rsidRDefault="005C2EDD" w:rsidP="00A0789B">
            <w:pPr>
              <w:pStyle w:val="a7"/>
              <w:spacing w:line="280" w:lineRule="exact"/>
              <w:ind w:leftChars="0" w:left="360"/>
              <w:jc w:val="left"/>
              <w:rPr>
                <w:rFonts w:ascii="ＭＳ 明朝" w:hAnsi="ＭＳ 明朝"/>
                <w:szCs w:val="21"/>
              </w:rPr>
            </w:pPr>
            <w:r w:rsidRPr="00C013E7">
              <w:rPr>
                <w:rFonts w:ascii="ＭＳ 明朝" w:hAnsi="ＭＳ 明朝" w:hint="eastAsia"/>
                <w:szCs w:val="21"/>
              </w:rPr>
              <w:t>２人</w:t>
            </w: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(2)休日制の導入</w:t>
            </w:r>
          </w:p>
          <w:p w:rsidR="00A0789B"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(3)労働と作業管</w:t>
            </w:r>
          </w:p>
          <w:p w:rsidR="005C2EDD" w:rsidRPr="00C013E7" w:rsidRDefault="00A0789B" w:rsidP="005C2EDD">
            <w:pPr>
              <w:spacing w:line="280" w:lineRule="exact"/>
              <w:jc w:val="left"/>
              <w:rPr>
                <w:rFonts w:ascii="ＭＳ 明朝" w:hAnsi="ＭＳ 明朝"/>
                <w:szCs w:val="21"/>
              </w:rPr>
            </w:pPr>
            <w:r w:rsidRPr="00C013E7">
              <w:rPr>
                <w:rFonts w:ascii="ＭＳ 明朝" w:hAnsi="ＭＳ 明朝" w:hint="eastAsia"/>
                <w:szCs w:val="21"/>
              </w:rPr>
              <w:t xml:space="preserve">　</w:t>
            </w:r>
            <w:r w:rsidR="005C2EDD" w:rsidRPr="00C013E7">
              <w:rPr>
                <w:rFonts w:ascii="ＭＳ 明朝" w:hAnsi="ＭＳ 明朝" w:hint="eastAsia"/>
                <w:szCs w:val="21"/>
              </w:rPr>
              <w:t>理</w:t>
            </w:r>
          </w:p>
          <w:p w:rsidR="00A0789B" w:rsidRPr="00C013E7" w:rsidRDefault="005C2EDD" w:rsidP="00A0789B">
            <w:pPr>
              <w:spacing w:line="280" w:lineRule="exact"/>
              <w:ind w:left="210" w:hangingChars="100" w:hanging="210"/>
              <w:jc w:val="left"/>
              <w:rPr>
                <w:rFonts w:ascii="ＭＳ 明朝" w:hAnsi="ＭＳ 明朝"/>
                <w:szCs w:val="21"/>
              </w:rPr>
            </w:pPr>
            <w:r w:rsidRPr="00C013E7">
              <w:rPr>
                <w:rFonts w:ascii="ＭＳ 明朝" w:hAnsi="ＭＳ 明朝" w:hint="eastAsia"/>
                <w:szCs w:val="21"/>
              </w:rPr>
              <w:t>①ビニール張等</w:t>
            </w:r>
          </w:p>
          <w:p w:rsidR="005C2EDD" w:rsidRPr="00C013E7" w:rsidRDefault="005C2EDD" w:rsidP="00F67670">
            <w:pPr>
              <w:spacing w:line="280" w:lineRule="exact"/>
              <w:ind w:leftChars="100" w:left="210"/>
              <w:jc w:val="left"/>
              <w:rPr>
                <w:rFonts w:ascii="ＭＳ 明朝" w:hAnsi="ＭＳ 明朝"/>
                <w:szCs w:val="21"/>
              </w:rPr>
            </w:pPr>
            <w:r w:rsidRPr="00C013E7">
              <w:rPr>
                <w:rFonts w:ascii="ＭＳ 明朝" w:hAnsi="ＭＳ 明朝" w:hint="eastAsia"/>
                <w:szCs w:val="21"/>
              </w:rPr>
              <w:t>は、共同で行</w:t>
            </w:r>
            <w:r w:rsidR="00F67670" w:rsidRPr="00C013E7">
              <w:rPr>
                <w:rFonts w:ascii="ＭＳ 明朝" w:hAnsi="ＭＳ 明朝" w:hint="eastAsia"/>
                <w:szCs w:val="21"/>
              </w:rPr>
              <w:t>う</w:t>
            </w:r>
            <w:r w:rsidRPr="00C013E7">
              <w:rPr>
                <w:rFonts w:ascii="ＭＳ 明朝" w:hAnsi="ＭＳ 明朝" w:hint="eastAsia"/>
                <w:szCs w:val="21"/>
              </w:rPr>
              <w:t>。</w:t>
            </w: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②雇用は行わず時間外で対応</w:t>
            </w:r>
          </w:p>
        </w:tc>
      </w:tr>
    </w:tbl>
    <w:p w:rsidR="005C2EDD" w:rsidRPr="00BD1FA3" w:rsidRDefault="005C2EDD" w:rsidP="005C2EDD">
      <w:pPr>
        <w:spacing w:line="280" w:lineRule="exact"/>
        <w:jc w:val="left"/>
        <w:rPr>
          <w:rFonts w:ascii="ＭＳ 明朝" w:hAnsi="ＭＳ 明朝"/>
          <w:szCs w:val="21"/>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67"/>
        <w:gridCol w:w="567"/>
      </w:tblGrid>
      <w:tr w:rsidR="00C127A6" w:rsidRPr="00BD1FA3" w:rsidTr="005C2EDD">
        <w:tc>
          <w:tcPr>
            <w:tcW w:w="1701" w:type="dxa"/>
            <w:shd w:val="clear" w:color="auto" w:fill="auto"/>
          </w:tcPr>
          <w:p w:rsidR="005C2EDD" w:rsidRPr="00BD1FA3" w:rsidRDefault="005C2EDD" w:rsidP="00E11F6E">
            <w:pPr>
              <w:spacing w:line="280" w:lineRule="exact"/>
              <w:jc w:val="center"/>
              <w:rPr>
                <w:rFonts w:ascii="ＭＳ 明朝" w:hAnsi="ＭＳ 明朝"/>
                <w:szCs w:val="21"/>
              </w:rPr>
            </w:pPr>
            <w:r w:rsidRPr="00BD1FA3">
              <w:rPr>
                <w:rFonts w:ascii="ＭＳ 明朝" w:hAnsi="ＭＳ 明朝" w:hint="eastAsia"/>
                <w:szCs w:val="21"/>
              </w:rPr>
              <w:t>個別経営体</w:t>
            </w:r>
          </w:p>
        </w:tc>
        <w:tc>
          <w:tcPr>
            <w:tcW w:w="567" w:type="dxa"/>
            <w:shd w:val="clear" w:color="auto" w:fill="auto"/>
          </w:tcPr>
          <w:p w:rsidR="005C2EDD" w:rsidRPr="00BD1FA3" w:rsidRDefault="005C2EDD" w:rsidP="00E11F6E">
            <w:pPr>
              <w:spacing w:line="280" w:lineRule="exact"/>
              <w:jc w:val="center"/>
              <w:rPr>
                <w:rFonts w:ascii="ＭＳ 明朝" w:hAnsi="ＭＳ 明朝"/>
                <w:szCs w:val="21"/>
              </w:rPr>
            </w:pPr>
            <w:r w:rsidRPr="00BD1FA3">
              <w:rPr>
                <w:rFonts w:ascii="ＭＳ 明朝" w:hAnsi="ＭＳ 明朝" w:hint="eastAsia"/>
                <w:szCs w:val="21"/>
              </w:rPr>
              <w:t>№</w:t>
            </w:r>
          </w:p>
        </w:tc>
        <w:tc>
          <w:tcPr>
            <w:tcW w:w="567" w:type="dxa"/>
            <w:shd w:val="clear" w:color="auto" w:fill="auto"/>
          </w:tcPr>
          <w:p w:rsidR="005C2EDD" w:rsidRPr="00BD1FA3" w:rsidRDefault="00F81479" w:rsidP="00E11F6E">
            <w:pPr>
              <w:spacing w:line="280" w:lineRule="exact"/>
              <w:jc w:val="center"/>
              <w:rPr>
                <w:rFonts w:ascii="ＭＳ 明朝" w:hAnsi="ＭＳ 明朝"/>
                <w:szCs w:val="21"/>
              </w:rPr>
            </w:pPr>
            <w:r w:rsidRPr="00BD1FA3">
              <w:rPr>
                <w:rFonts w:ascii="ＭＳ 明朝" w:hAnsi="ＭＳ 明朝" w:hint="eastAsia"/>
                <w:szCs w:val="21"/>
              </w:rPr>
              <w:t>５</w:t>
            </w:r>
          </w:p>
        </w:tc>
      </w:tr>
    </w:tbl>
    <w:p w:rsidR="005C2EDD" w:rsidRPr="00BD1FA3" w:rsidRDefault="005C2EDD" w:rsidP="005C2EDD">
      <w:pPr>
        <w:spacing w:line="280" w:lineRule="exact"/>
        <w:jc w:val="left"/>
        <w:rPr>
          <w:rFonts w:ascii="ＭＳ 明朝" w:hAnsi="ＭＳ 明朝"/>
          <w:szCs w:val="21"/>
        </w:rPr>
      </w:pP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2806"/>
        <w:gridCol w:w="1843"/>
        <w:gridCol w:w="1842"/>
      </w:tblGrid>
      <w:tr w:rsidR="00C127A6" w:rsidRPr="00BD1FA3" w:rsidTr="00A0789B">
        <w:tc>
          <w:tcPr>
            <w:tcW w:w="708" w:type="dxa"/>
            <w:shd w:val="clear" w:color="auto" w:fill="auto"/>
          </w:tcPr>
          <w:p w:rsidR="005C2EDD" w:rsidRPr="00BD1FA3" w:rsidRDefault="005C2EDD" w:rsidP="00E11F6E">
            <w:pPr>
              <w:spacing w:line="280" w:lineRule="exact"/>
              <w:jc w:val="center"/>
              <w:rPr>
                <w:rFonts w:ascii="ＭＳ 明朝" w:hAnsi="ＭＳ 明朝"/>
                <w:szCs w:val="21"/>
              </w:rPr>
            </w:pPr>
            <w:r w:rsidRPr="00BD1FA3">
              <w:rPr>
                <w:rFonts w:ascii="ＭＳ 明朝" w:hAnsi="ＭＳ 明朝" w:hint="eastAsia"/>
                <w:szCs w:val="21"/>
              </w:rPr>
              <w:t>営農類型</w:t>
            </w:r>
          </w:p>
        </w:tc>
        <w:tc>
          <w:tcPr>
            <w:tcW w:w="2127" w:type="dxa"/>
            <w:shd w:val="clear" w:color="auto" w:fill="auto"/>
            <w:vAlign w:val="center"/>
          </w:tcPr>
          <w:p w:rsidR="005C2EDD" w:rsidRPr="00BD1FA3" w:rsidRDefault="005C2EDD" w:rsidP="00E11F6E">
            <w:pPr>
              <w:spacing w:line="280" w:lineRule="exact"/>
              <w:jc w:val="center"/>
              <w:rPr>
                <w:rFonts w:ascii="ＭＳ 明朝" w:hAnsi="ＭＳ 明朝"/>
                <w:szCs w:val="21"/>
              </w:rPr>
            </w:pPr>
            <w:r w:rsidRPr="00BD1FA3">
              <w:rPr>
                <w:rFonts w:ascii="ＭＳ 明朝" w:hAnsi="ＭＳ 明朝" w:hint="eastAsia"/>
                <w:szCs w:val="21"/>
              </w:rPr>
              <w:t>農業経営の規模</w:t>
            </w:r>
          </w:p>
        </w:tc>
        <w:tc>
          <w:tcPr>
            <w:tcW w:w="2806" w:type="dxa"/>
            <w:shd w:val="clear" w:color="auto" w:fill="auto"/>
            <w:vAlign w:val="center"/>
          </w:tcPr>
          <w:p w:rsidR="005C2EDD" w:rsidRPr="00BD1FA3" w:rsidRDefault="005C2EDD" w:rsidP="00E11F6E">
            <w:pPr>
              <w:spacing w:line="280" w:lineRule="exact"/>
              <w:jc w:val="center"/>
              <w:rPr>
                <w:rFonts w:ascii="ＭＳ 明朝" w:hAnsi="ＭＳ 明朝"/>
                <w:szCs w:val="21"/>
              </w:rPr>
            </w:pPr>
            <w:r w:rsidRPr="00BD1FA3">
              <w:rPr>
                <w:rFonts w:ascii="ＭＳ 明朝" w:hAnsi="ＭＳ 明朝" w:hint="eastAsia"/>
                <w:szCs w:val="21"/>
              </w:rPr>
              <w:t>生産方式</w:t>
            </w:r>
          </w:p>
        </w:tc>
        <w:tc>
          <w:tcPr>
            <w:tcW w:w="1843" w:type="dxa"/>
            <w:shd w:val="clear" w:color="auto" w:fill="auto"/>
            <w:vAlign w:val="center"/>
          </w:tcPr>
          <w:p w:rsidR="005C2EDD" w:rsidRPr="00BD1FA3" w:rsidRDefault="005C2EDD" w:rsidP="00E11F6E">
            <w:pPr>
              <w:spacing w:line="280" w:lineRule="exact"/>
              <w:jc w:val="center"/>
              <w:rPr>
                <w:rFonts w:ascii="ＭＳ 明朝" w:hAnsi="ＭＳ 明朝"/>
                <w:szCs w:val="21"/>
              </w:rPr>
            </w:pPr>
            <w:r w:rsidRPr="00BD1FA3">
              <w:rPr>
                <w:rFonts w:ascii="ＭＳ 明朝" w:hAnsi="ＭＳ 明朝" w:hint="eastAsia"/>
                <w:szCs w:val="21"/>
              </w:rPr>
              <w:t>経営管理の方法</w:t>
            </w:r>
          </w:p>
        </w:tc>
        <w:tc>
          <w:tcPr>
            <w:tcW w:w="1842" w:type="dxa"/>
            <w:shd w:val="clear" w:color="auto" w:fill="auto"/>
            <w:vAlign w:val="center"/>
          </w:tcPr>
          <w:p w:rsidR="00E11F6E" w:rsidRPr="00BD1FA3" w:rsidRDefault="005C2EDD" w:rsidP="00E11F6E">
            <w:pPr>
              <w:spacing w:line="280" w:lineRule="exact"/>
              <w:jc w:val="center"/>
              <w:rPr>
                <w:rFonts w:ascii="ＭＳ 明朝" w:hAnsi="ＭＳ 明朝"/>
                <w:szCs w:val="21"/>
              </w:rPr>
            </w:pPr>
            <w:r w:rsidRPr="00BD1FA3">
              <w:rPr>
                <w:rFonts w:ascii="ＭＳ 明朝" w:hAnsi="ＭＳ 明朝" w:hint="eastAsia"/>
                <w:szCs w:val="21"/>
              </w:rPr>
              <w:t>農業従事</w:t>
            </w:r>
          </w:p>
          <w:p w:rsidR="005C2EDD" w:rsidRPr="00BD1FA3" w:rsidRDefault="005C2EDD" w:rsidP="00E11F6E">
            <w:pPr>
              <w:spacing w:line="280" w:lineRule="exact"/>
              <w:jc w:val="center"/>
              <w:rPr>
                <w:rFonts w:ascii="ＭＳ 明朝" w:hAnsi="ＭＳ 明朝"/>
                <w:szCs w:val="21"/>
              </w:rPr>
            </w:pPr>
            <w:r w:rsidRPr="00BD1FA3">
              <w:rPr>
                <w:rFonts w:ascii="ＭＳ 明朝" w:hAnsi="ＭＳ 明朝" w:hint="eastAsia"/>
                <w:szCs w:val="21"/>
              </w:rPr>
              <w:t>の態様等</w:t>
            </w:r>
          </w:p>
        </w:tc>
      </w:tr>
      <w:tr w:rsidR="00C127A6" w:rsidRPr="00BD1FA3" w:rsidTr="00A0789B">
        <w:tc>
          <w:tcPr>
            <w:tcW w:w="708" w:type="dxa"/>
            <w:shd w:val="clear" w:color="auto" w:fill="auto"/>
            <w:vAlign w:val="center"/>
          </w:tcPr>
          <w:p w:rsidR="005C2EDD" w:rsidRPr="00BD1FA3" w:rsidRDefault="005C2EDD" w:rsidP="00A0789B">
            <w:pPr>
              <w:spacing w:line="280" w:lineRule="exact"/>
              <w:jc w:val="center"/>
              <w:rPr>
                <w:rFonts w:ascii="ＭＳ 明朝" w:hAnsi="ＭＳ 明朝"/>
                <w:szCs w:val="21"/>
              </w:rPr>
            </w:pPr>
            <w:r w:rsidRPr="00BD1FA3">
              <w:rPr>
                <w:rFonts w:ascii="ＭＳ 明朝" w:hAnsi="ＭＳ 明朝" w:hint="eastAsia"/>
                <w:szCs w:val="21"/>
              </w:rPr>
              <w:t>施</w:t>
            </w:r>
          </w:p>
          <w:p w:rsidR="005C2EDD" w:rsidRPr="00BD1FA3" w:rsidRDefault="005C2EDD" w:rsidP="00A0789B">
            <w:pPr>
              <w:spacing w:line="280" w:lineRule="exact"/>
              <w:jc w:val="center"/>
              <w:rPr>
                <w:rFonts w:ascii="ＭＳ 明朝" w:hAnsi="ＭＳ 明朝"/>
                <w:szCs w:val="21"/>
              </w:rPr>
            </w:pPr>
            <w:r w:rsidRPr="00BD1FA3">
              <w:rPr>
                <w:rFonts w:ascii="ＭＳ 明朝" w:hAnsi="ＭＳ 明朝" w:hint="eastAsia"/>
                <w:szCs w:val="21"/>
              </w:rPr>
              <w:t>設</w:t>
            </w:r>
          </w:p>
          <w:p w:rsidR="005C2EDD" w:rsidRPr="00BD1FA3" w:rsidRDefault="005C2EDD" w:rsidP="00A0789B">
            <w:pPr>
              <w:spacing w:line="280" w:lineRule="exact"/>
              <w:jc w:val="center"/>
              <w:rPr>
                <w:rFonts w:ascii="ＭＳ 明朝" w:hAnsi="ＭＳ 明朝"/>
                <w:szCs w:val="21"/>
              </w:rPr>
            </w:pPr>
            <w:r w:rsidRPr="00BD1FA3">
              <w:rPr>
                <w:rFonts w:ascii="ＭＳ 明朝" w:hAnsi="ＭＳ 明朝" w:hint="eastAsia"/>
                <w:szCs w:val="21"/>
              </w:rPr>
              <w:t>野</w:t>
            </w:r>
          </w:p>
          <w:p w:rsidR="005C2EDD" w:rsidRPr="00BD1FA3" w:rsidRDefault="005C2EDD" w:rsidP="00A0789B">
            <w:pPr>
              <w:spacing w:line="280" w:lineRule="exact"/>
              <w:jc w:val="center"/>
              <w:rPr>
                <w:rFonts w:ascii="ＭＳ 明朝" w:hAnsi="ＭＳ 明朝"/>
                <w:szCs w:val="21"/>
              </w:rPr>
            </w:pPr>
            <w:r w:rsidRPr="00BD1FA3">
              <w:rPr>
                <w:rFonts w:ascii="ＭＳ 明朝" w:hAnsi="ＭＳ 明朝" w:hint="eastAsia"/>
                <w:szCs w:val="21"/>
              </w:rPr>
              <w:t>菜</w:t>
            </w:r>
          </w:p>
          <w:p w:rsidR="005C2EDD" w:rsidRPr="00BD1FA3" w:rsidRDefault="005C2EDD" w:rsidP="00A0789B">
            <w:pPr>
              <w:spacing w:line="280" w:lineRule="exact"/>
              <w:jc w:val="center"/>
              <w:rPr>
                <w:rFonts w:ascii="ＭＳ 明朝" w:hAnsi="ＭＳ 明朝"/>
                <w:szCs w:val="21"/>
              </w:rPr>
            </w:pPr>
            <w:r w:rsidRPr="00BD1FA3">
              <w:rPr>
                <w:rFonts w:ascii="ＭＳ 明朝" w:hAnsi="ＭＳ 明朝" w:hint="eastAsia"/>
                <w:szCs w:val="21"/>
              </w:rPr>
              <w:t>複</w:t>
            </w:r>
          </w:p>
          <w:p w:rsidR="005C2EDD" w:rsidRPr="00BD1FA3" w:rsidRDefault="005C2EDD" w:rsidP="00A0789B">
            <w:pPr>
              <w:spacing w:line="280" w:lineRule="exact"/>
              <w:jc w:val="center"/>
              <w:rPr>
                <w:rFonts w:ascii="ＭＳ 明朝" w:hAnsi="ＭＳ 明朝"/>
                <w:szCs w:val="21"/>
              </w:rPr>
            </w:pPr>
            <w:r w:rsidRPr="00BD1FA3">
              <w:rPr>
                <w:rFonts w:ascii="ＭＳ 明朝" w:hAnsi="ＭＳ 明朝" w:hint="eastAsia"/>
                <w:szCs w:val="21"/>
              </w:rPr>
              <w:t>合</w:t>
            </w:r>
          </w:p>
          <w:p w:rsidR="005C2EDD" w:rsidRPr="00BD1FA3" w:rsidRDefault="005C2EDD" w:rsidP="00A0789B">
            <w:pPr>
              <w:spacing w:line="280" w:lineRule="exact"/>
              <w:jc w:val="center"/>
              <w:rPr>
                <w:rFonts w:ascii="ＭＳ 明朝" w:hAnsi="ＭＳ 明朝"/>
                <w:szCs w:val="21"/>
              </w:rPr>
            </w:pPr>
            <w:r w:rsidRPr="00BD1FA3">
              <w:rPr>
                <w:rFonts w:ascii="ＭＳ 明朝" w:hAnsi="ＭＳ 明朝" w:hint="eastAsia"/>
                <w:szCs w:val="21"/>
              </w:rPr>
              <w:t>型</w:t>
            </w:r>
          </w:p>
          <w:p w:rsidR="005C2EDD" w:rsidRPr="00BD1FA3" w:rsidRDefault="005C2EDD" w:rsidP="00A0789B">
            <w:pPr>
              <w:spacing w:line="280" w:lineRule="exact"/>
              <w:jc w:val="center"/>
              <w:rPr>
                <w:rFonts w:ascii="ＭＳ 明朝" w:hAnsi="ＭＳ 明朝"/>
                <w:szCs w:val="21"/>
              </w:rPr>
            </w:pPr>
            <w:r w:rsidRPr="00BD1FA3">
              <w:rPr>
                <w:rFonts w:ascii="ＭＳ 明朝" w:hAnsi="ＭＳ 明朝" w:hint="eastAsia"/>
                <w:szCs w:val="21"/>
              </w:rPr>
              <w:t>(3)</w:t>
            </w:r>
          </w:p>
        </w:tc>
        <w:tc>
          <w:tcPr>
            <w:tcW w:w="2127" w:type="dxa"/>
            <w:shd w:val="clear" w:color="auto" w:fill="auto"/>
          </w:tcPr>
          <w:p w:rsidR="00393A57" w:rsidRPr="00C013E7" w:rsidRDefault="00393A57" w:rsidP="00393A57">
            <w:pPr>
              <w:spacing w:line="280" w:lineRule="exact"/>
              <w:jc w:val="left"/>
              <w:rPr>
                <w:rFonts w:ascii="ＭＳ 明朝" w:hAnsi="ＭＳ 明朝"/>
                <w:szCs w:val="21"/>
              </w:rPr>
            </w:pPr>
            <w:r w:rsidRPr="00C013E7">
              <w:rPr>
                <w:rFonts w:ascii="ＭＳ 明朝" w:hAnsi="ＭＳ 明朝"/>
                <w:szCs w:val="21"/>
              </w:rPr>
              <w:t>(1)</w:t>
            </w:r>
            <w:r w:rsidRPr="00C013E7">
              <w:rPr>
                <w:rFonts w:ascii="ＭＳ 明朝" w:hAnsi="ＭＳ 明朝" w:hint="eastAsia"/>
                <w:szCs w:val="21"/>
              </w:rPr>
              <w:t>作付面積等</w:t>
            </w:r>
          </w:p>
          <w:p w:rsidR="00393A57" w:rsidRPr="00C013E7" w:rsidRDefault="00393A57" w:rsidP="00393A57">
            <w:pPr>
              <w:spacing w:line="280" w:lineRule="exact"/>
              <w:jc w:val="left"/>
              <w:rPr>
                <w:rFonts w:ascii="ＭＳ 明朝" w:hAnsi="ＭＳ 明朝"/>
                <w:szCs w:val="21"/>
              </w:rPr>
            </w:pPr>
            <w:r w:rsidRPr="00C013E7">
              <w:rPr>
                <w:rFonts w:ascii="ＭＳ 明朝" w:hAnsi="ＭＳ 明朝" w:hint="eastAsia"/>
                <w:szCs w:val="21"/>
              </w:rPr>
              <w:t>①きゅうり：</w:t>
            </w:r>
          </w:p>
          <w:p w:rsidR="00393A57" w:rsidRPr="00C013E7" w:rsidRDefault="00393A57" w:rsidP="00393A57">
            <w:pPr>
              <w:spacing w:line="280" w:lineRule="exact"/>
              <w:jc w:val="left"/>
              <w:rPr>
                <w:rFonts w:ascii="ＭＳ 明朝" w:hAnsi="ＭＳ 明朝"/>
                <w:szCs w:val="21"/>
              </w:rPr>
            </w:pPr>
            <w:r w:rsidRPr="00C013E7">
              <w:rPr>
                <w:rFonts w:ascii="ＭＳ 明朝" w:hAnsi="ＭＳ 明朝" w:hint="eastAsia"/>
                <w:szCs w:val="21"/>
              </w:rPr>
              <w:t>抑制：</w:t>
            </w:r>
            <w:r w:rsidRPr="00C013E7">
              <w:rPr>
                <w:rFonts w:ascii="ＭＳ 明朝" w:hAnsi="ＭＳ 明朝"/>
                <w:szCs w:val="21"/>
              </w:rPr>
              <w:t>0.4 ha</w:t>
            </w:r>
          </w:p>
          <w:p w:rsidR="00393A57" w:rsidRPr="00C013E7" w:rsidRDefault="00393A57" w:rsidP="00393A57">
            <w:pPr>
              <w:spacing w:line="280" w:lineRule="exact"/>
              <w:jc w:val="left"/>
              <w:rPr>
                <w:rFonts w:ascii="ＭＳ 明朝" w:hAnsi="ＭＳ 明朝"/>
                <w:szCs w:val="21"/>
              </w:rPr>
            </w:pPr>
            <w:r w:rsidRPr="00C013E7">
              <w:rPr>
                <w:rFonts w:ascii="ＭＳ 明朝" w:hAnsi="ＭＳ 明朝" w:hint="eastAsia"/>
                <w:szCs w:val="21"/>
              </w:rPr>
              <w:t>半促成：</w:t>
            </w:r>
            <w:r w:rsidRPr="00C013E7">
              <w:rPr>
                <w:rFonts w:ascii="ＭＳ 明朝" w:hAnsi="ＭＳ 明朝"/>
                <w:szCs w:val="21"/>
              </w:rPr>
              <w:t>0.4 ha</w:t>
            </w:r>
          </w:p>
          <w:p w:rsidR="00393A57" w:rsidRPr="00C013E7" w:rsidRDefault="00393A57" w:rsidP="00393A57">
            <w:pPr>
              <w:spacing w:line="280" w:lineRule="exact"/>
              <w:jc w:val="left"/>
              <w:rPr>
                <w:rFonts w:ascii="ＭＳ 明朝" w:hAnsi="ＭＳ 明朝"/>
                <w:szCs w:val="21"/>
              </w:rPr>
            </w:pPr>
            <w:r w:rsidRPr="00C013E7">
              <w:rPr>
                <w:rFonts w:ascii="ＭＳ 明朝" w:hAnsi="ＭＳ 明朝" w:hint="eastAsia"/>
                <w:szCs w:val="21"/>
              </w:rPr>
              <w:t>（促成：</w:t>
            </w:r>
            <w:r w:rsidRPr="00C013E7">
              <w:rPr>
                <w:rFonts w:ascii="ＭＳ 明朝" w:hAnsi="ＭＳ 明朝"/>
                <w:szCs w:val="21"/>
              </w:rPr>
              <w:t>0.4 ha</w:t>
            </w:r>
            <w:r w:rsidRPr="00C013E7">
              <w:rPr>
                <w:rFonts w:ascii="ＭＳ 明朝" w:hAnsi="ＭＳ 明朝" w:hint="eastAsia"/>
                <w:szCs w:val="21"/>
              </w:rPr>
              <w:t>）</w:t>
            </w:r>
          </w:p>
          <w:p w:rsidR="00393A57" w:rsidRPr="00C013E7" w:rsidRDefault="00393A57" w:rsidP="00393A57">
            <w:pPr>
              <w:spacing w:line="280" w:lineRule="exact"/>
              <w:jc w:val="left"/>
              <w:rPr>
                <w:rFonts w:ascii="ＭＳ 明朝" w:hAnsi="ＭＳ 明朝"/>
                <w:szCs w:val="21"/>
              </w:rPr>
            </w:pPr>
            <w:r w:rsidRPr="00C013E7">
              <w:rPr>
                <w:rFonts w:ascii="ＭＳ 明朝" w:hAnsi="ＭＳ 明朝" w:hint="eastAsia"/>
                <w:szCs w:val="21"/>
              </w:rPr>
              <w:t>②早期水稲：</w:t>
            </w:r>
            <w:r w:rsidRPr="00C013E7">
              <w:rPr>
                <w:rFonts w:ascii="ＭＳ 明朝" w:hAnsi="ＭＳ 明朝"/>
                <w:szCs w:val="21"/>
              </w:rPr>
              <w:t>1.5 ha</w:t>
            </w:r>
          </w:p>
          <w:p w:rsidR="00393A57" w:rsidRPr="00C013E7" w:rsidRDefault="00393A57" w:rsidP="00393A57">
            <w:pPr>
              <w:spacing w:line="280" w:lineRule="exact"/>
              <w:jc w:val="left"/>
              <w:rPr>
                <w:rFonts w:ascii="ＭＳ 明朝" w:hAnsi="ＭＳ 明朝"/>
                <w:szCs w:val="21"/>
                <w:lang w:eastAsia="zh-TW"/>
              </w:rPr>
            </w:pPr>
          </w:p>
          <w:p w:rsidR="00393A57" w:rsidRPr="00C013E7" w:rsidRDefault="00393A57" w:rsidP="00393A57">
            <w:pPr>
              <w:spacing w:line="280" w:lineRule="exact"/>
              <w:jc w:val="left"/>
              <w:rPr>
                <w:rFonts w:ascii="ＭＳ 明朝" w:hAnsi="ＭＳ 明朝"/>
                <w:szCs w:val="21"/>
                <w:lang w:eastAsia="zh-TW"/>
              </w:rPr>
            </w:pPr>
            <w:r w:rsidRPr="00C013E7">
              <w:rPr>
                <w:rFonts w:ascii="ＭＳ 明朝" w:hAnsi="ＭＳ 明朝"/>
                <w:szCs w:val="21"/>
                <w:lang w:eastAsia="zh-TW"/>
              </w:rPr>
              <w:t>(2)</w:t>
            </w:r>
            <w:r w:rsidRPr="00C013E7">
              <w:rPr>
                <w:rFonts w:ascii="ＭＳ 明朝" w:hAnsi="ＭＳ 明朝" w:hint="eastAsia"/>
                <w:szCs w:val="21"/>
                <w:lang w:eastAsia="zh-TW"/>
              </w:rPr>
              <w:t>経営面積</w:t>
            </w:r>
          </w:p>
          <w:p w:rsidR="00FA7067" w:rsidRPr="00C013E7" w:rsidRDefault="00393A57" w:rsidP="00393A57">
            <w:pPr>
              <w:spacing w:line="280" w:lineRule="exact"/>
              <w:jc w:val="left"/>
              <w:rPr>
                <w:rFonts w:ascii="ＭＳ 明朝" w:hAnsi="ＭＳ 明朝"/>
                <w:szCs w:val="21"/>
              </w:rPr>
            </w:pPr>
            <w:r w:rsidRPr="00C013E7">
              <w:rPr>
                <w:rFonts w:ascii="ＭＳ 明朝" w:hAnsi="ＭＳ 明朝" w:hint="eastAsia"/>
                <w:szCs w:val="21"/>
                <w:lang w:eastAsia="zh-TW"/>
              </w:rPr>
              <w:t xml:space="preserve">　</w:t>
            </w:r>
            <w:r w:rsidRPr="00C013E7">
              <w:rPr>
                <w:rFonts w:ascii="ＭＳ 明朝" w:hAnsi="ＭＳ 明朝" w:hint="eastAsia"/>
                <w:szCs w:val="21"/>
              </w:rPr>
              <w:t>1.</w:t>
            </w:r>
            <w:r w:rsidR="00E00FF3">
              <w:rPr>
                <w:rFonts w:ascii="ＭＳ 明朝" w:hAnsi="ＭＳ 明朝" w:hint="eastAsia"/>
                <w:szCs w:val="21"/>
              </w:rPr>
              <w:t>9</w:t>
            </w:r>
            <w:r w:rsidRPr="00C013E7">
              <w:rPr>
                <w:rFonts w:ascii="ＭＳ 明朝" w:hAnsi="ＭＳ 明朝"/>
                <w:szCs w:val="21"/>
              </w:rPr>
              <w:t>ha</w:t>
            </w:r>
          </w:p>
        </w:tc>
        <w:tc>
          <w:tcPr>
            <w:tcW w:w="2806" w:type="dxa"/>
            <w:shd w:val="clear" w:color="auto" w:fill="auto"/>
          </w:tcPr>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(1)建物･施設</w:t>
            </w: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・作業舎</w:t>
            </w: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・ハウス</w:t>
            </w: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・灌水施設</w:t>
            </w: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・育苗ハウス</w:t>
            </w: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 xml:space="preserve">・自動開閉機　</w:t>
            </w:r>
          </w:p>
          <w:p w:rsidR="005C2EDD" w:rsidRPr="00C013E7" w:rsidRDefault="00587DD0" w:rsidP="005C2EDD">
            <w:pPr>
              <w:spacing w:line="280" w:lineRule="exact"/>
              <w:jc w:val="left"/>
              <w:rPr>
                <w:rFonts w:ascii="ＭＳ 明朝" w:hAnsi="ＭＳ 明朝"/>
                <w:szCs w:val="21"/>
              </w:rPr>
            </w:pPr>
            <w:r w:rsidRPr="00C013E7">
              <w:rPr>
                <w:rFonts w:ascii="ＭＳ 明朝" w:hAnsi="ＭＳ 明朝" w:hint="eastAsia"/>
                <w:szCs w:val="21"/>
              </w:rPr>
              <w:t xml:space="preserve"> </w:t>
            </w:r>
            <w:r w:rsidR="005C2EDD" w:rsidRPr="00C013E7">
              <w:rPr>
                <w:rFonts w:ascii="ＭＳ 明朝" w:hAnsi="ＭＳ 明朝" w:hint="eastAsia"/>
                <w:szCs w:val="21"/>
              </w:rPr>
              <w:t>(2)農機具</w:t>
            </w:r>
          </w:p>
          <w:p w:rsidR="005C2EDD" w:rsidRPr="00C013E7" w:rsidRDefault="00A0789B" w:rsidP="005C2EDD">
            <w:pPr>
              <w:spacing w:line="280" w:lineRule="exact"/>
              <w:jc w:val="left"/>
              <w:rPr>
                <w:rFonts w:ascii="ＭＳ 明朝" w:hAnsi="ＭＳ 明朝"/>
                <w:szCs w:val="21"/>
              </w:rPr>
            </w:pPr>
            <w:r w:rsidRPr="00C013E7">
              <w:rPr>
                <w:rFonts w:ascii="ＭＳ 明朝" w:hAnsi="ＭＳ 明朝" w:hint="eastAsia"/>
                <w:szCs w:val="21"/>
              </w:rPr>
              <w:t>・トラクター（25Ps</w:t>
            </w:r>
            <w:r w:rsidR="005C2EDD" w:rsidRPr="00C013E7">
              <w:rPr>
                <w:rFonts w:ascii="ＭＳ 明朝" w:hAnsi="ＭＳ 明朝" w:hint="eastAsia"/>
                <w:szCs w:val="21"/>
              </w:rPr>
              <w:t>）１台</w:t>
            </w: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・普通トラック　　　１台</w:t>
            </w: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・田植機（４条）　　１台</w:t>
            </w: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・コンバイン(２条)　１台</w:t>
            </w:r>
          </w:p>
          <w:p w:rsidR="005C2EDD" w:rsidRPr="00C013E7" w:rsidRDefault="00876271" w:rsidP="005C2EDD">
            <w:pPr>
              <w:spacing w:line="280" w:lineRule="exact"/>
              <w:jc w:val="left"/>
              <w:rPr>
                <w:rFonts w:ascii="ＭＳ 明朝" w:hAnsi="ＭＳ 明朝"/>
                <w:szCs w:val="21"/>
              </w:rPr>
            </w:pPr>
            <w:r w:rsidRPr="00C013E7">
              <w:rPr>
                <w:rFonts w:ascii="ＭＳ 明朝" w:hAnsi="ＭＳ 明朝" w:hint="eastAsia"/>
                <w:szCs w:val="21"/>
              </w:rPr>
              <w:t>・暖房機　　　　　　３</w:t>
            </w:r>
            <w:r w:rsidR="005C2EDD" w:rsidRPr="00C013E7">
              <w:rPr>
                <w:rFonts w:ascii="ＭＳ 明朝" w:hAnsi="ＭＳ 明朝" w:hint="eastAsia"/>
                <w:szCs w:val="21"/>
              </w:rPr>
              <w:t>台</w:t>
            </w: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・動力噴霧器　　　　１台</w:t>
            </w:r>
          </w:p>
          <w:p w:rsidR="00876271" w:rsidRPr="00C013E7" w:rsidRDefault="00876271" w:rsidP="00876271">
            <w:pPr>
              <w:spacing w:line="280" w:lineRule="exact"/>
              <w:jc w:val="left"/>
              <w:rPr>
                <w:rFonts w:ascii="ＭＳ 明朝" w:hAnsi="ＭＳ 明朝"/>
                <w:szCs w:val="21"/>
              </w:rPr>
            </w:pPr>
            <w:r w:rsidRPr="00C013E7">
              <w:rPr>
                <w:rFonts w:ascii="ＭＳ 明朝" w:hAnsi="ＭＳ 明朝" w:hint="eastAsia"/>
                <w:szCs w:val="21"/>
              </w:rPr>
              <w:t>・循環扇　　　　　　23台</w:t>
            </w:r>
          </w:p>
          <w:p w:rsidR="00876271" w:rsidRPr="00C013E7" w:rsidRDefault="00587DD0" w:rsidP="00876271">
            <w:pPr>
              <w:spacing w:line="280" w:lineRule="exact"/>
              <w:jc w:val="left"/>
              <w:rPr>
                <w:rFonts w:ascii="ＭＳ 明朝" w:hAnsi="ＭＳ 明朝"/>
                <w:szCs w:val="21"/>
              </w:rPr>
            </w:pPr>
            <w:r w:rsidRPr="00C013E7">
              <w:rPr>
                <w:rFonts w:ascii="ＭＳ 明朝" w:hAnsi="ＭＳ 明朝" w:hint="eastAsia"/>
                <w:szCs w:val="21"/>
              </w:rPr>
              <w:t>・４段サーモ　　　　３</w:t>
            </w:r>
            <w:r w:rsidR="00876271" w:rsidRPr="00C013E7">
              <w:rPr>
                <w:rFonts w:ascii="ＭＳ 明朝" w:hAnsi="ＭＳ 明朝" w:hint="eastAsia"/>
                <w:szCs w:val="21"/>
              </w:rPr>
              <w:t>台</w:t>
            </w:r>
          </w:p>
          <w:p w:rsidR="00FA7067" w:rsidRPr="00C013E7" w:rsidRDefault="00876271" w:rsidP="00C013E7">
            <w:pPr>
              <w:spacing w:line="280" w:lineRule="exact"/>
              <w:jc w:val="left"/>
              <w:rPr>
                <w:rFonts w:ascii="ＭＳ 明朝" w:hAnsi="ＭＳ 明朝"/>
                <w:strike/>
                <w:szCs w:val="21"/>
              </w:rPr>
            </w:pPr>
            <w:r w:rsidRPr="00C013E7">
              <w:rPr>
                <w:rFonts w:ascii="ＭＳ 明朝" w:hAnsi="ＭＳ 明朝" w:hint="eastAsia"/>
                <w:szCs w:val="21"/>
              </w:rPr>
              <w:t>・炭酸ガス発生機　　１台</w:t>
            </w:r>
          </w:p>
        </w:tc>
        <w:tc>
          <w:tcPr>
            <w:tcW w:w="1843" w:type="dxa"/>
            <w:shd w:val="clear" w:color="auto" w:fill="auto"/>
          </w:tcPr>
          <w:p w:rsidR="005C2EDD" w:rsidRPr="00C013E7" w:rsidRDefault="001E55C2" w:rsidP="005C2EDD">
            <w:pPr>
              <w:spacing w:line="280" w:lineRule="exact"/>
              <w:jc w:val="left"/>
              <w:rPr>
                <w:rFonts w:ascii="ＭＳ 明朝" w:hAnsi="ＭＳ 明朝"/>
                <w:szCs w:val="21"/>
              </w:rPr>
            </w:pPr>
            <w:r w:rsidRPr="00C013E7">
              <w:rPr>
                <w:rFonts w:ascii="ＭＳ 明朝" w:hAnsi="ＭＳ 明朝" w:hint="eastAsia"/>
                <w:szCs w:val="21"/>
              </w:rPr>
              <w:t>（１）記帳等</w:t>
            </w:r>
          </w:p>
          <w:p w:rsidR="005C2EDD" w:rsidRPr="00C013E7" w:rsidRDefault="005C2EDD" w:rsidP="001E55C2">
            <w:pPr>
              <w:spacing w:line="280" w:lineRule="exact"/>
              <w:ind w:leftChars="100" w:left="210"/>
              <w:jc w:val="left"/>
              <w:rPr>
                <w:rFonts w:ascii="ＭＳ 明朝" w:hAnsi="ＭＳ 明朝"/>
                <w:szCs w:val="21"/>
              </w:rPr>
            </w:pPr>
            <w:r w:rsidRPr="00C013E7">
              <w:rPr>
                <w:rFonts w:ascii="ＭＳ 明朝" w:hAnsi="ＭＳ 明朝" w:hint="eastAsia"/>
                <w:szCs w:val="21"/>
              </w:rPr>
              <w:t>①複式簿記記帳の実施</w:t>
            </w:r>
          </w:p>
          <w:p w:rsidR="005C2EDD" w:rsidRPr="00C013E7" w:rsidRDefault="005C2EDD" w:rsidP="001E55C2">
            <w:pPr>
              <w:spacing w:line="280" w:lineRule="exact"/>
              <w:ind w:leftChars="100" w:left="210"/>
              <w:jc w:val="left"/>
              <w:rPr>
                <w:rFonts w:ascii="ＭＳ 明朝" w:hAnsi="ＭＳ 明朝"/>
                <w:szCs w:val="21"/>
              </w:rPr>
            </w:pPr>
            <w:r w:rsidRPr="00C013E7">
              <w:rPr>
                <w:rFonts w:ascii="ＭＳ 明朝" w:hAnsi="ＭＳ 明朝" w:hint="eastAsia"/>
                <w:szCs w:val="21"/>
              </w:rPr>
              <w:t>②経営と家計の分離</w:t>
            </w: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(2)申告の分析等</w:t>
            </w:r>
          </w:p>
          <w:p w:rsidR="005C2EDD" w:rsidRPr="00C013E7" w:rsidRDefault="005C2EDD" w:rsidP="001E55C2">
            <w:pPr>
              <w:spacing w:line="280" w:lineRule="exact"/>
              <w:ind w:leftChars="100" w:left="210"/>
              <w:jc w:val="left"/>
              <w:rPr>
                <w:rFonts w:ascii="ＭＳ 明朝" w:hAnsi="ＭＳ 明朝"/>
                <w:szCs w:val="21"/>
              </w:rPr>
            </w:pPr>
            <w:r w:rsidRPr="00C013E7">
              <w:rPr>
                <w:rFonts w:ascii="ＭＳ 明朝" w:hAnsi="ＭＳ 明朝" w:hint="eastAsia"/>
                <w:szCs w:val="21"/>
              </w:rPr>
              <w:t>①青色申告の実施</w:t>
            </w:r>
          </w:p>
          <w:p w:rsidR="005C2EDD" w:rsidRPr="00C013E7" w:rsidRDefault="005C2EDD" w:rsidP="005C2EDD">
            <w:pPr>
              <w:spacing w:line="280" w:lineRule="exact"/>
              <w:jc w:val="left"/>
              <w:rPr>
                <w:rFonts w:ascii="ＭＳ 明朝" w:hAnsi="ＭＳ 明朝"/>
                <w:szCs w:val="21"/>
              </w:rPr>
            </w:pPr>
          </w:p>
        </w:tc>
        <w:tc>
          <w:tcPr>
            <w:tcW w:w="1842" w:type="dxa"/>
            <w:shd w:val="clear" w:color="auto" w:fill="auto"/>
          </w:tcPr>
          <w:p w:rsidR="00A0789B" w:rsidRPr="00C013E7" w:rsidRDefault="005C2EDD" w:rsidP="00F41873">
            <w:pPr>
              <w:pStyle w:val="a7"/>
              <w:numPr>
                <w:ilvl w:val="0"/>
                <w:numId w:val="6"/>
              </w:numPr>
              <w:spacing w:line="280" w:lineRule="exact"/>
              <w:ind w:leftChars="0"/>
              <w:jc w:val="left"/>
              <w:rPr>
                <w:rFonts w:ascii="ＭＳ 明朝" w:hAnsi="ＭＳ 明朝"/>
                <w:szCs w:val="21"/>
              </w:rPr>
            </w:pPr>
            <w:r w:rsidRPr="00C013E7">
              <w:rPr>
                <w:rFonts w:ascii="ＭＳ 明朝" w:hAnsi="ＭＳ 明朝" w:hint="eastAsia"/>
                <w:szCs w:val="21"/>
              </w:rPr>
              <w:t>家族従事者</w:t>
            </w:r>
          </w:p>
          <w:p w:rsidR="005C2EDD" w:rsidRPr="00C013E7" w:rsidRDefault="005C2EDD" w:rsidP="00A0789B">
            <w:pPr>
              <w:pStyle w:val="a7"/>
              <w:spacing w:line="280" w:lineRule="exact"/>
              <w:ind w:leftChars="0" w:left="360"/>
              <w:jc w:val="left"/>
              <w:rPr>
                <w:rFonts w:ascii="ＭＳ 明朝" w:hAnsi="ＭＳ 明朝"/>
                <w:szCs w:val="21"/>
              </w:rPr>
            </w:pPr>
            <w:r w:rsidRPr="00C013E7">
              <w:rPr>
                <w:rFonts w:ascii="ＭＳ 明朝" w:hAnsi="ＭＳ 明朝" w:hint="eastAsia"/>
                <w:szCs w:val="21"/>
              </w:rPr>
              <w:t>２人</w:t>
            </w: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(2)休日制の導入</w:t>
            </w:r>
          </w:p>
          <w:p w:rsidR="00A0789B"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(3)労働と作業管</w:t>
            </w:r>
          </w:p>
          <w:p w:rsidR="005C2EDD" w:rsidRPr="00C013E7" w:rsidRDefault="00A0789B" w:rsidP="005C2EDD">
            <w:pPr>
              <w:spacing w:line="280" w:lineRule="exact"/>
              <w:jc w:val="left"/>
              <w:rPr>
                <w:rFonts w:ascii="ＭＳ 明朝" w:hAnsi="ＭＳ 明朝"/>
                <w:szCs w:val="21"/>
              </w:rPr>
            </w:pPr>
            <w:r w:rsidRPr="00C013E7">
              <w:rPr>
                <w:rFonts w:ascii="ＭＳ 明朝" w:hAnsi="ＭＳ 明朝" w:hint="eastAsia"/>
                <w:szCs w:val="21"/>
              </w:rPr>
              <w:t xml:space="preserve">　</w:t>
            </w:r>
            <w:r w:rsidR="005C2EDD" w:rsidRPr="00C013E7">
              <w:rPr>
                <w:rFonts w:ascii="ＭＳ 明朝" w:hAnsi="ＭＳ 明朝" w:hint="eastAsia"/>
                <w:szCs w:val="21"/>
              </w:rPr>
              <w:t>理</w:t>
            </w: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①ビニール張等は、共同で行う。</w:t>
            </w: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②収穫時期は臨時雇用で対応</w:t>
            </w:r>
          </w:p>
        </w:tc>
      </w:tr>
    </w:tbl>
    <w:p w:rsidR="005C2EDD" w:rsidRPr="00BD1FA3" w:rsidRDefault="005C2EDD" w:rsidP="005C2EDD">
      <w:pPr>
        <w:spacing w:line="280" w:lineRule="exact"/>
        <w:jc w:val="left"/>
        <w:rPr>
          <w:rFonts w:ascii="ＭＳ 明朝" w:hAnsi="ＭＳ 明朝"/>
          <w:szCs w:val="21"/>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67"/>
        <w:gridCol w:w="567"/>
      </w:tblGrid>
      <w:tr w:rsidR="00C127A6" w:rsidRPr="00BD1FA3" w:rsidTr="005C2EDD">
        <w:tc>
          <w:tcPr>
            <w:tcW w:w="1701" w:type="dxa"/>
            <w:shd w:val="clear" w:color="auto" w:fill="auto"/>
          </w:tcPr>
          <w:p w:rsidR="005C2EDD" w:rsidRPr="00BD1FA3" w:rsidRDefault="005C2EDD" w:rsidP="00E11F6E">
            <w:pPr>
              <w:spacing w:line="280" w:lineRule="exact"/>
              <w:jc w:val="center"/>
              <w:rPr>
                <w:rFonts w:ascii="ＭＳ 明朝" w:hAnsi="ＭＳ 明朝"/>
                <w:szCs w:val="21"/>
              </w:rPr>
            </w:pPr>
            <w:r w:rsidRPr="00BD1FA3">
              <w:rPr>
                <w:rFonts w:ascii="ＭＳ 明朝" w:hAnsi="ＭＳ 明朝" w:hint="eastAsia"/>
                <w:szCs w:val="21"/>
              </w:rPr>
              <w:t>個別経営体</w:t>
            </w:r>
          </w:p>
        </w:tc>
        <w:tc>
          <w:tcPr>
            <w:tcW w:w="567" w:type="dxa"/>
            <w:shd w:val="clear" w:color="auto" w:fill="auto"/>
          </w:tcPr>
          <w:p w:rsidR="005C2EDD" w:rsidRPr="00BD1FA3" w:rsidRDefault="005C2EDD" w:rsidP="00E11F6E">
            <w:pPr>
              <w:spacing w:line="280" w:lineRule="exact"/>
              <w:jc w:val="center"/>
              <w:rPr>
                <w:rFonts w:ascii="ＭＳ 明朝" w:hAnsi="ＭＳ 明朝"/>
                <w:szCs w:val="21"/>
              </w:rPr>
            </w:pPr>
            <w:r w:rsidRPr="00BD1FA3">
              <w:rPr>
                <w:rFonts w:ascii="ＭＳ 明朝" w:hAnsi="ＭＳ 明朝" w:hint="eastAsia"/>
                <w:szCs w:val="21"/>
              </w:rPr>
              <w:t>№</w:t>
            </w:r>
          </w:p>
        </w:tc>
        <w:tc>
          <w:tcPr>
            <w:tcW w:w="567" w:type="dxa"/>
            <w:shd w:val="clear" w:color="auto" w:fill="auto"/>
          </w:tcPr>
          <w:p w:rsidR="005C2EDD" w:rsidRPr="00BD1FA3" w:rsidRDefault="00F81479" w:rsidP="00E11F6E">
            <w:pPr>
              <w:spacing w:line="280" w:lineRule="exact"/>
              <w:jc w:val="center"/>
              <w:rPr>
                <w:rFonts w:ascii="ＭＳ 明朝" w:hAnsi="ＭＳ 明朝"/>
                <w:szCs w:val="21"/>
              </w:rPr>
            </w:pPr>
            <w:r w:rsidRPr="00BD1FA3">
              <w:rPr>
                <w:rFonts w:ascii="ＭＳ 明朝" w:hAnsi="ＭＳ 明朝" w:hint="eastAsia"/>
                <w:szCs w:val="21"/>
              </w:rPr>
              <w:t>６</w:t>
            </w:r>
          </w:p>
        </w:tc>
      </w:tr>
    </w:tbl>
    <w:p w:rsidR="005C2EDD" w:rsidRPr="00BD1FA3" w:rsidRDefault="005C2EDD" w:rsidP="005C2EDD">
      <w:pPr>
        <w:spacing w:line="280" w:lineRule="exact"/>
        <w:jc w:val="left"/>
        <w:rPr>
          <w:rFonts w:ascii="ＭＳ 明朝" w:hAnsi="ＭＳ 明朝"/>
          <w:szCs w:val="21"/>
        </w:rPr>
      </w:pP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2806"/>
        <w:gridCol w:w="1843"/>
        <w:gridCol w:w="1842"/>
      </w:tblGrid>
      <w:tr w:rsidR="00C127A6" w:rsidRPr="00BD1FA3" w:rsidTr="00A0789B">
        <w:tc>
          <w:tcPr>
            <w:tcW w:w="708" w:type="dxa"/>
            <w:shd w:val="clear" w:color="auto" w:fill="auto"/>
          </w:tcPr>
          <w:p w:rsidR="005C2EDD" w:rsidRPr="00BD1FA3" w:rsidRDefault="005C2EDD" w:rsidP="00E11F6E">
            <w:pPr>
              <w:spacing w:line="280" w:lineRule="exact"/>
              <w:jc w:val="center"/>
              <w:rPr>
                <w:rFonts w:ascii="ＭＳ 明朝" w:hAnsi="ＭＳ 明朝"/>
                <w:szCs w:val="21"/>
              </w:rPr>
            </w:pPr>
            <w:r w:rsidRPr="00BD1FA3">
              <w:rPr>
                <w:rFonts w:ascii="ＭＳ 明朝" w:hAnsi="ＭＳ 明朝" w:hint="eastAsia"/>
                <w:szCs w:val="21"/>
              </w:rPr>
              <w:t>営農類型</w:t>
            </w:r>
          </w:p>
        </w:tc>
        <w:tc>
          <w:tcPr>
            <w:tcW w:w="2127" w:type="dxa"/>
            <w:shd w:val="clear" w:color="auto" w:fill="auto"/>
            <w:vAlign w:val="center"/>
          </w:tcPr>
          <w:p w:rsidR="005C2EDD" w:rsidRPr="00BD1FA3" w:rsidRDefault="005C2EDD" w:rsidP="00E11F6E">
            <w:pPr>
              <w:spacing w:line="280" w:lineRule="exact"/>
              <w:jc w:val="center"/>
              <w:rPr>
                <w:rFonts w:ascii="ＭＳ 明朝" w:hAnsi="ＭＳ 明朝"/>
                <w:szCs w:val="21"/>
              </w:rPr>
            </w:pPr>
            <w:r w:rsidRPr="00BD1FA3">
              <w:rPr>
                <w:rFonts w:ascii="ＭＳ 明朝" w:hAnsi="ＭＳ 明朝" w:hint="eastAsia"/>
                <w:szCs w:val="21"/>
              </w:rPr>
              <w:t>農業経営の規模</w:t>
            </w:r>
          </w:p>
        </w:tc>
        <w:tc>
          <w:tcPr>
            <w:tcW w:w="2806" w:type="dxa"/>
            <w:shd w:val="clear" w:color="auto" w:fill="auto"/>
            <w:vAlign w:val="center"/>
          </w:tcPr>
          <w:p w:rsidR="005C2EDD" w:rsidRPr="00BD1FA3" w:rsidRDefault="005C2EDD" w:rsidP="00E11F6E">
            <w:pPr>
              <w:spacing w:line="280" w:lineRule="exact"/>
              <w:jc w:val="center"/>
              <w:rPr>
                <w:rFonts w:ascii="ＭＳ 明朝" w:hAnsi="ＭＳ 明朝"/>
                <w:szCs w:val="21"/>
              </w:rPr>
            </w:pPr>
            <w:r w:rsidRPr="00BD1FA3">
              <w:rPr>
                <w:rFonts w:ascii="ＭＳ 明朝" w:hAnsi="ＭＳ 明朝" w:hint="eastAsia"/>
                <w:szCs w:val="21"/>
              </w:rPr>
              <w:t>生産方式</w:t>
            </w:r>
          </w:p>
        </w:tc>
        <w:tc>
          <w:tcPr>
            <w:tcW w:w="1843" w:type="dxa"/>
            <w:shd w:val="clear" w:color="auto" w:fill="auto"/>
            <w:vAlign w:val="center"/>
          </w:tcPr>
          <w:p w:rsidR="005C2EDD" w:rsidRPr="00BD1FA3" w:rsidRDefault="005C2EDD" w:rsidP="00E11F6E">
            <w:pPr>
              <w:spacing w:line="280" w:lineRule="exact"/>
              <w:jc w:val="center"/>
              <w:rPr>
                <w:rFonts w:ascii="ＭＳ 明朝" w:hAnsi="ＭＳ 明朝"/>
                <w:szCs w:val="21"/>
              </w:rPr>
            </w:pPr>
            <w:r w:rsidRPr="00BD1FA3">
              <w:rPr>
                <w:rFonts w:ascii="ＭＳ 明朝" w:hAnsi="ＭＳ 明朝" w:hint="eastAsia"/>
                <w:szCs w:val="21"/>
              </w:rPr>
              <w:t>経営管理の方法</w:t>
            </w:r>
          </w:p>
        </w:tc>
        <w:tc>
          <w:tcPr>
            <w:tcW w:w="1842" w:type="dxa"/>
            <w:shd w:val="clear" w:color="auto" w:fill="auto"/>
            <w:vAlign w:val="center"/>
          </w:tcPr>
          <w:p w:rsidR="00E11F6E" w:rsidRPr="00BD1FA3" w:rsidRDefault="005C2EDD" w:rsidP="00E11F6E">
            <w:pPr>
              <w:spacing w:line="280" w:lineRule="exact"/>
              <w:jc w:val="center"/>
              <w:rPr>
                <w:rFonts w:ascii="ＭＳ 明朝" w:hAnsi="ＭＳ 明朝"/>
                <w:szCs w:val="21"/>
              </w:rPr>
            </w:pPr>
            <w:r w:rsidRPr="00BD1FA3">
              <w:rPr>
                <w:rFonts w:ascii="ＭＳ 明朝" w:hAnsi="ＭＳ 明朝" w:hint="eastAsia"/>
                <w:szCs w:val="21"/>
              </w:rPr>
              <w:t>農業従事</w:t>
            </w:r>
          </w:p>
          <w:p w:rsidR="005C2EDD" w:rsidRPr="00BD1FA3" w:rsidRDefault="005C2EDD" w:rsidP="00E11F6E">
            <w:pPr>
              <w:spacing w:line="280" w:lineRule="exact"/>
              <w:jc w:val="center"/>
              <w:rPr>
                <w:rFonts w:ascii="ＭＳ 明朝" w:hAnsi="ＭＳ 明朝"/>
                <w:szCs w:val="21"/>
              </w:rPr>
            </w:pPr>
            <w:r w:rsidRPr="00BD1FA3">
              <w:rPr>
                <w:rFonts w:ascii="ＭＳ 明朝" w:hAnsi="ＭＳ 明朝" w:hint="eastAsia"/>
                <w:szCs w:val="21"/>
              </w:rPr>
              <w:t>の態様等</w:t>
            </w:r>
          </w:p>
        </w:tc>
      </w:tr>
      <w:tr w:rsidR="00C127A6" w:rsidRPr="00BD1FA3" w:rsidTr="00A0789B">
        <w:tc>
          <w:tcPr>
            <w:tcW w:w="708" w:type="dxa"/>
            <w:shd w:val="clear" w:color="auto" w:fill="auto"/>
            <w:vAlign w:val="center"/>
          </w:tcPr>
          <w:p w:rsidR="005C2EDD" w:rsidRPr="00BD1FA3" w:rsidRDefault="005C2EDD" w:rsidP="00A0789B">
            <w:pPr>
              <w:spacing w:line="280" w:lineRule="exact"/>
              <w:jc w:val="center"/>
              <w:rPr>
                <w:rFonts w:ascii="ＭＳ 明朝" w:hAnsi="ＭＳ 明朝"/>
                <w:szCs w:val="21"/>
              </w:rPr>
            </w:pPr>
            <w:r w:rsidRPr="00BD1FA3">
              <w:rPr>
                <w:rFonts w:ascii="ＭＳ 明朝" w:hAnsi="ＭＳ 明朝" w:hint="eastAsia"/>
                <w:szCs w:val="21"/>
              </w:rPr>
              <w:t>施</w:t>
            </w:r>
          </w:p>
          <w:p w:rsidR="005C2EDD" w:rsidRPr="00BD1FA3" w:rsidRDefault="005C2EDD" w:rsidP="00A0789B">
            <w:pPr>
              <w:spacing w:line="280" w:lineRule="exact"/>
              <w:jc w:val="center"/>
              <w:rPr>
                <w:rFonts w:ascii="ＭＳ 明朝" w:hAnsi="ＭＳ 明朝"/>
                <w:szCs w:val="21"/>
              </w:rPr>
            </w:pPr>
            <w:r w:rsidRPr="00BD1FA3">
              <w:rPr>
                <w:rFonts w:ascii="ＭＳ 明朝" w:hAnsi="ＭＳ 明朝" w:hint="eastAsia"/>
                <w:szCs w:val="21"/>
              </w:rPr>
              <w:t>設</w:t>
            </w:r>
          </w:p>
          <w:p w:rsidR="005C2EDD" w:rsidRPr="00BD1FA3" w:rsidRDefault="005C2EDD" w:rsidP="00A0789B">
            <w:pPr>
              <w:spacing w:line="280" w:lineRule="exact"/>
              <w:jc w:val="center"/>
              <w:rPr>
                <w:rFonts w:ascii="ＭＳ 明朝" w:hAnsi="ＭＳ 明朝"/>
                <w:szCs w:val="21"/>
              </w:rPr>
            </w:pPr>
            <w:r w:rsidRPr="00BD1FA3">
              <w:rPr>
                <w:rFonts w:ascii="ＭＳ 明朝" w:hAnsi="ＭＳ 明朝" w:hint="eastAsia"/>
                <w:szCs w:val="21"/>
              </w:rPr>
              <w:t>野</w:t>
            </w:r>
          </w:p>
          <w:p w:rsidR="005C2EDD" w:rsidRPr="00BD1FA3" w:rsidRDefault="005C2EDD" w:rsidP="00A0789B">
            <w:pPr>
              <w:spacing w:line="280" w:lineRule="exact"/>
              <w:jc w:val="center"/>
              <w:rPr>
                <w:rFonts w:ascii="ＭＳ 明朝" w:hAnsi="ＭＳ 明朝"/>
                <w:szCs w:val="21"/>
              </w:rPr>
            </w:pPr>
            <w:r w:rsidRPr="00BD1FA3">
              <w:rPr>
                <w:rFonts w:ascii="ＭＳ 明朝" w:hAnsi="ＭＳ 明朝" w:hint="eastAsia"/>
                <w:szCs w:val="21"/>
              </w:rPr>
              <w:t>菜</w:t>
            </w:r>
          </w:p>
          <w:p w:rsidR="005C2EDD" w:rsidRPr="00BD1FA3" w:rsidRDefault="005C2EDD" w:rsidP="00A0789B">
            <w:pPr>
              <w:spacing w:line="280" w:lineRule="exact"/>
              <w:jc w:val="center"/>
              <w:rPr>
                <w:rFonts w:ascii="ＭＳ 明朝" w:hAnsi="ＭＳ 明朝"/>
                <w:szCs w:val="21"/>
              </w:rPr>
            </w:pPr>
            <w:r w:rsidRPr="00BD1FA3">
              <w:rPr>
                <w:rFonts w:ascii="ＭＳ 明朝" w:hAnsi="ＭＳ 明朝" w:hint="eastAsia"/>
                <w:szCs w:val="21"/>
              </w:rPr>
              <w:t>複</w:t>
            </w:r>
          </w:p>
          <w:p w:rsidR="005C2EDD" w:rsidRPr="00BD1FA3" w:rsidRDefault="005C2EDD" w:rsidP="00A0789B">
            <w:pPr>
              <w:spacing w:line="280" w:lineRule="exact"/>
              <w:jc w:val="center"/>
              <w:rPr>
                <w:rFonts w:ascii="ＭＳ 明朝" w:hAnsi="ＭＳ 明朝"/>
                <w:szCs w:val="21"/>
              </w:rPr>
            </w:pPr>
            <w:r w:rsidRPr="00BD1FA3">
              <w:rPr>
                <w:rFonts w:ascii="ＭＳ 明朝" w:hAnsi="ＭＳ 明朝" w:hint="eastAsia"/>
                <w:szCs w:val="21"/>
              </w:rPr>
              <w:t>合</w:t>
            </w:r>
          </w:p>
          <w:p w:rsidR="005C2EDD" w:rsidRPr="00BD1FA3" w:rsidRDefault="005C2EDD" w:rsidP="00A0789B">
            <w:pPr>
              <w:spacing w:line="280" w:lineRule="exact"/>
              <w:jc w:val="center"/>
              <w:rPr>
                <w:rFonts w:ascii="ＭＳ 明朝" w:hAnsi="ＭＳ 明朝"/>
                <w:szCs w:val="21"/>
              </w:rPr>
            </w:pPr>
            <w:r w:rsidRPr="00BD1FA3">
              <w:rPr>
                <w:rFonts w:ascii="ＭＳ 明朝" w:hAnsi="ＭＳ 明朝" w:hint="eastAsia"/>
                <w:szCs w:val="21"/>
              </w:rPr>
              <w:t>型</w:t>
            </w:r>
          </w:p>
          <w:p w:rsidR="005C2EDD" w:rsidRPr="00BD1FA3" w:rsidRDefault="005C2EDD" w:rsidP="00A0789B">
            <w:pPr>
              <w:spacing w:line="280" w:lineRule="exact"/>
              <w:jc w:val="center"/>
              <w:rPr>
                <w:rFonts w:ascii="ＭＳ 明朝" w:hAnsi="ＭＳ 明朝"/>
                <w:szCs w:val="21"/>
              </w:rPr>
            </w:pPr>
            <w:r w:rsidRPr="00BD1FA3">
              <w:rPr>
                <w:rFonts w:ascii="ＭＳ 明朝" w:hAnsi="ＭＳ 明朝" w:hint="eastAsia"/>
                <w:szCs w:val="21"/>
              </w:rPr>
              <w:t>(4)</w:t>
            </w:r>
          </w:p>
        </w:tc>
        <w:tc>
          <w:tcPr>
            <w:tcW w:w="2127" w:type="dxa"/>
            <w:shd w:val="clear" w:color="auto" w:fill="auto"/>
          </w:tcPr>
          <w:p w:rsidR="00D60649" w:rsidRPr="00C013E7" w:rsidRDefault="00D60649" w:rsidP="00D60649">
            <w:pPr>
              <w:spacing w:line="280" w:lineRule="exact"/>
              <w:jc w:val="left"/>
              <w:rPr>
                <w:rFonts w:ascii="ＭＳ 明朝" w:hAnsi="ＭＳ 明朝"/>
                <w:szCs w:val="21"/>
              </w:rPr>
            </w:pPr>
            <w:r w:rsidRPr="00C013E7">
              <w:rPr>
                <w:rFonts w:ascii="ＭＳ 明朝" w:hAnsi="ＭＳ 明朝"/>
                <w:szCs w:val="21"/>
              </w:rPr>
              <w:t>(1)</w:t>
            </w:r>
            <w:r w:rsidRPr="00C013E7">
              <w:rPr>
                <w:rFonts w:ascii="ＭＳ 明朝" w:hAnsi="ＭＳ 明朝" w:hint="eastAsia"/>
                <w:szCs w:val="21"/>
              </w:rPr>
              <w:t>作付面積等</w:t>
            </w:r>
          </w:p>
          <w:p w:rsidR="00D60649" w:rsidRPr="00C013E7" w:rsidRDefault="00D60649" w:rsidP="00D60649">
            <w:pPr>
              <w:spacing w:line="280" w:lineRule="exact"/>
              <w:jc w:val="left"/>
              <w:rPr>
                <w:rFonts w:ascii="ＭＳ 明朝" w:hAnsi="ＭＳ 明朝"/>
                <w:szCs w:val="21"/>
              </w:rPr>
            </w:pPr>
            <w:r w:rsidRPr="00C013E7">
              <w:rPr>
                <w:rFonts w:ascii="ＭＳ 明朝" w:hAnsi="ＭＳ 明朝" w:hint="eastAsia"/>
                <w:szCs w:val="21"/>
              </w:rPr>
              <w:t>①トマト：</w:t>
            </w:r>
          </w:p>
          <w:p w:rsidR="00D60649" w:rsidRPr="00C013E7" w:rsidRDefault="00D60649" w:rsidP="00D60649">
            <w:pPr>
              <w:spacing w:line="280" w:lineRule="exact"/>
              <w:jc w:val="left"/>
              <w:rPr>
                <w:rFonts w:ascii="ＭＳ 明朝" w:hAnsi="ＭＳ 明朝"/>
                <w:szCs w:val="21"/>
              </w:rPr>
            </w:pPr>
            <w:r w:rsidRPr="00C013E7">
              <w:rPr>
                <w:rFonts w:ascii="ＭＳ 明朝" w:hAnsi="ＭＳ 明朝" w:hint="eastAsia"/>
                <w:szCs w:val="21"/>
              </w:rPr>
              <w:t>促成：0.25</w:t>
            </w:r>
            <w:r w:rsidRPr="00C013E7">
              <w:rPr>
                <w:rFonts w:ascii="ＭＳ 明朝" w:hAnsi="ＭＳ 明朝"/>
                <w:szCs w:val="21"/>
              </w:rPr>
              <w:t xml:space="preserve"> ha</w:t>
            </w:r>
          </w:p>
          <w:p w:rsidR="00D60649" w:rsidRPr="00C013E7" w:rsidRDefault="00D60649" w:rsidP="00D60649">
            <w:pPr>
              <w:spacing w:line="280" w:lineRule="exact"/>
              <w:jc w:val="left"/>
              <w:rPr>
                <w:rFonts w:ascii="ＭＳ 明朝" w:hAnsi="ＭＳ 明朝"/>
                <w:szCs w:val="21"/>
                <w:lang w:eastAsia="zh-TW"/>
              </w:rPr>
            </w:pPr>
            <w:r w:rsidRPr="00C013E7">
              <w:rPr>
                <w:rFonts w:ascii="ＭＳ 明朝" w:hAnsi="ＭＳ 明朝" w:hint="eastAsia"/>
                <w:szCs w:val="21"/>
                <w:lang w:eastAsia="zh-TW"/>
              </w:rPr>
              <w:t>②早期水稲：</w:t>
            </w:r>
            <w:r w:rsidRPr="00C013E7">
              <w:rPr>
                <w:rFonts w:ascii="ＭＳ 明朝" w:hAnsi="ＭＳ 明朝" w:hint="eastAsia"/>
                <w:szCs w:val="21"/>
              </w:rPr>
              <w:t>0.3</w:t>
            </w:r>
            <w:r w:rsidRPr="00C013E7">
              <w:rPr>
                <w:rFonts w:ascii="ＭＳ 明朝" w:hAnsi="ＭＳ 明朝"/>
                <w:szCs w:val="21"/>
                <w:lang w:eastAsia="zh-TW"/>
              </w:rPr>
              <w:t>ha</w:t>
            </w:r>
          </w:p>
          <w:p w:rsidR="00D60649" w:rsidRPr="00C013E7" w:rsidRDefault="00D60649" w:rsidP="00D60649">
            <w:pPr>
              <w:spacing w:line="280" w:lineRule="exact"/>
              <w:jc w:val="left"/>
              <w:rPr>
                <w:rFonts w:ascii="ＭＳ 明朝" w:hAnsi="ＭＳ 明朝"/>
                <w:szCs w:val="21"/>
                <w:lang w:eastAsia="zh-TW"/>
              </w:rPr>
            </w:pPr>
          </w:p>
          <w:p w:rsidR="00D60649" w:rsidRPr="00C013E7" w:rsidRDefault="00D60649" w:rsidP="00D60649">
            <w:pPr>
              <w:spacing w:line="280" w:lineRule="exact"/>
              <w:jc w:val="left"/>
              <w:rPr>
                <w:rFonts w:ascii="ＭＳ 明朝" w:hAnsi="ＭＳ 明朝"/>
                <w:szCs w:val="21"/>
                <w:lang w:eastAsia="zh-TW"/>
              </w:rPr>
            </w:pPr>
            <w:r w:rsidRPr="00C013E7">
              <w:rPr>
                <w:rFonts w:ascii="ＭＳ 明朝" w:hAnsi="ＭＳ 明朝"/>
                <w:szCs w:val="21"/>
                <w:lang w:eastAsia="zh-TW"/>
              </w:rPr>
              <w:t>(2)</w:t>
            </w:r>
            <w:r w:rsidRPr="00C013E7">
              <w:rPr>
                <w:rFonts w:ascii="ＭＳ 明朝" w:hAnsi="ＭＳ 明朝" w:hint="eastAsia"/>
                <w:szCs w:val="21"/>
                <w:lang w:eastAsia="zh-TW"/>
              </w:rPr>
              <w:t>経営面積</w:t>
            </w:r>
          </w:p>
          <w:p w:rsidR="005C2EDD" w:rsidRPr="00C013E7" w:rsidRDefault="00D60649" w:rsidP="00D60649">
            <w:pPr>
              <w:spacing w:line="280" w:lineRule="exact"/>
              <w:jc w:val="left"/>
              <w:rPr>
                <w:rFonts w:ascii="ＭＳ 明朝" w:hAnsi="ＭＳ 明朝"/>
                <w:szCs w:val="21"/>
              </w:rPr>
            </w:pPr>
            <w:r w:rsidRPr="00C013E7">
              <w:rPr>
                <w:rFonts w:ascii="ＭＳ 明朝" w:hAnsi="ＭＳ 明朝" w:hint="eastAsia"/>
                <w:szCs w:val="21"/>
                <w:lang w:eastAsia="zh-TW"/>
              </w:rPr>
              <w:t xml:space="preserve">　</w:t>
            </w:r>
            <w:r w:rsidRPr="00C013E7">
              <w:rPr>
                <w:rFonts w:ascii="ＭＳ 明朝" w:hAnsi="ＭＳ 明朝" w:hint="eastAsia"/>
                <w:szCs w:val="21"/>
              </w:rPr>
              <w:t>0.6</w:t>
            </w:r>
            <w:r w:rsidRPr="00C013E7">
              <w:rPr>
                <w:rFonts w:ascii="ＭＳ 明朝" w:hAnsi="ＭＳ 明朝"/>
                <w:szCs w:val="21"/>
              </w:rPr>
              <w:t xml:space="preserve"> ha</w:t>
            </w:r>
          </w:p>
        </w:tc>
        <w:tc>
          <w:tcPr>
            <w:tcW w:w="2806" w:type="dxa"/>
            <w:shd w:val="clear" w:color="auto" w:fill="auto"/>
          </w:tcPr>
          <w:p w:rsidR="002F3884" w:rsidRPr="00C013E7" w:rsidRDefault="002F3884" w:rsidP="002F3884">
            <w:pPr>
              <w:spacing w:line="280" w:lineRule="exact"/>
              <w:jc w:val="left"/>
              <w:rPr>
                <w:rFonts w:ascii="ＭＳ 明朝" w:hAnsi="ＭＳ 明朝"/>
                <w:szCs w:val="21"/>
              </w:rPr>
            </w:pPr>
            <w:r w:rsidRPr="00C013E7">
              <w:rPr>
                <w:rFonts w:ascii="ＭＳ 明朝" w:hAnsi="ＭＳ 明朝"/>
                <w:szCs w:val="21"/>
              </w:rPr>
              <w:t>(1)</w:t>
            </w:r>
            <w:r w:rsidRPr="00C013E7">
              <w:rPr>
                <w:rFonts w:ascii="ＭＳ 明朝" w:hAnsi="ＭＳ 明朝" w:hint="eastAsia"/>
                <w:szCs w:val="21"/>
              </w:rPr>
              <w:t>建物･施設</w:t>
            </w:r>
          </w:p>
          <w:p w:rsidR="002F3884" w:rsidRPr="00C013E7" w:rsidRDefault="002F3884" w:rsidP="002F3884">
            <w:pPr>
              <w:spacing w:line="280" w:lineRule="exact"/>
              <w:jc w:val="left"/>
              <w:rPr>
                <w:rFonts w:ascii="ＭＳ 明朝" w:hAnsi="ＭＳ 明朝"/>
                <w:szCs w:val="21"/>
              </w:rPr>
            </w:pPr>
            <w:r w:rsidRPr="00C013E7">
              <w:rPr>
                <w:rFonts w:ascii="ＭＳ 明朝" w:hAnsi="ＭＳ 明朝" w:hint="eastAsia"/>
                <w:szCs w:val="21"/>
              </w:rPr>
              <w:t>・作業舎</w:t>
            </w:r>
          </w:p>
          <w:p w:rsidR="002F3884" w:rsidRPr="00C013E7" w:rsidRDefault="002F3884" w:rsidP="002F3884">
            <w:pPr>
              <w:spacing w:line="280" w:lineRule="exact"/>
              <w:jc w:val="left"/>
              <w:rPr>
                <w:rFonts w:ascii="ＭＳ 明朝" w:hAnsi="ＭＳ 明朝"/>
                <w:szCs w:val="21"/>
              </w:rPr>
            </w:pPr>
            <w:r w:rsidRPr="00C013E7">
              <w:rPr>
                <w:rFonts w:ascii="ＭＳ 明朝" w:hAnsi="ＭＳ 明朝" w:hint="eastAsia"/>
                <w:szCs w:val="21"/>
              </w:rPr>
              <w:t>・ハウス</w:t>
            </w:r>
          </w:p>
          <w:p w:rsidR="002F3884" w:rsidRPr="00C013E7" w:rsidRDefault="002F3884" w:rsidP="002F3884">
            <w:pPr>
              <w:spacing w:line="280" w:lineRule="exact"/>
              <w:jc w:val="left"/>
              <w:rPr>
                <w:rFonts w:ascii="ＭＳ 明朝" w:hAnsi="ＭＳ 明朝"/>
                <w:szCs w:val="21"/>
              </w:rPr>
            </w:pPr>
            <w:r w:rsidRPr="00C013E7">
              <w:rPr>
                <w:rFonts w:ascii="ＭＳ 明朝" w:hAnsi="ＭＳ 明朝" w:hint="eastAsia"/>
                <w:szCs w:val="21"/>
              </w:rPr>
              <w:t>・灌水施設</w:t>
            </w:r>
          </w:p>
          <w:p w:rsidR="002F3884" w:rsidRPr="00C013E7" w:rsidRDefault="002F3884" w:rsidP="002F3884">
            <w:pPr>
              <w:spacing w:line="280" w:lineRule="exact"/>
              <w:jc w:val="left"/>
              <w:rPr>
                <w:rFonts w:ascii="ＭＳ 明朝" w:hAnsi="ＭＳ 明朝"/>
                <w:szCs w:val="21"/>
              </w:rPr>
            </w:pPr>
            <w:r w:rsidRPr="00C013E7">
              <w:rPr>
                <w:rFonts w:ascii="ＭＳ 明朝" w:hAnsi="ＭＳ 明朝" w:hint="eastAsia"/>
                <w:szCs w:val="21"/>
              </w:rPr>
              <w:t>・育苗ハウス</w:t>
            </w:r>
          </w:p>
          <w:p w:rsidR="002F3884" w:rsidRPr="00C013E7" w:rsidRDefault="002F3884" w:rsidP="002F3884">
            <w:pPr>
              <w:spacing w:line="280" w:lineRule="exact"/>
              <w:jc w:val="left"/>
              <w:rPr>
                <w:rFonts w:ascii="ＭＳ 明朝" w:hAnsi="ＭＳ 明朝"/>
                <w:szCs w:val="21"/>
              </w:rPr>
            </w:pPr>
            <w:r w:rsidRPr="00C013E7">
              <w:rPr>
                <w:rFonts w:ascii="ＭＳ 明朝" w:hAnsi="ＭＳ 明朝" w:hint="eastAsia"/>
                <w:szCs w:val="21"/>
              </w:rPr>
              <w:t xml:space="preserve">・自動開閉機　</w:t>
            </w:r>
          </w:p>
          <w:p w:rsidR="002F3884" w:rsidRPr="00C013E7" w:rsidRDefault="002F3884" w:rsidP="002F3884">
            <w:pPr>
              <w:spacing w:line="280" w:lineRule="exact"/>
              <w:jc w:val="left"/>
              <w:rPr>
                <w:rFonts w:ascii="ＭＳ 明朝" w:hAnsi="ＭＳ 明朝"/>
                <w:szCs w:val="21"/>
              </w:rPr>
            </w:pPr>
            <w:r w:rsidRPr="00C013E7">
              <w:rPr>
                <w:rFonts w:ascii="ＭＳ 明朝" w:hAnsi="ＭＳ 明朝"/>
                <w:szCs w:val="21"/>
              </w:rPr>
              <w:t>(2)</w:t>
            </w:r>
            <w:r w:rsidRPr="00C013E7">
              <w:rPr>
                <w:rFonts w:ascii="ＭＳ 明朝" w:hAnsi="ＭＳ 明朝" w:hint="eastAsia"/>
                <w:szCs w:val="21"/>
              </w:rPr>
              <w:t>農機具</w:t>
            </w:r>
          </w:p>
          <w:p w:rsidR="002F3884" w:rsidRPr="00C013E7" w:rsidRDefault="002F3884" w:rsidP="002F3884">
            <w:pPr>
              <w:spacing w:line="280" w:lineRule="exact"/>
              <w:jc w:val="left"/>
              <w:rPr>
                <w:rFonts w:ascii="ＭＳ 明朝" w:hAnsi="ＭＳ 明朝"/>
                <w:szCs w:val="21"/>
              </w:rPr>
            </w:pPr>
            <w:r w:rsidRPr="00C013E7">
              <w:rPr>
                <w:rFonts w:ascii="ＭＳ 明朝" w:hAnsi="ＭＳ 明朝" w:hint="eastAsia"/>
                <w:szCs w:val="21"/>
              </w:rPr>
              <w:t>・トラクター（</w:t>
            </w:r>
            <w:r w:rsidRPr="00C013E7">
              <w:rPr>
                <w:rFonts w:ascii="ＭＳ 明朝" w:hAnsi="ＭＳ 明朝"/>
                <w:szCs w:val="21"/>
              </w:rPr>
              <w:t>25Ps</w:t>
            </w:r>
            <w:r w:rsidRPr="00C013E7">
              <w:rPr>
                <w:rFonts w:ascii="ＭＳ 明朝" w:hAnsi="ＭＳ 明朝" w:hint="eastAsia"/>
                <w:szCs w:val="21"/>
              </w:rPr>
              <w:t>）１台</w:t>
            </w:r>
          </w:p>
          <w:p w:rsidR="002F3884" w:rsidRPr="00C013E7" w:rsidRDefault="002F3884" w:rsidP="002F3884">
            <w:pPr>
              <w:spacing w:line="280" w:lineRule="exact"/>
              <w:jc w:val="left"/>
              <w:rPr>
                <w:rFonts w:ascii="ＭＳ 明朝" w:hAnsi="ＭＳ 明朝"/>
                <w:szCs w:val="21"/>
              </w:rPr>
            </w:pPr>
            <w:r w:rsidRPr="00C013E7">
              <w:rPr>
                <w:rFonts w:ascii="ＭＳ 明朝" w:hAnsi="ＭＳ 明朝" w:hint="eastAsia"/>
                <w:szCs w:val="21"/>
              </w:rPr>
              <w:t>・普通トラック　　　１台</w:t>
            </w:r>
          </w:p>
          <w:p w:rsidR="002F3884" w:rsidRPr="00C013E7" w:rsidRDefault="002F3884" w:rsidP="002F3884">
            <w:pPr>
              <w:spacing w:line="280" w:lineRule="exact"/>
              <w:jc w:val="left"/>
              <w:rPr>
                <w:rFonts w:ascii="ＭＳ 明朝" w:hAnsi="ＭＳ 明朝"/>
                <w:szCs w:val="21"/>
              </w:rPr>
            </w:pPr>
            <w:r w:rsidRPr="00C013E7">
              <w:rPr>
                <w:rFonts w:ascii="ＭＳ 明朝" w:hAnsi="ＭＳ 明朝" w:hint="eastAsia"/>
                <w:szCs w:val="21"/>
              </w:rPr>
              <w:t>・田植機（４条）　　１台</w:t>
            </w:r>
          </w:p>
          <w:p w:rsidR="002F3884" w:rsidRPr="00C013E7" w:rsidRDefault="002F3884" w:rsidP="002F3884">
            <w:pPr>
              <w:spacing w:line="280" w:lineRule="exact"/>
              <w:jc w:val="left"/>
              <w:rPr>
                <w:rFonts w:ascii="ＭＳ 明朝" w:hAnsi="ＭＳ 明朝"/>
                <w:szCs w:val="21"/>
              </w:rPr>
            </w:pPr>
            <w:r w:rsidRPr="00C013E7">
              <w:rPr>
                <w:rFonts w:ascii="ＭＳ 明朝" w:hAnsi="ＭＳ 明朝" w:hint="eastAsia"/>
                <w:szCs w:val="21"/>
              </w:rPr>
              <w:t>・コンバイン</w:t>
            </w:r>
            <w:r w:rsidRPr="00C013E7">
              <w:rPr>
                <w:rFonts w:ascii="ＭＳ 明朝" w:hAnsi="ＭＳ 明朝"/>
                <w:szCs w:val="21"/>
              </w:rPr>
              <w:t>(</w:t>
            </w:r>
            <w:r w:rsidRPr="00C013E7">
              <w:rPr>
                <w:rFonts w:ascii="ＭＳ 明朝" w:hAnsi="ＭＳ 明朝" w:hint="eastAsia"/>
                <w:szCs w:val="21"/>
              </w:rPr>
              <w:t>２条</w:t>
            </w:r>
            <w:r w:rsidRPr="00C013E7">
              <w:rPr>
                <w:rFonts w:ascii="ＭＳ 明朝" w:hAnsi="ＭＳ 明朝"/>
                <w:szCs w:val="21"/>
              </w:rPr>
              <w:t>)</w:t>
            </w:r>
            <w:r w:rsidRPr="00C013E7">
              <w:rPr>
                <w:rFonts w:ascii="ＭＳ 明朝" w:hAnsi="ＭＳ 明朝" w:hint="eastAsia"/>
                <w:szCs w:val="21"/>
              </w:rPr>
              <w:t xml:space="preserve">　１台</w:t>
            </w:r>
          </w:p>
          <w:p w:rsidR="002F3884" w:rsidRPr="00C013E7" w:rsidRDefault="002F3884" w:rsidP="002F3884">
            <w:pPr>
              <w:spacing w:line="280" w:lineRule="exact"/>
              <w:jc w:val="left"/>
              <w:rPr>
                <w:rFonts w:ascii="ＭＳ 明朝" w:hAnsi="ＭＳ 明朝"/>
                <w:szCs w:val="21"/>
              </w:rPr>
            </w:pPr>
            <w:r w:rsidRPr="00C013E7">
              <w:rPr>
                <w:rFonts w:ascii="ＭＳ 明朝" w:hAnsi="ＭＳ 明朝" w:hint="eastAsia"/>
                <w:szCs w:val="21"/>
              </w:rPr>
              <w:t>・暖房機　　　　　　2台</w:t>
            </w:r>
          </w:p>
          <w:p w:rsidR="002F3884" w:rsidRPr="00C013E7" w:rsidRDefault="002F3884" w:rsidP="002F3884">
            <w:pPr>
              <w:spacing w:line="280" w:lineRule="exact"/>
              <w:jc w:val="left"/>
              <w:rPr>
                <w:rFonts w:ascii="ＭＳ 明朝" w:hAnsi="ＭＳ 明朝"/>
                <w:szCs w:val="21"/>
              </w:rPr>
            </w:pPr>
            <w:r w:rsidRPr="00C013E7">
              <w:rPr>
                <w:rFonts w:ascii="ＭＳ 明朝" w:hAnsi="ＭＳ 明朝" w:hint="eastAsia"/>
                <w:szCs w:val="21"/>
              </w:rPr>
              <w:t>・動力噴霧器　　　　１台</w:t>
            </w:r>
          </w:p>
          <w:p w:rsidR="002F3884" w:rsidRPr="00C013E7" w:rsidRDefault="002F3884" w:rsidP="002F3884">
            <w:pPr>
              <w:spacing w:line="280" w:lineRule="exact"/>
              <w:jc w:val="left"/>
              <w:rPr>
                <w:rFonts w:ascii="ＭＳ 明朝" w:hAnsi="ＭＳ 明朝"/>
                <w:szCs w:val="21"/>
              </w:rPr>
            </w:pPr>
            <w:r w:rsidRPr="00C013E7">
              <w:rPr>
                <w:rFonts w:ascii="ＭＳ 明朝" w:hAnsi="ＭＳ 明朝" w:hint="eastAsia"/>
                <w:szCs w:val="21"/>
              </w:rPr>
              <w:t>・循環扇　　　　　　10台</w:t>
            </w:r>
          </w:p>
          <w:p w:rsidR="002F3884" w:rsidRPr="00C013E7" w:rsidRDefault="002F3884" w:rsidP="002F3884">
            <w:pPr>
              <w:spacing w:line="280" w:lineRule="exact"/>
              <w:jc w:val="left"/>
              <w:rPr>
                <w:rFonts w:ascii="ＭＳ 明朝" w:hAnsi="ＭＳ 明朝"/>
                <w:szCs w:val="21"/>
              </w:rPr>
            </w:pPr>
            <w:r w:rsidRPr="00C013E7">
              <w:rPr>
                <w:rFonts w:ascii="ＭＳ 明朝" w:hAnsi="ＭＳ 明朝" w:hint="eastAsia"/>
                <w:szCs w:val="21"/>
              </w:rPr>
              <w:t>・４段サーモ　　　　３台</w:t>
            </w:r>
          </w:p>
          <w:p w:rsidR="005C2EDD" w:rsidRPr="00C013E7" w:rsidRDefault="002F3884" w:rsidP="002F3884">
            <w:pPr>
              <w:spacing w:line="280" w:lineRule="exact"/>
              <w:jc w:val="left"/>
              <w:rPr>
                <w:rFonts w:ascii="ＭＳ 明朝" w:hAnsi="ＭＳ 明朝"/>
                <w:szCs w:val="21"/>
              </w:rPr>
            </w:pPr>
            <w:r w:rsidRPr="00C013E7">
              <w:rPr>
                <w:rFonts w:ascii="ＭＳ 明朝" w:hAnsi="ＭＳ 明朝" w:hint="eastAsia"/>
                <w:szCs w:val="21"/>
              </w:rPr>
              <w:t>・炭酸ガス発生機　　１台</w:t>
            </w:r>
          </w:p>
        </w:tc>
        <w:tc>
          <w:tcPr>
            <w:tcW w:w="1843" w:type="dxa"/>
            <w:shd w:val="clear" w:color="auto" w:fill="auto"/>
          </w:tcPr>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(1)記帳等</w:t>
            </w:r>
          </w:p>
          <w:p w:rsidR="005C2EDD" w:rsidRPr="00C013E7" w:rsidRDefault="005C2EDD" w:rsidP="001E55C2">
            <w:pPr>
              <w:spacing w:line="280" w:lineRule="exact"/>
              <w:ind w:leftChars="100" w:left="210"/>
              <w:jc w:val="left"/>
              <w:rPr>
                <w:rFonts w:ascii="ＭＳ 明朝" w:hAnsi="ＭＳ 明朝"/>
                <w:szCs w:val="21"/>
              </w:rPr>
            </w:pPr>
            <w:r w:rsidRPr="00C013E7">
              <w:rPr>
                <w:rFonts w:ascii="ＭＳ 明朝" w:hAnsi="ＭＳ 明朝" w:hint="eastAsia"/>
                <w:szCs w:val="21"/>
              </w:rPr>
              <w:t>①複式簿記記帳の実施</w:t>
            </w:r>
          </w:p>
          <w:p w:rsidR="005C2EDD" w:rsidRPr="00C013E7" w:rsidRDefault="005C2EDD" w:rsidP="001E55C2">
            <w:pPr>
              <w:spacing w:line="280" w:lineRule="exact"/>
              <w:ind w:leftChars="100" w:left="210"/>
              <w:jc w:val="left"/>
              <w:rPr>
                <w:rFonts w:ascii="ＭＳ 明朝" w:hAnsi="ＭＳ 明朝"/>
                <w:szCs w:val="21"/>
              </w:rPr>
            </w:pPr>
            <w:r w:rsidRPr="00C013E7">
              <w:rPr>
                <w:rFonts w:ascii="ＭＳ 明朝" w:hAnsi="ＭＳ 明朝" w:hint="eastAsia"/>
                <w:szCs w:val="21"/>
              </w:rPr>
              <w:t>②経営と家計の分離</w:t>
            </w: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(2)申告の分析等</w:t>
            </w:r>
          </w:p>
          <w:p w:rsidR="005C2EDD" w:rsidRPr="00C013E7" w:rsidRDefault="005C2EDD" w:rsidP="001E55C2">
            <w:pPr>
              <w:spacing w:line="280" w:lineRule="exact"/>
              <w:ind w:leftChars="100" w:left="210"/>
              <w:jc w:val="left"/>
              <w:rPr>
                <w:rFonts w:ascii="ＭＳ 明朝" w:hAnsi="ＭＳ 明朝"/>
                <w:szCs w:val="21"/>
              </w:rPr>
            </w:pPr>
            <w:r w:rsidRPr="00C013E7">
              <w:rPr>
                <w:rFonts w:ascii="ＭＳ 明朝" w:hAnsi="ＭＳ 明朝" w:hint="eastAsia"/>
                <w:szCs w:val="21"/>
              </w:rPr>
              <w:t>①青色申告の実施</w:t>
            </w:r>
          </w:p>
          <w:p w:rsidR="005C2EDD" w:rsidRPr="00C013E7" w:rsidRDefault="005C2EDD" w:rsidP="005C2EDD">
            <w:pPr>
              <w:spacing w:line="280" w:lineRule="exact"/>
              <w:jc w:val="left"/>
              <w:rPr>
                <w:rFonts w:ascii="ＭＳ 明朝" w:hAnsi="ＭＳ 明朝"/>
                <w:szCs w:val="21"/>
              </w:rPr>
            </w:pPr>
          </w:p>
        </w:tc>
        <w:tc>
          <w:tcPr>
            <w:tcW w:w="1842" w:type="dxa"/>
            <w:shd w:val="clear" w:color="auto" w:fill="auto"/>
          </w:tcPr>
          <w:p w:rsidR="00A0789B" w:rsidRPr="00C013E7" w:rsidRDefault="005C2EDD" w:rsidP="00F41873">
            <w:pPr>
              <w:pStyle w:val="a7"/>
              <w:numPr>
                <w:ilvl w:val="0"/>
                <w:numId w:val="7"/>
              </w:numPr>
              <w:spacing w:line="280" w:lineRule="exact"/>
              <w:ind w:leftChars="0"/>
              <w:jc w:val="left"/>
              <w:rPr>
                <w:rFonts w:ascii="ＭＳ 明朝" w:hAnsi="ＭＳ 明朝"/>
                <w:szCs w:val="21"/>
              </w:rPr>
            </w:pPr>
            <w:r w:rsidRPr="00C013E7">
              <w:rPr>
                <w:rFonts w:ascii="ＭＳ 明朝" w:hAnsi="ＭＳ 明朝" w:hint="eastAsia"/>
                <w:szCs w:val="21"/>
              </w:rPr>
              <w:t>家族従事者</w:t>
            </w:r>
          </w:p>
          <w:p w:rsidR="005C2EDD" w:rsidRPr="00C013E7" w:rsidRDefault="005C2EDD" w:rsidP="00A0789B">
            <w:pPr>
              <w:pStyle w:val="a7"/>
              <w:spacing w:line="280" w:lineRule="exact"/>
              <w:ind w:leftChars="0" w:left="360"/>
              <w:jc w:val="left"/>
              <w:rPr>
                <w:rFonts w:ascii="ＭＳ 明朝" w:hAnsi="ＭＳ 明朝"/>
                <w:szCs w:val="21"/>
              </w:rPr>
            </w:pPr>
            <w:r w:rsidRPr="00C013E7">
              <w:rPr>
                <w:rFonts w:ascii="ＭＳ 明朝" w:hAnsi="ＭＳ 明朝" w:hint="eastAsia"/>
                <w:szCs w:val="21"/>
              </w:rPr>
              <w:t>２人</w:t>
            </w: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(2)休日制の導入</w:t>
            </w:r>
          </w:p>
          <w:p w:rsidR="00A0789B"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(3)労働と作業管</w:t>
            </w:r>
            <w:r w:rsidR="00A0789B" w:rsidRPr="00C013E7">
              <w:rPr>
                <w:rFonts w:ascii="ＭＳ 明朝" w:hAnsi="ＭＳ 明朝" w:hint="eastAsia"/>
                <w:szCs w:val="21"/>
              </w:rPr>
              <w:t xml:space="preserve">　</w:t>
            </w:r>
          </w:p>
          <w:p w:rsidR="005C2EDD" w:rsidRPr="00C013E7" w:rsidRDefault="00A0789B" w:rsidP="005C2EDD">
            <w:pPr>
              <w:spacing w:line="280" w:lineRule="exact"/>
              <w:jc w:val="left"/>
              <w:rPr>
                <w:rFonts w:ascii="ＭＳ 明朝" w:hAnsi="ＭＳ 明朝"/>
                <w:szCs w:val="21"/>
              </w:rPr>
            </w:pPr>
            <w:r w:rsidRPr="00C013E7">
              <w:rPr>
                <w:rFonts w:ascii="ＭＳ 明朝" w:hAnsi="ＭＳ 明朝" w:hint="eastAsia"/>
                <w:szCs w:val="21"/>
              </w:rPr>
              <w:t xml:space="preserve">　</w:t>
            </w:r>
            <w:r w:rsidR="005C2EDD" w:rsidRPr="00C013E7">
              <w:rPr>
                <w:rFonts w:ascii="ＭＳ 明朝" w:hAnsi="ＭＳ 明朝" w:hint="eastAsia"/>
                <w:szCs w:val="21"/>
              </w:rPr>
              <w:t>理</w:t>
            </w: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①ビニール張等は、共同で行う。</w:t>
            </w:r>
          </w:p>
          <w:p w:rsidR="005C2EDD" w:rsidRPr="00C013E7" w:rsidRDefault="005C2EDD" w:rsidP="005C2EDD">
            <w:pPr>
              <w:spacing w:line="280" w:lineRule="exact"/>
              <w:jc w:val="left"/>
              <w:rPr>
                <w:rFonts w:ascii="ＭＳ 明朝" w:hAnsi="ＭＳ 明朝"/>
                <w:szCs w:val="21"/>
              </w:rPr>
            </w:pPr>
            <w:r w:rsidRPr="00C013E7">
              <w:rPr>
                <w:rFonts w:ascii="ＭＳ 明朝" w:hAnsi="ＭＳ 明朝" w:hint="eastAsia"/>
                <w:szCs w:val="21"/>
              </w:rPr>
              <w:t>②収穫時期は臨時雇用で対応</w:t>
            </w:r>
          </w:p>
        </w:tc>
      </w:tr>
    </w:tbl>
    <w:p w:rsidR="005C2EDD" w:rsidRPr="00BD1FA3" w:rsidRDefault="005C2EDD" w:rsidP="005C2EDD">
      <w:pPr>
        <w:spacing w:line="280" w:lineRule="exact"/>
        <w:jc w:val="left"/>
        <w:rPr>
          <w:rFonts w:ascii="ＭＳ 明朝" w:hAnsi="ＭＳ 明朝"/>
          <w:szCs w:val="21"/>
        </w:rPr>
      </w:pPr>
    </w:p>
    <w:p w:rsidR="005C2EDD" w:rsidRDefault="005C2EDD" w:rsidP="005C2EDD">
      <w:pPr>
        <w:spacing w:line="280" w:lineRule="exact"/>
        <w:jc w:val="left"/>
        <w:rPr>
          <w:rFonts w:ascii="ＭＳ 明朝" w:hAnsi="ＭＳ 明朝"/>
          <w:szCs w:val="21"/>
        </w:rPr>
      </w:pPr>
    </w:p>
    <w:p w:rsidR="00391E9E" w:rsidRDefault="00391E9E" w:rsidP="005C2EDD">
      <w:pPr>
        <w:spacing w:line="280" w:lineRule="exact"/>
        <w:jc w:val="left"/>
        <w:rPr>
          <w:rFonts w:ascii="ＭＳ 明朝" w:hAnsi="ＭＳ 明朝"/>
          <w:szCs w:val="21"/>
        </w:rPr>
      </w:pPr>
    </w:p>
    <w:p w:rsidR="00391E9E" w:rsidRDefault="00391E9E" w:rsidP="005C2EDD">
      <w:pPr>
        <w:spacing w:line="280" w:lineRule="exact"/>
        <w:jc w:val="left"/>
        <w:rPr>
          <w:rFonts w:ascii="ＭＳ 明朝" w:hAnsi="ＭＳ 明朝"/>
          <w:szCs w:val="21"/>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67"/>
        <w:gridCol w:w="567"/>
      </w:tblGrid>
      <w:tr w:rsidR="00391E9E" w:rsidRPr="00453E4D" w:rsidTr="003D39C1">
        <w:tc>
          <w:tcPr>
            <w:tcW w:w="1701" w:type="dxa"/>
            <w:shd w:val="clear" w:color="auto" w:fill="auto"/>
          </w:tcPr>
          <w:p w:rsidR="00391E9E" w:rsidRPr="00453E4D" w:rsidRDefault="00391E9E" w:rsidP="003D39C1">
            <w:pPr>
              <w:spacing w:line="280" w:lineRule="exact"/>
              <w:jc w:val="center"/>
              <w:rPr>
                <w:rFonts w:ascii="ＭＳ 明朝" w:hAnsi="ＭＳ 明朝"/>
                <w:szCs w:val="21"/>
              </w:rPr>
            </w:pPr>
            <w:r w:rsidRPr="00453E4D">
              <w:rPr>
                <w:rFonts w:ascii="ＭＳ 明朝" w:hAnsi="ＭＳ 明朝" w:hint="eastAsia"/>
                <w:szCs w:val="21"/>
              </w:rPr>
              <w:t>個別経営体</w:t>
            </w:r>
          </w:p>
        </w:tc>
        <w:tc>
          <w:tcPr>
            <w:tcW w:w="567" w:type="dxa"/>
            <w:shd w:val="clear" w:color="auto" w:fill="auto"/>
          </w:tcPr>
          <w:p w:rsidR="00391E9E" w:rsidRPr="00453E4D" w:rsidRDefault="00391E9E" w:rsidP="003D39C1">
            <w:pPr>
              <w:spacing w:line="280" w:lineRule="exact"/>
              <w:jc w:val="center"/>
              <w:rPr>
                <w:rFonts w:ascii="ＭＳ 明朝" w:hAnsi="ＭＳ 明朝"/>
                <w:szCs w:val="21"/>
              </w:rPr>
            </w:pPr>
            <w:r w:rsidRPr="00453E4D">
              <w:rPr>
                <w:rFonts w:ascii="ＭＳ 明朝" w:hAnsi="ＭＳ 明朝" w:hint="eastAsia"/>
                <w:szCs w:val="21"/>
              </w:rPr>
              <w:t>№</w:t>
            </w:r>
          </w:p>
        </w:tc>
        <w:tc>
          <w:tcPr>
            <w:tcW w:w="567" w:type="dxa"/>
            <w:shd w:val="clear" w:color="auto" w:fill="auto"/>
          </w:tcPr>
          <w:p w:rsidR="00391E9E" w:rsidRPr="00453E4D" w:rsidRDefault="00391E9E" w:rsidP="003D39C1">
            <w:pPr>
              <w:spacing w:line="280" w:lineRule="exact"/>
              <w:jc w:val="center"/>
              <w:rPr>
                <w:rFonts w:ascii="ＭＳ 明朝" w:hAnsi="ＭＳ 明朝"/>
                <w:szCs w:val="21"/>
              </w:rPr>
            </w:pPr>
            <w:r w:rsidRPr="00453E4D">
              <w:rPr>
                <w:rFonts w:ascii="ＭＳ 明朝" w:hAnsi="ＭＳ 明朝" w:hint="eastAsia"/>
                <w:szCs w:val="21"/>
              </w:rPr>
              <w:t>７</w:t>
            </w:r>
          </w:p>
        </w:tc>
      </w:tr>
    </w:tbl>
    <w:p w:rsidR="00391E9E" w:rsidRPr="00453E4D" w:rsidRDefault="00391E9E" w:rsidP="00391E9E">
      <w:pPr>
        <w:spacing w:line="280" w:lineRule="exact"/>
        <w:jc w:val="left"/>
        <w:rPr>
          <w:rFonts w:ascii="ＭＳ 明朝" w:hAnsi="ＭＳ 明朝"/>
          <w:szCs w:val="21"/>
        </w:rPr>
      </w:pP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2806"/>
        <w:gridCol w:w="1843"/>
        <w:gridCol w:w="1842"/>
      </w:tblGrid>
      <w:tr w:rsidR="00453E4D" w:rsidRPr="00453E4D" w:rsidTr="003D39C1">
        <w:tc>
          <w:tcPr>
            <w:tcW w:w="708" w:type="dxa"/>
            <w:shd w:val="clear" w:color="auto" w:fill="auto"/>
          </w:tcPr>
          <w:p w:rsidR="00391E9E" w:rsidRPr="00453E4D" w:rsidRDefault="00391E9E" w:rsidP="003D39C1">
            <w:pPr>
              <w:spacing w:line="280" w:lineRule="exact"/>
              <w:jc w:val="center"/>
              <w:rPr>
                <w:rFonts w:ascii="ＭＳ 明朝" w:hAnsi="ＭＳ 明朝"/>
                <w:szCs w:val="21"/>
              </w:rPr>
            </w:pPr>
            <w:r w:rsidRPr="00453E4D">
              <w:rPr>
                <w:rFonts w:ascii="ＭＳ 明朝" w:hAnsi="ＭＳ 明朝" w:hint="eastAsia"/>
                <w:szCs w:val="21"/>
              </w:rPr>
              <w:t>営農類型</w:t>
            </w:r>
          </w:p>
        </w:tc>
        <w:tc>
          <w:tcPr>
            <w:tcW w:w="2127" w:type="dxa"/>
            <w:shd w:val="clear" w:color="auto" w:fill="auto"/>
            <w:vAlign w:val="center"/>
          </w:tcPr>
          <w:p w:rsidR="00391E9E" w:rsidRPr="00453E4D" w:rsidRDefault="00391E9E" w:rsidP="003D39C1">
            <w:pPr>
              <w:spacing w:line="280" w:lineRule="exact"/>
              <w:jc w:val="center"/>
              <w:rPr>
                <w:rFonts w:ascii="ＭＳ 明朝" w:hAnsi="ＭＳ 明朝"/>
                <w:szCs w:val="21"/>
              </w:rPr>
            </w:pPr>
            <w:r w:rsidRPr="00453E4D">
              <w:rPr>
                <w:rFonts w:ascii="ＭＳ 明朝" w:hAnsi="ＭＳ 明朝" w:hint="eastAsia"/>
                <w:szCs w:val="21"/>
              </w:rPr>
              <w:t>農業経営の規模</w:t>
            </w:r>
          </w:p>
        </w:tc>
        <w:tc>
          <w:tcPr>
            <w:tcW w:w="2806" w:type="dxa"/>
            <w:shd w:val="clear" w:color="auto" w:fill="auto"/>
            <w:vAlign w:val="center"/>
          </w:tcPr>
          <w:p w:rsidR="00391E9E" w:rsidRPr="00453E4D" w:rsidRDefault="00391E9E" w:rsidP="003D39C1">
            <w:pPr>
              <w:spacing w:line="280" w:lineRule="exact"/>
              <w:jc w:val="center"/>
              <w:rPr>
                <w:rFonts w:ascii="ＭＳ 明朝" w:hAnsi="ＭＳ 明朝"/>
                <w:szCs w:val="21"/>
              </w:rPr>
            </w:pPr>
            <w:r w:rsidRPr="00453E4D">
              <w:rPr>
                <w:rFonts w:ascii="ＭＳ 明朝" w:hAnsi="ＭＳ 明朝" w:hint="eastAsia"/>
                <w:szCs w:val="21"/>
              </w:rPr>
              <w:t>生産方式</w:t>
            </w:r>
          </w:p>
        </w:tc>
        <w:tc>
          <w:tcPr>
            <w:tcW w:w="1843" w:type="dxa"/>
            <w:shd w:val="clear" w:color="auto" w:fill="auto"/>
            <w:vAlign w:val="center"/>
          </w:tcPr>
          <w:p w:rsidR="00391E9E" w:rsidRPr="00453E4D" w:rsidRDefault="00391E9E" w:rsidP="003D39C1">
            <w:pPr>
              <w:spacing w:line="280" w:lineRule="exact"/>
              <w:jc w:val="center"/>
              <w:rPr>
                <w:rFonts w:ascii="ＭＳ 明朝" w:hAnsi="ＭＳ 明朝"/>
                <w:szCs w:val="21"/>
              </w:rPr>
            </w:pPr>
            <w:r w:rsidRPr="00453E4D">
              <w:rPr>
                <w:rFonts w:ascii="ＭＳ 明朝" w:hAnsi="ＭＳ 明朝" w:hint="eastAsia"/>
                <w:szCs w:val="21"/>
              </w:rPr>
              <w:t>経営管理の方法</w:t>
            </w:r>
          </w:p>
        </w:tc>
        <w:tc>
          <w:tcPr>
            <w:tcW w:w="1842" w:type="dxa"/>
            <w:shd w:val="clear" w:color="auto" w:fill="auto"/>
            <w:vAlign w:val="center"/>
          </w:tcPr>
          <w:p w:rsidR="00391E9E" w:rsidRPr="00453E4D" w:rsidRDefault="00391E9E" w:rsidP="003D39C1">
            <w:pPr>
              <w:spacing w:line="280" w:lineRule="exact"/>
              <w:jc w:val="center"/>
              <w:rPr>
                <w:rFonts w:ascii="ＭＳ 明朝" w:hAnsi="ＭＳ 明朝"/>
                <w:szCs w:val="21"/>
              </w:rPr>
            </w:pPr>
            <w:r w:rsidRPr="00453E4D">
              <w:rPr>
                <w:rFonts w:ascii="ＭＳ 明朝" w:hAnsi="ＭＳ 明朝" w:hint="eastAsia"/>
                <w:szCs w:val="21"/>
              </w:rPr>
              <w:t>農業従事</w:t>
            </w:r>
          </w:p>
          <w:p w:rsidR="00391E9E" w:rsidRPr="00453E4D" w:rsidRDefault="00391E9E" w:rsidP="003D39C1">
            <w:pPr>
              <w:spacing w:line="280" w:lineRule="exact"/>
              <w:jc w:val="center"/>
              <w:rPr>
                <w:rFonts w:ascii="ＭＳ 明朝" w:hAnsi="ＭＳ 明朝"/>
                <w:szCs w:val="21"/>
              </w:rPr>
            </w:pPr>
            <w:r w:rsidRPr="00453E4D">
              <w:rPr>
                <w:rFonts w:ascii="ＭＳ 明朝" w:hAnsi="ＭＳ 明朝" w:hint="eastAsia"/>
                <w:szCs w:val="21"/>
              </w:rPr>
              <w:t>の態様等</w:t>
            </w:r>
          </w:p>
        </w:tc>
      </w:tr>
      <w:tr w:rsidR="00453E4D" w:rsidRPr="00453E4D" w:rsidTr="003D39C1">
        <w:tc>
          <w:tcPr>
            <w:tcW w:w="708" w:type="dxa"/>
            <w:shd w:val="clear" w:color="auto" w:fill="auto"/>
            <w:vAlign w:val="center"/>
          </w:tcPr>
          <w:p w:rsidR="00391E9E" w:rsidRPr="00453E4D" w:rsidRDefault="00391E9E" w:rsidP="003D39C1">
            <w:pPr>
              <w:spacing w:line="280" w:lineRule="exact"/>
              <w:jc w:val="center"/>
              <w:rPr>
                <w:rFonts w:ascii="ＭＳ 明朝" w:hAnsi="ＭＳ 明朝"/>
                <w:szCs w:val="21"/>
              </w:rPr>
            </w:pPr>
            <w:r w:rsidRPr="00453E4D">
              <w:rPr>
                <w:rFonts w:ascii="ＭＳ 明朝" w:hAnsi="ＭＳ 明朝" w:hint="eastAsia"/>
                <w:szCs w:val="21"/>
              </w:rPr>
              <w:t>施</w:t>
            </w:r>
          </w:p>
          <w:p w:rsidR="00391E9E" w:rsidRPr="00453E4D" w:rsidRDefault="00391E9E" w:rsidP="003D39C1">
            <w:pPr>
              <w:spacing w:line="280" w:lineRule="exact"/>
              <w:jc w:val="center"/>
              <w:rPr>
                <w:rFonts w:ascii="ＭＳ 明朝" w:hAnsi="ＭＳ 明朝"/>
                <w:szCs w:val="21"/>
              </w:rPr>
            </w:pPr>
            <w:r w:rsidRPr="00453E4D">
              <w:rPr>
                <w:rFonts w:ascii="ＭＳ 明朝" w:hAnsi="ＭＳ 明朝" w:hint="eastAsia"/>
                <w:szCs w:val="21"/>
              </w:rPr>
              <w:t>設</w:t>
            </w:r>
          </w:p>
          <w:p w:rsidR="00391E9E" w:rsidRPr="00453E4D" w:rsidRDefault="00391E9E" w:rsidP="003D39C1">
            <w:pPr>
              <w:spacing w:line="280" w:lineRule="exact"/>
              <w:jc w:val="center"/>
              <w:rPr>
                <w:rFonts w:ascii="ＭＳ 明朝" w:hAnsi="ＭＳ 明朝"/>
                <w:szCs w:val="21"/>
              </w:rPr>
            </w:pPr>
            <w:r w:rsidRPr="00453E4D">
              <w:rPr>
                <w:rFonts w:ascii="ＭＳ 明朝" w:hAnsi="ＭＳ 明朝" w:hint="eastAsia"/>
                <w:szCs w:val="21"/>
              </w:rPr>
              <w:lastRenderedPageBreak/>
              <w:t>野</w:t>
            </w:r>
          </w:p>
          <w:p w:rsidR="00391E9E" w:rsidRPr="00453E4D" w:rsidRDefault="00391E9E" w:rsidP="003D39C1">
            <w:pPr>
              <w:spacing w:line="280" w:lineRule="exact"/>
              <w:jc w:val="center"/>
              <w:rPr>
                <w:rFonts w:ascii="ＭＳ 明朝" w:hAnsi="ＭＳ 明朝"/>
                <w:szCs w:val="21"/>
              </w:rPr>
            </w:pPr>
            <w:r w:rsidRPr="00453E4D">
              <w:rPr>
                <w:rFonts w:ascii="ＭＳ 明朝" w:hAnsi="ＭＳ 明朝" w:hint="eastAsia"/>
                <w:szCs w:val="21"/>
              </w:rPr>
              <w:t>菜</w:t>
            </w:r>
          </w:p>
          <w:p w:rsidR="00391E9E" w:rsidRPr="00453E4D" w:rsidRDefault="00391E9E" w:rsidP="003D39C1">
            <w:pPr>
              <w:spacing w:line="280" w:lineRule="exact"/>
              <w:jc w:val="center"/>
              <w:rPr>
                <w:rFonts w:ascii="ＭＳ 明朝" w:hAnsi="ＭＳ 明朝"/>
                <w:szCs w:val="21"/>
              </w:rPr>
            </w:pPr>
            <w:r w:rsidRPr="00453E4D">
              <w:rPr>
                <w:rFonts w:ascii="ＭＳ 明朝" w:hAnsi="ＭＳ 明朝" w:hint="eastAsia"/>
                <w:szCs w:val="21"/>
              </w:rPr>
              <w:t>複</w:t>
            </w:r>
          </w:p>
          <w:p w:rsidR="00391E9E" w:rsidRPr="00453E4D" w:rsidRDefault="00391E9E" w:rsidP="003D39C1">
            <w:pPr>
              <w:spacing w:line="280" w:lineRule="exact"/>
              <w:jc w:val="center"/>
              <w:rPr>
                <w:rFonts w:ascii="ＭＳ 明朝" w:hAnsi="ＭＳ 明朝"/>
                <w:szCs w:val="21"/>
              </w:rPr>
            </w:pPr>
            <w:r w:rsidRPr="00453E4D">
              <w:rPr>
                <w:rFonts w:ascii="ＭＳ 明朝" w:hAnsi="ＭＳ 明朝" w:hint="eastAsia"/>
                <w:szCs w:val="21"/>
              </w:rPr>
              <w:t>合</w:t>
            </w:r>
          </w:p>
          <w:p w:rsidR="00391E9E" w:rsidRPr="00453E4D" w:rsidRDefault="00391E9E" w:rsidP="003D39C1">
            <w:pPr>
              <w:spacing w:line="280" w:lineRule="exact"/>
              <w:jc w:val="center"/>
              <w:rPr>
                <w:rFonts w:ascii="ＭＳ 明朝" w:hAnsi="ＭＳ 明朝"/>
                <w:szCs w:val="21"/>
              </w:rPr>
            </w:pPr>
            <w:r w:rsidRPr="00453E4D">
              <w:rPr>
                <w:rFonts w:ascii="ＭＳ 明朝" w:hAnsi="ＭＳ 明朝" w:hint="eastAsia"/>
                <w:szCs w:val="21"/>
              </w:rPr>
              <w:t>型</w:t>
            </w:r>
          </w:p>
          <w:p w:rsidR="00391E9E" w:rsidRPr="00453E4D" w:rsidRDefault="00391E9E" w:rsidP="003D39C1">
            <w:pPr>
              <w:spacing w:line="280" w:lineRule="exact"/>
              <w:jc w:val="center"/>
              <w:rPr>
                <w:rFonts w:ascii="ＭＳ 明朝" w:hAnsi="ＭＳ 明朝"/>
                <w:szCs w:val="21"/>
              </w:rPr>
            </w:pPr>
            <w:r w:rsidRPr="00453E4D">
              <w:rPr>
                <w:rFonts w:ascii="ＭＳ 明朝" w:hAnsi="ＭＳ 明朝" w:hint="eastAsia"/>
                <w:szCs w:val="21"/>
              </w:rPr>
              <w:t>(5)</w:t>
            </w:r>
          </w:p>
        </w:tc>
        <w:tc>
          <w:tcPr>
            <w:tcW w:w="2127" w:type="dxa"/>
            <w:shd w:val="clear" w:color="auto" w:fill="auto"/>
          </w:tcPr>
          <w:p w:rsidR="00391E9E" w:rsidRPr="00453E4D" w:rsidRDefault="00391E9E" w:rsidP="00391E9E">
            <w:pPr>
              <w:spacing w:line="280" w:lineRule="exact"/>
              <w:jc w:val="left"/>
              <w:rPr>
                <w:rFonts w:ascii="ＭＳ 明朝" w:hAnsi="ＭＳ 明朝"/>
                <w:szCs w:val="21"/>
                <w:lang w:eastAsia="zh-TW"/>
              </w:rPr>
            </w:pPr>
            <w:r w:rsidRPr="00453E4D">
              <w:rPr>
                <w:rFonts w:ascii="ＭＳ 明朝" w:hAnsi="ＭＳ 明朝" w:hint="eastAsia"/>
                <w:szCs w:val="21"/>
                <w:lang w:eastAsia="zh-TW"/>
              </w:rPr>
              <w:lastRenderedPageBreak/>
              <w:t>(1)作付面積等</w:t>
            </w:r>
          </w:p>
          <w:p w:rsidR="00391E9E" w:rsidRPr="00453E4D" w:rsidRDefault="00391E9E" w:rsidP="00391E9E">
            <w:pPr>
              <w:spacing w:line="280" w:lineRule="exact"/>
              <w:ind w:left="840" w:hangingChars="400" w:hanging="840"/>
              <w:jc w:val="left"/>
              <w:rPr>
                <w:rFonts w:ascii="ＭＳ 明朝" w:hAnsi="ＭＳ 明朝"/>
                <w:szCs w:val="21"/>
              </w:rPr>
            </w:pPr>
            <w:r w:rsidRPr="00453E4D">
              <w:rPr>
                <w:rFonts w:ascii="ＭＳ 明朝" w:hAnsi="ＭＳ 明朝" w:hint="eastAsia"/>
                <w:szCs w:val="21"/>
                <w:lang w:eastAsia="zh-TW"/>
              </w:rPr>
              <w:t>①</w:t>
            </w:r>
            <w:r w:rsidRPr="00453E4D">
              <w:rPr>
                <w:rFonts w:ascii="ＭＳ 明朝" w:hAnsi="ＭＳ 明朝" w:hint="eastAsia"/>
                <w:szCs w:val="21"/>
              </w:rPr>
              <w:t>ハウスニラ</w:t>
            </w:r>
            <w:r w:rsidRPr="00453E4D">
              <w:rPr>
                <w:rFonts w:ascii="ＭＳ 明朝" w:hAnsi="ＭＳ 明朝" w:hint="eastAsia"/>
                <w:szCs w:val="21"/>
                <w:lang w:eastAsia="zh-TW"/>
              </w:rPr>
              <w:t>：</w:t>
            </w:r>
            <w:r w:rsidRPr="00453E4D">
              <w:rPr>
                <w:rFonts w:ascii="ＭＳ 明朝" w:hAnsi="ＭＳ 明朝" w:hint="eastAsia"/>
                <w:szCs w:val="21"/>
              </w:rPr>
              <w:lastRenderedPageBreak/>
              <w:t>1.0ha</w:t>
            </w:r>
          </w:p>
          <w:p w:rsidR="00391E9E" w:rsidRPr="00453E4D" w:rsidRDefault="00391E9E" w:rsidP="00391E9E">
            <w:pPr>
              <w:spacing w:line="280" w:lineRule="exact"/>
              <w:jc w:val="left"/>
              <w:rPr>
                <w:rFonts w:ascii="ＭＳ 明朝" w:hAnsi="ＭＳ 明朝"/>
                <w:szCs w:val="21"/>
              </w:rPr>
            </w:pPr>
            <w:r w:rsidRPr="00453E4D">
              <w:rPr>
                <w:rFonts w:ascii="ＭＳ 明朝" w:hAnsi="ＭＳ 明朝" w:hint="eastAsia"/>
                <w:szCs w:val="21"/>
              </w:rPr>
              <w:t>②露地ニラ</w:t>
            </w:r>
            <w:r w:rsidRPr="00453E4D">
              <w:rPr>
                <w:rFonts w:ascii="ＭＳ 明朝" w:hAnsi="ＭＳ 明朝" w:hint="eastAsia"/>
                <w:szCs w:val="21"/>
                <w:lang w:eastAsia="zh-TW"/>
              </w:rPr>
              <w:t>：</w:t>
            </w:r>
            <w:r w:rsidRPr="00453E4D">
              <w:rPr>
                <w:rFonts w:ascii="ＭＳ 明朝" w:hAnsi="ＭＳ 明朝" w:hint="eastAsia"/>
                <w:szCs w:val="21"/>
              </w:rPr>
              <w:t>1.0ha</w:t>
            </w:r>
          </w:p>
          <w:p w:rsidR="00391E9E" w:rsidRPr="00453E4D" w:rsidRDefault="00391E9E" w:rsidP="00391E9E">
            <w:pPr>
              <w:spacing w:line="280" w:lineRule="exact"/>
              <w:jc w:val="left"/>
              <w:rPr>
                <w:rFonts w:ascii="ＭＳ 明朝" w:hAnsi="ＭＳ 明朝"/>
                <w:szCs w:val="21"/>
              </w:rPr>
            </w:pPr>
            <w:r w:rsidRPr="00453E4D">
              <w:rPr>
                <w:rFonts w:ascii="ＭＳ 明朝" w:hAnsi="ＭＳ 明朝" w:hint="eastAsia"/>
                <w:szCs w:val="21"/>
              </w:rPr>
              <w:t>③飼料稲</w:t>
            </w:r>
            <w:r w:rsidRPr="00453E4D">
              <w:rPr>
                <w:rFonts w:ascii="ＭＳ 明朝" w:hAnsi="ＭＳ 明朝" w:hint="eastAsia"/>
                <w:szCs w:val="21"/>
                <w:lang w:eastAsia="zh-TW"/>
              </w:rPr>
              <w:t>：</w:t>
            </w:r>
            <w:r w:rsidRPr="00453E4D">
              <w:rPr>
                <w:rFonts w:ascii="ＭＳ 明朝" w:hAnsi="ＭＳ 明朝" w:hint="eastAsia"/>
                <w:szCs w:val="21"/>
              </w:rPr>
              <w:t>0.7ha</w:t>
            </w:r>
          </w:p>
          <w:p w:rsidR="00391E9E" w:rsidRPr="00453E4D" w:rsidRDefault="00391E9E" w:rsidP="00391E9E">
            <w:pPr>
              <w:spacing w:line="280" w:lineRule="exact"/>
              <w:jc w:val="left"/>
              <w:rPr>
                <w:rFonts w:ascii="ＭＳ 明朝" w:hAnsi="ＭＳ 明朝"/>
                <w:szCs w:val="21"/>
              </w:rPr>
            </w:pPr>
          </w:p>
          <w:p w:rsidR="00391E9E" w:rsidRPr="00453E4D" w:rsidRDefault="00391E9E" w:rsidP="00391E9E">
            <w:pPr>
              <w:spacing w:line="280" w:lineRule="exact"/>
              <w:jc w:val="left"/>
              <w:rPr>
                <w:rFonts w:ascii="ＭＳ 明朝" w:hAnsi="ＭＳ 明朝"/>
                <w:szCs w:val="21"/>
              </w:rPr>
            </w:pPr>
            <w:r w:rsidRPr="00453E4D">
              <w:rPr>
                <w:rFonts w:ascii="ＭＳ 明朝" w:hAnsi="ＭＳ 明朝" w:hint="eastAsia"/>
                <w:szCs w:val="21"/>
              </w:rPr>
              <w:t>(2)経営面積</w:t>
            </w:r>
          </w:p>
          <w:p w:rsidR="00391E9E" w:rsidRPr="00453E4D" w:rsidRDefault="00391E9E" w:rsidP="00391E9E">
            <w:pPr>
              <w:spacing w:line="280" w:lineRule="exact"/>
              <w:jc w:val="left"/>
              <w:rPr>
                <w:rFonts w:ascii="ＭＳ 明朝" w:hAnsi="ＭＳ 明朝"/>
                <w:szCs w:val="21"/>
              </w:rPr>
            </w:pPr>
            <w:r w:rsidRPr="00453E4D">
              <w:rPr>
                <w:rFonts w:ascii="ＭＳ 明朝" w:hAnsi="ＭＳ 明朝" w:hint="eastAsia"/>
                <w:szCs w:val="21"/>
              </w:rPr>
              <w:t xml:space="preserve">　　 2.7 ha</w:t>
            </w:r>
          </w:p>
        </w:tc>
        <w:tc>
          <w:tcPr>
            <w:tcW w:w="2806" w:type="dxa"/>
            <w:shd w:val="clear" w:color="auto" w:fill="auto"/>
          </w:tcPr>
          <w:p w:rsidR="00391E9E" w:rsidRPr="00453E4D" w:rsidRDefault="00391E9E" w:rsidP="00391E9E">
            <w:pPr>
              <w:spacing w:line="280" w:lineRule="exact"/>
              <w:jc w:val="left"/>
              <w:rPr>
                <w:rFonts w:ascii="ＭＳ 明朝" w:hAnsi="ＭＳ 明朝"/>
                <w:szCs w:val="21"/>
              </w:rPr>
            </w:pPr>
            <w:r w:rsidRPr="00453E4D">
              <w:rPr>
                <w:rFonts w:ascii="ＭＳ 明朝" w:hAnsi="ＭＳ 明朝" w:hint="eastAsia"/>
                <w:szCs w:val="21"/>
              </w:rPr>
              <w:lastRenderedPageBreak/>
              <w:t>(1)建物･施設</w:t>
            </w:r>
          </w:p>
          <w:p w:rsidR="00391E9E" w:rsidRPr="00453E4D" w:rsidRDefault="00391E9E" w:rsidP="00391E9E">
            <w:pPr>
              <w:spacing w:line="280" w:lineRule="exact"/>
              <w:jc w:val="left"/>
              <w:rPr>
                <w:rFonts w:ascii="ＭＳ 明朝" w:hAnsi="ＭＳ 明朝"/>
                <w:szCs w:val="21"/>
              </w:rPr>
            </w:pPr>
            <w:r w:rsidRPr="00453E4D">
              <w:rPr>
                <w:rFonts w:ascii="ＭＳ 明朝" w:hAnsi="ＭＳ 明朝" w:hint="eastAsia"/>
                <w:szCs w:val="21"/>
              </w:rPr>
              <w:t>・作業舎</w:t>
            </w:r>
          </w:p>
          <w:p w:rsidR="00391E9E" w:rsidRPr="00453E4D" w:rsidRDefault="00391E9E" w:rsidP="00391E9E">
            <w:pPr>
              <w:spacing w:line="280" w:lineRule="exact"/>
              <w:jc w:val="left"/>
              <w:rPr>
                <w:rFonts w:ascii="ＭＳ 明朝" w:hAnsi="ＭＳ 明朝"/>
                <w:szCs w:val="21"/>
              </w:rPr>
            </w:pPr>
            <w:r w:rsidRPr="00453E4D">
              <w:rPr>
                <w:rFonts w:ascii="ＭＳ 明朝" w:hAnsi="ＭＳ 明朝" w:hint="eastAsia"/>
                <w:szCs w:val="21"/>
              </w:rPr>
              <w:lastRenderedPageBreak/>
              <w:t>・ハウス</w:t>
            </w:r>
          </w:p>
          <w:p w:rsidR="00391E9E" w:rsidRPr="00453E4D" w:rsidRDefault="00391E9E" w:rsidP="00391E9E">
            <w:pPr>
              <w:spacing w:line="280" w:lineRule="exact"/>
              <w:jc w:val="left"/>
              <w:rPr>
                <w:rFonts w:ascii="ＭＳ 明朝" w:hAnsi="ＭＳ 明朝"/>
                <w:szCs w:val="21"/>
              </w:rPr>
            </w:pPr>
            <w:r w:rsidRPr="00453E4D">
              <w:rPr>
                <w:rFonts w:ascii="ＭＳ 明朝" w:hAnsi="ＭＳ 明朝" w:hint="eastAsia"/>
                <w:szCs w:val="21"/>
              </w:rPr>
              <w:t>・育苗ハウス</w:t>
            </w:r>
          </w:p>
          <w:p w:rsidR="00391E9E" w:rsidRPr="00453E4D" w:rsidRDefault="00391E9E" w:rsidP="00391E9E">
            <w:pPr>
              <w:spacing w:line="280" w:lineRule="exact"/>
              <w:jc w:val="left"/>
              <w:rPr>
                <w:rFonts w:ascii="ＭＳ 明朝" w:hAnsi="ＭＳ 明朝"/>
                <w:szCs w:val="21"/>
              </w:rPr>
            </w:pPr>
            <w:r w:rsidRPr="00453E4D">
              <w:rPr>
                <w:rFonts w:ascii="ＭＳ 明朝" w:hAnsi="ＭＳ 明朝" w:hint="eastAsia"/>
                <w:szCs w:val="21"/>
              </w:rPr>
              <w:t xml:space="preserve"> (2)農機具</w:t>
            </w:r>
          </w:p>
          <w:p w:rsidR="00391E9E" w:rsidRPr="00453E4D" w:rsidRDefault="00391E9E" w:rsidP="00391E9E">
            <w:pPr>
              <w:spacing w:line="280" w:lineRule="exact"/>
              <w:jc w:val="left"/>
              <w:rPr>
                <w:rFonts w:ascii="ＭＳ 明朝" w:hAnsi="ＭＳ 明朝"/>
                <w:szCs w:val="21"/>
              </w:rPr>
            </w:pPr>
            <w:r w:rsidRPr="00453E4D">
              <w:rPr>
                <w:rFonts w:ascii="ＭＳ 明朝" w:hAnsi="ＭＳ 明朝" w:hint="eastAsia"/>
                <w:szCs w:val="21"/>
              </w:rPr>
              <w:t>・トラクター（50Ps）１台</w:t>
            </w:r>
          </w:p>
          <w:p w:rsidR="00391E9E" w:rsidRPr="00453E4D" w:rsidRDefault="00391E9E" w:rsidP="00391E9E">
            <w:pPr>
              <w:spacing w:line="280" w:lineRule="exact"/>
              <w:jc w:val="left"/>
              <w:rPr>
                <w:rFonts w:ascii="ＭＳ 明朝" w:hAnsi="ＭＳ 明朝"/>
                <w:szCs w:val="21"/>
              </w:rPr>
            </w:pPr>
            <w:r w:rsidRPr="00453E4D">
              <w:rPr>
                <w:rFonts w:ascii="ＭＳ 明朝" w:hAnsi="ＭＳ 明朝" w:hint="eastAsia"/>
                <w:szCs w:val="21"/>
              </w:rPr>
              <w:t>・乾燥機26PS　　　　１台</w:t>
            </w:r>
          </w:p>
          <w:p w:rsidR="00391E9E" w:rsidRPr="00453E4D" w:rsidRDefault="00391E9E" w:rsidP="00391E9E">
            <w:pPr>
              <w:spacing w:line="280" w:lineRule="exact"/>
              <w:jc w:val="left"/>
              <w:rPr>
                <w:rFonts w:ascii="ＭＳ 明朝" w:hAnsi="ＭＳ 明朝"/>
                <w:szCs w:val="21"/>
              </w:rPr>
            </w:pPr>
            <w:r w:rsidRPr="00453E4D">
              <w:rPr>
                <w:rFonts w:ascii="ＭＳ 明朝" w:hAnsi="ＭＳ 明朝"/>
                <w:szCs w:val="21"/>
              </w:rPr>
              <w:t xml:space="preserve"> </w:t>
            </w:r>
          </w:p>
          <w:p w:rsidR="00391E9E" w:rsidRPr="00453E4D" w:rsidRDefault="00391E9E" w:rsidP="003D39C1">
            <w:pPr>
              <w:spacing w:line="280" w:lineRule="exact"/>
              <w:jc w:val="left"/>
              <w:rPr>
                <w:rFonts w:ascii="ＭＳ 明朝" w:hAnsi="ＭＳ 明朝"/>
                <w:szCs w:val="21"/>
              </w:rPr>
            </w:pPr>
          </w:p>
        </w:tc>
        <w:tc>
          <w:tcPr>
            <w:tcW w:w="1843" w:type="dxa"/>
            <w:shd w:val="clear" w:color="auto" w:fill="auto"/>
          </w:tcPr>
          <w:p w:rsidR="00391E9E" w:rsidRPr="00453E4D" w:rsidRDefault="00391E9E" w:rsidP="003D39C1">
            <w:pPr>
              <w:spacing w:line="280" w:lineRule="exact"/>
              <w:jc w:val="left"/>
              <w:rPr>
                <w:rFonts w:ascii="ＭＳ 明朝" w:hAnsi="ＭＳ 明朝"/>
                <w:szCs w:val="21"/>
              </w:rPr>
            </w:pPr>
            <w:r w:rsidRPr="00453E4D">
              <w:rPr>
                <w:rFonts w:ascii="ＭＳ 明朝" w:hAnsi="ＭＳ 明朝" w:hint="eastAsia"/>
                <w:szCs w:val="21"/>
              </w:rPr>
              <w:lastRenderedPageBreak/>
              <w:t>(1)記帳等</w:t>
            </w:r>
          </w:p>
          <w:p w:rsidR="00391E9E" w:rsidRPr="00453E4D" w:rsidRDefault="00391E9E" w:rsidP="003D39C1">
            <w:pPr>
              <w:spacing w:line="280" w:lineRule="exact"/>
              <w:ind w:leftChars="100" w:left="210"/>
              <w:jc w:val="left"/>
              <w:rPr>
                <w:rFonts w:ascii="ＭＳ 明朝" w:hAnsi="ＭＳ 明朝"/>
                <w:szCs w:val="21"/>
              </w:rPr>
            </w:pPr>
            <w:r w:rsidRPr="00453E4D">
              <w:rPr>
                <w:rFonts w:ascii="ＭＳ 明朝" w:hAnsi="ＭＳ 明朝" w:hint="eastAsia"/>
                <w:szCs w:val="21"/>
              </w:rPr>
              <w:t>①複式簿記記</w:t>
            </w:r>
            <w:r w:rsidRPr="00453E4D">
              <w:rPr>
                <w:rFonts w:ascii="ＭＳ 明朝" w:hAnsi="ＭＳ 明朝" w:hint="eastAsia"/>
                <w:szCs w:val="21"/>
              </w:rPr>
              <w:lastRenderedPageBreak/>
              <w:t>帳の実施</w:t>
            </w:r>
          </w:p>
          <w:p w:rsidR="00391E9E" w:rsidRPr="00453E4D" w:rsidRDefault="00391E9E" w:rsidP="003D39C1">
            <w:pPr>
              <w:spacing w:line="280" w:lineRule="exact"/>
              <w:ind w:leftChars="100" w:left="210"/>
              <w:jc w:val="left"/>
              <w:rPr>
                <w:rFonts w:ascii="ＭＳ 明朝" w:hAnsi="ＭＳ 明朝"/>
                <w:szCs w:val="21"/>
              </w:rPr>
            </w:pPr>
            <w:r w:rsidRPr="00453E4D">
              <w:rPr>
                <w:rFonts w:ascii="ＭＳ 明朝" w:hAnsi="ＭＳ 明朝" w:hint="eastAsia"/>
                <w:szCs w:val="21"/>
              </w:rPr>
              <w:t>②経営と家計の分離</w:t>
            </w:r>
          </w:p>
          <w:p w:rsidR="00391E9E" w:rsidRPr="00453E4D" w:rsidRDefault="00391E9E" w:rsidP="003D39C1">
            <w:pPr>
              <w:spacing w:line="280" w:lineRule="exact"/>
              <w:jc w:val="left"/>
              <w:rPr>
                <w:rFonts w:ascii="ＭＳ 明朝" w:hAnsi="ＭＳ 明朝"/>
                <w:szCs w:val="21"/>
              </w:rPr>
            </w:pPr>
            <w:r w:rsidRPr="00453E4D">
              <w:rPr>
                <w:rFonts w:ascii="ＭＳ 明朝" w:hAnsi="ＭＳ 明朝" w:hint="eastAsia"/>
                <w:szCs w:val="21"/>
              </w:rPr>
              <w:t>(2)申告の分析等</w:t>
            </w:r>
          </w:p>
          <w:p w:rsidR="00391E9E" w:rsidRPr="00453E4D" w:rsidRDefault="00391E9E" w:rsidP="003D39C1">
            <w:pPr>
              <w:spacing w:line="280" w:lineRule="exact"/>
              <w:ind w:leftChars="100" w:left="210"/>
              <w:jc w:val="left"/>
              <w:rPr>
                <w:rFonts w:ascii="ＭＳ 明朝" w:hAnsi="ＭＳ 明朝"/>
                <w:szCs w:val="21"/>
              </w:rPr>
            </w:pPr>
            <w:r w:rsidRPr="00453E4D">
              <w:rPr>
                <w:rFonts w:ascii="ＭＳ 明朝" w:hAnsi="ＭＳ 明朝" w:hint="eastAsia"/>
                <w:szCs w:val="21"/>
              </w:rPr>
              <w:t>①青色申告の実施</w:t>
            </w:r>
          </w:p>
          <w:p w:rsidR="00391E9E" w:rsidRPr="00453E4D" w:rsidRDefault="00391E9E" w:rsidP="003D39C1">
            <w:pPr>
              <w:spacing w:line="280" w:lineRule="exact"/>
              <w:jc w:val="left"/>
              <w:rPr>
                <w:rFonts w:ascii="ＭＳ 明朝" w:hAnsi="ＭＳ 明朝"/>
                <w:szCs w:val="21"/>
              </w:rPr>
            </w:pPr>
          </w:p>
        </w:tc>
        <w:tc>
          <w:tcPr>
            <w:tcW w:w="1842" w:type="dxa"/>
            <w:shd w:val="clear" w:color="auto" w:fill="auto"/>
          </w:tcPr>
          <w:p w:rsidR="00391E9E" w:rsidRPr="00453E4D" w:rsidRDefault="00391E9E" w:rsidP="003D39C1">
            <w:pPr>
              <w:pStyle w:val="a7"/>
              <w:numPr>
                <w:ilvl w:val="0"/>
                <w:numId w:val="7"/>
              </w:numPr>
              <w:spacing w:line="280" w:lineRule="exact"/>
              <w:ind w:leftChars="0"/>
              <w:jc w:val="left"/>
              <w:rPr>
                <w:rFonts w:ascii="ＭＳ 明朝" w:hAnsi="ＭＳ 明朝"/>
                <w:szCs w:val="21"/>
              </w:rPr>
            </w:pPr>
            <w:r w:rsidRPr="00453E4D">
              <w:rPr>
                <w:rFonts w:ascii="ＭＳ 明朝" w:hAnsi="ＭＳ 明朝" w:hint="eastAsia"/>
                <w:szCs w:val="21"/>
              </w:rPr>
              <w:lastRenderedPageBreak/>
              <w:t>家族従事者</w:t>
            </w:r>
          </w:p>
          <w:p w:rsidR="00391E9E" w:rsidRPr="00453E4D" w:rsidRDefault="00391E9E" w:rsidP="003D39C1">
            <w:pPr>
              <w:pStyle w:val="a7"/>
              <w:spacing w:line="280" w:lineRule="exact"/>
              <w:ind w:leftChars="0" w:left="360"/>
              <w:jc w:val="left"/>
              <w:rPr>
                <w:rFonts w:ascii="ＭＳ 明朝" w:hAnsi="ＭＳ 明朝"/>
                <w:szCs w:val="21"/>
              </w:rPr>
            </w:pPr>
            <w:r w:rsidRPr="00453E4D">
              <w:rPr>
                <w:rFonts w:ascii="ＭＳ 明朝" w:hAnsi="ＭＳ 明朝" w:hint="eastAsia"/>
                <w:szCs w:val="21"/>
              </w:rPr>
              <w:t>２人</w:t>
            </w:r>
          </w:p>
          <w:p w:rsidR="00391E9E" w:rsidRPr="00453E4D" w:rsidRDefault="00391E9E" w:rsidP="003D39C1">
            <w:pPr>
              <w:spacing w:line="280" w:lineRule="exact"/>
              <w:jc w:val="left"/>
              <w:rPr>
                <w:rFonts w:ascii="ＭＳ 明朝" w:hAnsi="ＭＳ 明朝"/>
                <w:szCs w:val="21"/>
              </w:rPr>
            </w:pPr>
            <w:r w:rsidRPr="00453E4D">
              <w:rPr>
                <w:rFonts w:ascii="ＭＳ 明朝" w:hAnsi="ＭＳ 明朝" w:hint="eastAsia"/>
                <w:szCs w:val="21"/>
              </w:rPr>
              <w:lastRenderedPageBreak/>
              <w:t>(2)休日制の導入</w:t>
            </w:r>
          </w:p>
          <w:p w:rsidR="00391E9E" w:rsidRPr="00453E4D" w:rsidRDefault="00391E9E" w:rsidP="003D39C1">
            <w:pPr>
              <w:spacing w:line="280" w:lineRule="exact"/>
              <w:jc w:val="left"/>
              <w:rPr>
                <w:rFonts w:ascii="ＭＳ 明朝" w:hAnsi="ＭＳ 明朝"/>
                <w:szCs w:val="21"/>
              </w:rPr>
            </w:pPr>
            <w:r w:rsidRPr="00453E4D">
              <w:rPr>
                <w:rFonts w:ascii="ＭＳ 明朝" w:hAnsi="ＭＳ 明朝" w:hint="eastAsia"/>
                <w:szCs w:val="21"/>
              </w:rPr>
              <w:t xml:space="preserve">(3)労働と作業管　</w:t>
            </w:r>
          </w:p>
          <w:p w:rsidR="00391E9E" w:rsidRPr="00453E4D" w:rsidRDefault="00391E9E" w:rsidP="003D39C1">
            <w:pPr>
              <w:spacing w:line="280" w:lineRule="exact"/>
              <w:jc w:val="left"/>
              <w:rPr>
                <w:rFonts w:ascii="ＭＳ 明朝" w:hAnsi="ＭＳ 明朝"/>
                <w:szCs w:val="21"/>
              </w:rPr>
            </w:pPr>
            <w:r w:rsidRPr="00453E4D">
              <w:rPr>
                <w:rFonts w:ascii="ＭＳ 明朝" w:hAnsi="ＭＳ 明朝" w:hint="eastAsia"/>
                <w:szCs w:val="21"/>
              </w:rPr>
              <w:t xml:space="preserve">　理</w:t>
            </w:r>
          </w:p>
          <w:p w:rsidR="00391E9E" w:rsidRPr="00453E4D" w:rsidRDefault="00391E9E" w:rsidP="00391E9E">
            <w:pPr>
              <w:spacing w:line="280" w:lineRule="exact"/>
              <w:jc w:val="left"/>
              <w:rPr>
                <w:rFonts w:ascii="ＭＳ 明朝" w:hAnsi="ＭＳ 明朝"/>
                <w:szCs w:val="21"/>
              </w:rPr>
            </w:pPr>
            <w:r w:rsidRPr="00453E4D">
              <w:rPr>
                <w:rFonts w:ascii="ＭＳ 明朝" w:hAnsi="ＭＳ 明朝" w:hint="eastAsia"/>
                <w:szCs w:val="21"/>
              </w:rPr>
              <w:t>①労働力が不足する場合は、時間外で対応</w:t>
            </w:r>
          </w:p>
          <w:p w:rsidR="00391E9E" w:rsidRPr="00453E4D" w:rsidRDefault="00391E9E" w:rsidP="003D39C1">
            <w:pPr>
              <w:spacing w:line="280" w:lineRule="exact"/>
              <w:jc w:val="left"/>
              <w:rPr>
                <w:rFonts w:ascii="ＭＳ 明朝" w:hAnsi="ＭＳ 明朝"/>
                <w:szCs w:val="21"/>
              </w:rPr>
            </w:pPr>
          </w:p>
        </w:tc>
      </w:tr>
    </w:tbl>
    <w:p w:rsidR="00184D9E" w:rsidRPr="00391E9E" w:rsidRDefault="00184D9E" w:rsidP="005C2EDD">
      <w:pPr>
        <w:spacing w:line="280" w:lineRule="exact"/>
        <w:jc w:val="left"/>
        <w:rPr>
          <w:rFonts w:ascii="ＭＳ 明朝" w:hAnsi="ＭＳ 明朝"/>
          <w:szCs w:val="21"/>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67"/>
        <w:gridCol w:w="567"/>
      </w:tblGrid>
      <w:tr w:rsidR="00391E9E" w:rsidRPr="00453E4D" w:rsidTr="003D39C1">
        <w:tc>
          <w:tcPr>
            <w:tcW w:w="1701" w:type="dxa"/>
            <w:shd w:val="clear" w:color="auto" w:fill="auto"/>
          </w:tcPr>
          <w:p w:rsidR="00391E9E" w:rsidRPr="00453E4D" w:rsidRDefault="00391E9E" w:rsidP="003D39C1">
            <w:pPr>
              <w:spacing w:line="280" w:lineRule="exact"/>
              <w:jc w:val="center"/>
              <w:rPr>
                <w:rFonts w:ascii="ＭＳ 明朝" w:hAnsi="ＭＳ 明朝"/>
                <w:szCs w:val="21"/>
              </w:rPr>
            </w:pPr>
            <w:r w:rsidRPr="00453E4D">
              <w:rPr>
                <w:rFonts w:ascii="ＭＳ 明朝" w:hAnsi="ＭＳ 明朝" w:hint="eastAsia"/>
                <w:szCs w:val="21"/>
              </w:rPr>
              <w:t>個別経営体</w:t>
            </w:r>
          </w:p>
        </w:tc>
        <w:tc>
          <w:tcPr>
            <w:tcW w:w="567" w:type="dxa"/>
            <w:shd w:val="clear" w:color="auto" w:fill="auto"/>
          </w:tcPr>
          <w:p w:rsidR="00391E9E" w:rsidRPr="00453E4D" w:rsidRDefault="00391E9E" w:rsidP="003D39C1">
            <w:pPr>
              <w:spacing w:line="280" w:lineRule="exact"/>
              <w:jc w:val="center"/>
              <w:rPr>
                <w:rFonts w:ascii="ＭＳ 明朝" w:hAnsi="ＭＳ 明朝"/>
                <w:szCs w:val="21"/>
              </w:rPr>
            </w:pPr>
            <w:r w:rsidRPr="00453E4D">
              <w:rPr>
                <w:rFonts w:ascii="ＭＳ 明朝" w:hAnsi="ＭＳ 明朝" w:hint="eastAsia"/>
                <w:szCs w:val="21"/>
              </w:rPr>
              <w:t>№</w:t>
            </w:r>
          </w:p>
        </w:tc>
        <w:tc>
          <w:tcPr>
            <w:tcW w:w="567" w:type="dxa"/>
            <w:shd w:val="clear" w:color="auto" w:fill="auto"/>
          </w:tcPr>
          <w:p w:rsidR="00391E9E" w:rsidRPr="00453E4D" w:rsidRDefault="00DA7239" w:rsidP="003D39C1">
            <w:pPr>
              <w:spacing w:line="280" w:lineRule="exact"/>
              <w:jc w:val="center"/>
              <w:rPr>
                <w:rFonts w:ascii="ＭＳ 明朝" w:hAnsi="ＭＳ 明朝"/>
                <w:szCs w:val="21"/>
              </w:rPr>
            </w:pPr>
            <w:r w:rsidRPr="00453E4D">
              <w:rPr>
                <w:rFonts w:ascii="ＭＳ 明朝" w:hAnsi="ＭＳ 明朝" w:hint="eastAsia"/>
                <w:szCs w:val="21"/>
              </w:rPr>
              <w:t>8</w:t>
            </w:r>
          </w:p>
        </w:tc>
      </w:tr>
    </w:tbl>
    <w:p w:rsidR="00391E9E" w:rsidRPr="00453E4D" w:rsidRDefault="00391E9E" w:rsidP="005C2EDD">
      <w:pPr>
        <w:spacing w:line="280" w:lineRule="exact"/>
        <w:jc w:val="left"/>
        <w:rPr>
          <w:rFonts w:ascii="ＭＳ 明朝" w:hAnsi="ＭＳ 明朝"/>
          <w:szCs w:val="21"/>
        </w:rPr>
      </w:pP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2806"/>
        <w:gridCol w:w="1843"/>
        <w:gridCol w:w="1842"/>
      </w:tblGrid>
      <w:tr w:rsidR="00453E4D" w:rsidRPr="00453E4D" w:rsidTr="003D39C1">
        <w:tc>
          <w:tcPr>
            <w:tcW w:w="708" w:type="dxa"/>
            <w:shd w:val="clear" w:color="auto" w:fill="auto"/>
          </w:tcPr>
          <w:p w:rsidR="00391E9E" w:rsidRPr="00453E4D" w:rsidRDefault="00391E9E" w:rsidP="003D39C1">
            <w:pPr>
              <w:spacing w:line="280" w:lineRule="exact"/>
              <w:jc w:val="center"/>
              <w:rPr>
                <w:rFonts w:ascii="ＭＳ 明朝" w:hAnsi="ＭＳ 明朝"/>
                <w:szCs w:val="21"/>
              </w:rPr>
            </w:pPr>
            <w:r w:rsidRPr="00453E4D">
              <w:rPr>
                <w:rFonts w:ascii="ＭＳ 明朝" w:hAnsi="ＭＳ 明朝" w:hint="eastAsia"/>
                <w:szCs w:val="21"/>
              </w:rPr>
              <w:t>営農類型</w:t>
            </w:r>
          </w:p>
        </w:tc>
        <w:tc>
          <w:tcPr>
            <w:tcW w:w="2127" w:type="dxa"/>
            <w:shd w:val="clear" w:color="auto" w:fill="auto"/>
            <w:vAlign w:val="center"/>
          </w:tcPr>
          <w:p w:rsidR="00391E9E" w:rsidRPr="00453E4D" w:rsidRDefault="00391E9E" w:rsidP="003D39C1">
            <w:pPr>
              <w:spacing w:line="280" w:lineRule="exact"/>
              <w:jc w:val="center"/>
              <w:rPr>
                <w:rFonts w:ascii="ＭＳ 明朝" w:hAnsi="ＭＳ 明朝"/>
                <w:szCs w:val="21"/>
              </w:rPr>
            </w:pPr>
            <w:r w:rsidRPr="00453E4D">
              <w:rPr>
                <w:rFonts w:ascii="ＭＳ 明朝" w:hAnsi="ＭＳ 明朝" w:hint="eastAsia"/>
                <w:szCs w:val="21"/>
              </w:rPr>
              <w:t>農業経営の規模</w:t>
            </w:r>
          </w:p>
        </w:tc>
        <w:tc>
          <w:tcPr>
            <w:tcW w:w="2806" w:type="dxa"/>
            <w:shd w:val="clear" w:color="auto" w:fill="auto"/>
            <w:vAlign w:val="center"/>
          </w:tcPr>
          <w:p w:rsidR="00391E9E" w:rsidRPr="00453E4D" w:rsidRDefault="00391E9E" w:rsidP="003D39C1">
            <w:pPr>
              <w:spacing w:line="280" w:lineRule="exact"/>
              <w:jc w:val="center"/>
              <w:rPr>
                <w:rFonts w:ascii="ＭＳ 明朝" w:hAnsi="ＭＳ 明朝"/>
                <w:szCs w:val="21"/>
              </w:rPr>
            </w:pPr>
            <w:r w:rsidRPr="00453E4D">
              <w:rPr>
                <w:rFonts w:ascii="ＭＳ 明朝" w:hAnsi="ＭＳ 明朝" w:hint="eastAsia"/>
                <w:szCs w:val="21"/>
              </w:rPr>
              <w:t>生産方式</w:t>
            </w:r>
          </w:p>
        </w:tc>
        <w:tc>
          <w:tcPr>
            <w:tcW w:w="1843" w:type="dxa"/>
            <w:shd w:val="clear" w:color="auto" w:fill="auto"/>
            <w:vAlign w:val="center"/>
          </w:tcPr>
          <w:p w:rsidR="00391E9E" w:rsidRPr="00453E4D" w:rsidRDefault="00391E9E" w:rsidP="003D39C1">
            <w:pPr>
              <w:spacing w:line="280" w:lineRule="exact"/>
              <w:jc w:val="center"/>
              <w:rPr>
                <w:rFonts w:ascii="ＭＳ 明朝" w:hAnsi="ＭＳ 明朝"/>
                <w:szCs w:val="21"/>
              </w:rPr>
            </w:pPr>
            <w:r w:rsidRPr="00453E4D">
              <w:rPr>
                <w:rFonts w:ascii="ＭＳ 明朝" w:hAnsi="ＭＳ 明朝" w:hint="eastAsia"/>
                <w:szCs w:val="21"/>
              </w:rPr>
              <w:t>経営管理の方法</w:t>
            </w:r>
          </w:p>
        </w:tc>
        <w:tc>
          <w:tcPr>
            <w:tcW w:w="1842" w:type="dxa"/>
            <w:shd w:val="clear" w:color="auto" w:fill="auto"/>
            <w:vAlign w:val="center"/>
          </w:tcPr>
          <w:p w:rsidR="00391E9E" w:rsidRPr="00453E4D" w:rsidRDefault="00391E9E" w:rsidP="003D39C1">
            <w:pPr>
              <w:spacing w:line="280" w:lineRule="exact"/>
              <w:jc w:val="center"/>
              <w:rPr>
                <w:rFonts w:ascii="ＭＳ 明朝" w:hAnsi="ＭＳ 明朝"/>
                <w:szCs w:val="21"/>
              </w:rPr>
            </w:pPr>
            <w:r w:rsidRPr="00453E4D">
              <w:rPr>
                <w:rFonts w:ascii="ＭＳ 明朝" w:hAnsi="ＭＳ 明朝" w:hint="eastAsia"/>
                <w:szCs w:val="21"/>
              </w:rPr>
              <w:t>農業従事</w:t>
            </w:r>
          </w:p>
          <w:p w:rsidR="00391E9E" w:rsidRPr="00453E4D" w:rsidRDefault="00391E9E" w:rsidP="003D39C1">
            <w:pPr>
              <w:spacing w:line="280" w:lineRule="exact"/>
              <w:jc w:val="center"/>
              <w:rPr>
                <w:rFonts w:ascii="ＭＳ 明朝" w:hAnsi="ＭＳ 明朝"/>
                <w:szCs w:val="21"/>
              </w:rPr>
            </w:pPr>
            <w:r w:rsidRPr="00453E4D">
              <w:rPr>
                <w:rFonts w:ascii="ＭＳ 明朝" w:hAnsi="ＭＳ 明朝" w:hint="eastAsia"/>
                <w:szCs w:val="21"/>
              </w:rPr>
              <w:t>の態様等</w:t>
            </w:r>
          </w:p>
        </w:tc>
      </w:tr>
      <w:tr w:rsidR="00453E4D" w:rsidRPr="00453E4D" w:rsidTr="003D39C1">
        <w:tc>
          <w:tcPr>
            <w:tcW w:w="708" w:type="dxa"/>
            <w:shd w:val="clear" w:color="auto" w:fill="auto"/>
            <w:vAlign w:val="center"/>
          </w:tcPr>
          <w:p w:rsidR="00391E9E" w:rsidRPr="00453E4D" w:rsidRDefault="00391E9E" w:rsidP="003D39C1">
            <w:pPr>
              <w:spacing w:line="280" w:lineRule="exact"/>
              <w:jc w:val="center"/>
              <w:rPr>
                <w:rFonts w:ascii="ＭＳ 明朝" w:hAnsi="ＭＳ 明朝"/>
                <w:szCs w:val="21"/>
              </w:rPr>
            </w:pPr>
            <w:r w:rsidRPr="00453E4D">
              <w:rPr>
                <w:rFonts w:ascii="ＭＳ 明朝" w:hAnsi="ＭＳ 明朝" w:hint="eastAsia"/>
                <w:szCs w:val="21"/>
              </w:rPr>
              <w:t>施</w:t>
            </w:r>
          </w:p>
          <w:p w:rsidR="00391E9E" w:rsidRPr="00453E4D" w:rsidRDefault="00391E9E" w:rsidP="003D39C1">
            <w:pPr>
              <w:spacing w:line="280" w:lineRule="exact"/>
              <w:jc w:val="center"/>
              <w:rPr>
                <w:rFonts w:ascii="ＭＳ 明朝" w:hAnsi="ＭＳ 明朝"/>
                <w:szCs w:val="21"/>
              </w:rPr>
            </w:pPr>
            <w:r w:rsidRPr="00453E4D">
              <w:rPr>
                <w:rFonts w:ascii="ＭＳ 明朝" w:hAnsi="ＭＳ 明朝" w:hint="eastAsia"/>
                <w:szCs w:val="21"/>
              </w:rPr>
              <w:t>設</w:t>
            </w:r>
          </w:p>
          <w:p w:rsidR="00391E9E" w:rsidRPr="00453E4D" w:rsidRDefault="00391E9E" w:rsidP="003D39C1">
            <w:pPr>
              <w:spacing w:line="280" w:lineRule="exact"/>
              <w:jc w:val="center"/>
              <w:rPr>
                <w:rFonts w:ascii="ＭＳ 明朝" w:hAnsi="ＭＳ 明朝"/>
                <w:szCs w:val="21"/>
              </w:rPr>
            </w:pPr>
            <w:r w:rsidRPr="00453E4D">
              <w:rPr>
                <w:rFonts w:ascii="ＭＳ 明朝" w:hAnsi="ＭＳ 明朝" w:hint="eastAsia"/>
                <w:szCs w:val="21"/>
              </w:rPr>
              <w:t>野</w:t>
            </w:r>
          </w:p>
          <w:p w:rsidR="00391E9E" w:rsidRPr="00453E4D" w:rsidRDefault="00391E9E" w:rsidP="003D39C1">
            <w:pPr>
              <w:spacing w:line="280" w:lineRule="exact"/>
              <w:jc w:val="center"/>
              <w:rPr>
                <w:rFonts w:ascii="ＭＳ 明朝" w:hAnsi="ＭＳ 明朝"/>
                <w:szCs w:val="21"/>
              </w:rPr>
            </w:pPr>
            <w:r w:rsidRPr="00453E4D">
              <w:rPr>
                <w:rFonts w:ascii="ＭＳ 明朝" w:hAnsi="ＭＳ 明朝" w:hint="eastAsia"/>
                <w:szCs w:val="21"/>
              </w:rPr>
              <w:t>菜</w:t>
            </w:r>
          </w:p>
          <w:p w:rsidR="00391E9E" w:rsidRPr="00453E4D" w:rsidRDefault="00507A0A" w:rsidP="003D39C1">
            <w:pPr>
              <w:spacing w:line="280" w:lineRule="exact"/>
              <w:jc w:val="center"/>
              <w:rPr>
                <w:rFonts w:ascii="ＭＳ 明朝" w:hAnsi="ＭＳ 明朝"/>
                <w:szCs w:val="21"/>
              </w:rPr>
            </w:pPr>
            <w:r w:rsidRPr="00453E4D">
              <w:rPr>
                <w:rFonts w:ascii="ＭＳ 明朝" w:hAnsi="ＭＳ 明朝" w:hint="eastAsia"/>
                <w:szCs w:val="21"/>
              </w:rPr>
              <w:t>専</w:t>
            </w:r>
          </w:p>
          <w:p w:rsidR="00507A0A" w:rsidRPr="00453E4D" w:rsidRDefault="00507A0A" w:rsidP="003D39C1">
            <w:pPr>
              <w:spacing w:line="280" w:lineRule="exact"/>
              <w:jc w:val="center"/>
              <w:rPr>
                <w:rFonts w:ascii="ＭＳ 明朝" w:hAnsi="ＭＳ 明朝"/>
                <w:szCs w:val="21"/>
              </w:rPr>
            </w:pPr>
            <w:r w:rsidRPr="00453E4D">
              <w:rPr>
                <w:rFonts w:ascii="ＭＳ 明朝" w:hAnsi="ＭＳ 明朝" w:hint="eastAsia"/>
                <w:szCs w:val="21"/>
              </w:rPr>
              <w:t>業</w:t>
            </w:r>
          </w:p>
          <w:p w:rsidR="00391E9E" w:rsidRPr="00453E4D" w:rsidRDefault="00391E9E" w:rsidP="003D39C1">
            <w:pPr>
              <w:spacing w:line="280" w:lineRule="exact"/>
              <w:jc w:val="center"/>
              <w:rPr>
                <w:rFonts w:ascii="ＭＳ 明朝" w:hAnsi="ＭＳ 明朝"/>
                <w:szCs w:val="21"/>
              </w:rPr>
            </w:pPr>
            <w:r w:rsidRPr="00453E4D">
              <w:rPr>
                <w:rFonts w:ascii="ＭＳ 明朝" w:hAnsi="ＭＳ 明朝" w:hint="eastAsia"/>
                <w:szCs w:val="21"/>
              </w:rPr>
              <w:t>型</w:t>
            </w:r>
          </w:p>
          <w:p w:rsidR="00391E9E" w:rsidRPr="00453E4D" w:rsidRDefault="00391E9E" w:rsidP="003D39C1">
            <w:pPr>
              <w:spacing w:line="280" w:lineRule="exact"/>
              <w:jc w:val="center"/>
              <w:rPr>
                <w:rFonts w:ascii="ＭＳ 明朝" w:hAnsi="ＭＳ 明朝"/>
                <w:szCs w:val="21"/>
              </w:rPr>
            </w:pPr>
            <w:r w:rsidRPr="00453E4D">
              <w:rPr>
                <w:rFonts w:ascii="ＭＳ 明朝" w:hAnsi="ＭＳ 明朝" w:hint="eastAsia"/>
                <w:szCs w:val="21"/>
              </w:rPr>
              <w:t>(</w:t>
            </w:r>
            <w:r w:rsidR="00507A0A" w:rsidRPr="00453E4D">
              <w:rPr>
                <w:rFonts w:ascii="ＭＳ 明朝" w:hAnsi="ＭＳ 明朝" w:hint="eastAsia"/>
                <w:szCs w:val="21"/>
              </w:rPr>
              <w:t>1</w:t>
            </w:r>
            <w:r w:rsidRPr="00453E4D">
              <w:rPr>
                <w:rFonts w:ascii="ＭＳ 明朝" w:hAnsi="ＭＳ 明朝" w:hint="eastAsia"/>
                <w:szCs w:val="21"/>
              </w:rPr>
              <w:t>)</w:t>
            </w:r>
          </w:p>
        </w:tc>
        <w:tc>
          <w:tcPr>
            <w:tcW w:w="2127" w:type="dxa"/>
            <w:shd w:val="clear" w:color="auto" w:fill="auto"/>
          </w:tcPr>
          <w:p w:rsidR="00391E9E" w:rsidRPr="00453E4D" w:rsidRDefault="00391E9E" w:rsidP="00391E9E">
            <w:pPr>
              <w:spacing w:line="280" w:lineRule="exact"/>
              <w:jc w:val="left"/>
              <w:rPr>
                <w:rFonts w:ascii="ＭＳ 明朝" w:hAnsi="ＭＳ 明朝"/>
                <w:szCs w:val="21"/>
                <w:lang w:eastAsia="zh-TW"/>
              </w:rPr>
            </w:pPr>
            <w:r w:rsidRPr="00453E4D">
              <w:rPr>
                <w:rFonts w:ascii="ＭＳ 明朝" w:hAnsi="ＭＳ 明朝" w:hint="eastAsia"/>
                <w:szCs w:val="21"/>
                <w:lang w:eastAsia="zh-TW"/>
              </w:rPr>
              <w:t>(1)作付面積等</w:t>
            </w:r>
          </w:p>
          <w:p w:rsidR="00391E9E" w:rsidRPr="00453E4D" w:rsidRDefault="00391E9E" w:rsidP="00391E9E">
            <w:pPr>
              <w:spacing w:line="280" w:lineRule="exact"/>
              <w:ind w:left="840" w:hangingChars="400" w:hanging="840"/>
              <w:jc w:val="left"/>
              <w:rPr>
                <w:rFonts w:ascii="ＭＳ 明朝" w:hAnsi="ＭＳ 明朝"/>
                <w:szCs w:val="21"/>
              </w:rPr>
            </w:pPr>
            <w:r w:rsidRPr="00453E4D">
              <w:rPr>
                <w:rFonts w:ascii="ＭＳ 明朝" w:hAnsi="ＭＳ 明朝" w:hint="eastAsia"/>
                <w:szCs w:val="21"/>
                <w:lang w:eastAsia="zh-TW"/>
              </w:rPr>
              <w:t>①</w:t>
            </w:r>
            <w:r w:rsidRPr="00453E4D">
              <w:rPr>
                <w:rFonts w:ascii="ＭＳ 明朝" w:hAnsi="ＭＳ 明朝" w:hint="eastAsia"/>
                <w:szCs w:val="21"/>
              </w:rPr>
              <w:t>ミニトマト</w:t>
            </w:r>
            <w:r w:rsidRPr="00453E4D">
              <w:rPr>
                <w:rFonts w:ascii="ＭＳ 明朝" w:hAnsi="ＭＳ 明朝" w:hint="eastAsia"/>
                <w:szCs w:val="21"/>
                <w:lang w:eastAsia="zh-TW"/>
              </w:rPr>
              <w:t>：</w:t>
            </w:r>
            <w:r w:rsidRPr="00453E4D">
              <w:rPr>
                <w:rFonts w:ascii="ＭＳ 明朝" w:hAnsi="ＭＳ 明朝" w:hint="eastAsia"/>
                <w:szCs w:val="21"/>
              </w:rPr>
              <w:t>0.47ha</w:t>
            </w:r>
          </w:p>
          <w:p w:rsidR="00391E9E" w:rsidRDefault="00391E9E" w:rsidP="00144C93">
            <w:pPr>
              <w:spacing w:line="280" w:lineRule="exact"/>
              <w:jc w:val="left"/>
              <w:rPr>
                <w:rFonts w:ascii="ＭＳ 明朝" w:hAnsi="ＭＳ 明朝"/>
                <w:szCs w:val="21"/>
              </w:rPr>
            </w:pPr>
          </w:p>
          <w:p w:rsidR="00144C93" w:rsidRPr="00453E4D" w:rsidRDefault="00144C93" w:rsidP="00144C93">
            <w:pPr>
              <w:spacing w:line="280" w:lineRule="exact"/>
              <w:jc w:val="left"/>
              <w:rPr>
                <w:rFonts w:ascii="ＭＳ 明朝" w:hAnsi="ＭＳ 明朝"/>
                <w:szCs w:val="21"/>
              </w:rPr>
            </w:pPr>
            <w:r w:rsidRPr="00453E4D">
              <w:rPr>
                <w:rFonts w:ascii="ＭＳ 明朝" w:hAnsi="ＭＳ 明朝" w:hint="eastAsia"/>
                <w:szCs w:val="21"/>
              </w:rPr>
              <w:t>(2)経営面積</w:t>
            </w:r>
          </w:p>
          <w:p w:rsidR="00144C93" w:rsidRPr="00453E4D" w:rsidRDefault="00144C93" w:rsidP="00144C93">
            <w:pPr>
              <w:spacing w:line="280" w:lineRule="exact"/>
              <w:jc w:val="left"/>
              <w:rPr>
                <w:rFonts w:ascii="ＭＳ 明朝" w:hAnsi="ＭＳ 明朝"/>
                <w:szCs w:val="21"/>
              </w:rPr>
            </w:pPr>
            <w:r w:rsidRPr="00453E4D">
              <w:rPr>
                <w:rFonts w:ascii="ＭＳ 明朝" w:hAnsi="ＭＳ 明朝" w:hint="eastAsia"/>
                <w:szCs w:val="21"/>
              </w:rPr>
              <w:t xml:space="preserve">　　 </w:t>
            </w:r>
            <w:r>
              <w:rPr>
                <w:rFonts w:ascii="ＭＳ 明朝" w:hAnsi="ＭＳ 明朝" w:hint="eastAsia"/>
                <w:szCs w:val="21"/>
              </w:rPr>
              <w:t>0.47</w:t>
            </w:r>
            <w:r w:rsidRPr="00453E4D">
              <w:rPr>
                <w:rFonts w:ascii="ＭＳ 明朝" w:hAnsi="ＭＳ 明朝" w:hint="eastAsia"/>
                <w:szCs w:val="21"/>
              </w:rPr>
              <w:t>ha</w:t>
            </w:r>
          </w:p>
        </w:tc>
        <w:tc>
          <w:tcPr>
            <w:tcW w:w="2806" w:type="dxa"/>
            <w:shd w:val="clear" w:color="auto" w:fill="auto"/>
          </w:tcPr>
          <w:p w:rsidR="00391E9E" w:rsidRPr="00453E4D" w:rsidRDefault="00391E9E" w:rsidP="00391E9E">
            <w:pPr>
              <w:spacing w:line="280" w:lineRule="exact"/>
              <w:jc w:val="left"/>
              <w:rPr>
                <w:rFonts w:ascii="ＭＳ 明朝" w:hAnsi="ＭＳ 明朝"/>
                <w:szCs w:val="21"/>
              </w:rPr>
            </w:pPr>
            <w:r w:rsidRPr="00453E4D">
              <w:rPr>
                <w:rFonts w:ascii="ＭＳ 明朝" w:hAnsi="ＭＳ 明朝"/>
                <w:szCs w:val="21"/>
              </w:rPr>
              <w:t>(1)</w:t>
            </w:r>
            <w:r w:rsidRPr="00453E4D">
              <w:rPr>
                <w:rFonts w:ascii="ＭＳ 明朝" w:hAnsi="ＭＳ 明朝" w:hint="eastAsia"/>
                <w:szCs w:val="21"/>
              </w:rPr>
              <w:t>建物･施設</w:t>
            </w:r>
          </w:p>
          <w:p w:rsidR="00391E9E" w:rsidRPr="00453E4D" w:rsidRDefault="00391E9E" w:rsidP="00391E9E">
            <w:pPr>
              <w:spacing w:line="280" w:lineRule="exact"/>
              <w:jc w:val="left"/>
              <w:rPr>
                <w:rFonts w:ascii="ＭＳ 明朝" w:hAnsi="ＭＳ 明朝"/>
                <w:szCs w:val="21"/>
              </w:rPr>
            </w:pPr>
            <w:r w:rsidRPr="00453E4D">
              <w:rPr>
                <w:rFonts w:ascii="ＭＳ 明朝" w:hAnsi="ＭＳ 明朝" w:hint="eastAsia"/>
                <w:szCs w:val="21"/>
              </w:rPr>
              <w:t>・ハウス</w:t>
            </w:r>
          </w:p>
          <w:p w:rsidR="00391E9E" w:rsidRPr="00453E4D" w:rsidRDefault="00391E9E" w:rsidP="00391E9E">
            <w:pPr>
              <w:spacing w:line="280" w:lineRule="exact"/>
              <w:jc w:val="left"/>
              <w:rPr>
                <w:rFonts w:ascii="ＭＳ 明朝" w:hAnsi="ＭＳ 明朝"/>
                <w:szCs w:val="21"/>
              </w:rPr>
            </w:pPr>
            <w:r w:rsidRPr="00453E4D">
              <w:rPr>
                <w:rFonts w:ascii="ＭＳ 明朝" w:hAnsi="ＭＳ 明朝" w:hint="eastAsia"/>
                <w:szCs w:val="21"/>
              </w:rPr>
              <w:t>・灌水施設</w:t>
            </w:r>
          </w:p>
          <w:p w:rsidR="00391E9E" w:rsidRPr="00453E4D" w:rsidRDefault="00391E9E" w:rsidP="00391E9E">
            <w:pPr>
              <w:spacing w:line="280" w:lineRule="exact"/>
              <w:jc w:val="left"/>
              <w:rPr>
                <w:rFonts w:ascii="ＭＳ 明朝" w:hAnsi="ＭＳ 明朝"/>
                <w:szCs w:val="21"/>
              </w:rPr>
            </w:pPr>
            <w:r w:rsidRPr="00453E4D">
              <w:rPr>
                <w:rFonts w:ascii="ＭＳ 明朝" w:hAnsi="ＭＳ 明朝" w:hint="eastAsia"/>
                <w:szCs w:val="21"/>
              </w:rPr>
              <w:t xml:space="preserve">・自動開閉機　</w:t>
            </w:r>
          </w:p>
          <w:p w:rsidR="00391E9E" w:rsidRPr="00453E4D" w:rsidRDefault="00391E9E" w:rsidP="00391E9E">
            <w:pPr>
              <w:spacing w:line="280" w:lineRule="exact"/>
              <w:jc w:val="left"/>
              <w:rPr>
                <w:rFonts w:ascii="ＭＳ 明朝" w:hAnsi="ＭＳ 明朝"/>
                <w:szCs w:val="21"/>
              </w:rPr>
            </w:pPr>
            <w:r w:rsidRPr="00453E4D">
              <w:rPr>
                <w:rFonts w:ascii="ＭＳ 明朝" w:hAnsi="ＭＳ 明朝"/>
                <w:szCs w:val="21"/>
              </w:rPr>
              <w:t>(2)</w:t>
            </w:r>
            <w:r w:rsidRPr="00453E4D">
              <w:rPr>
                <w:rFonts w:ascii="ＭＳ 明朝" w:hAnsi="ＭＳ 明朝" w:hint="eastAsia"/>
                <w:szCs w:val="21"/>
              </w:rPr>
              <w:t>農機具</w:t>
            </w:r>
          </w:p>
          <w:p w:rsidR="00391E9E" w:rsidRPr="00453E4D" w:rsidRDefault="00391E9E" w:rsidP="00391E9E">
            <w:pPr>
              <w:spacing w:line="280" w:lineRule="exact"/>
              <w:jc w:val="left"/>
              <w:rPr>
                <w:rFonts w:ascii="ＭＳ 明朝" w:hAnsi="ＭＳ 明朝"/>
                <w:szCs w:val="21"/>
              </w:rPr>
            </w:pPr>
            <w:r w:rsidRPr="00453E4D">
              <w:rPr>
                <w:rFonts w:ascii="ＭＳ 明朝" w:hAnsi="ＭＳ 明朝" w:hint="eastAsia"/>
                <w:szCs w:val="21"/>
              </w:rPr>
              <w:t>・トラクター（</w:t>
            </w:r>
            <w:r w:rsidRPr="00453E4D">
              <w:rPr>
                <w:rFonts w:ascii="ＭＳ 明朝" w:hAnsi="ＭＳ 明朝"/>
                <w:szCs w:val="21"/>
              </w:rPr>
              <w:t>25Ps</w:t>
            </w:r>
            <w:r w:rsidRPr="00453E4D">
              <w:rPr>
                <w:rFonts w:ascii="ＭＳ 明朝" w:hAnsi="ＭＳ 明朝" w:hint="eastAsia"/>
                <w:szCs w:val="21"/>
              </w:rPr>
              <w:t>）１台</w:t>
            </w:r>
          </w:p>
          <w:p w:rsidR="00391E9E" w:rsidRPr="00453E4D" w:rsidRDefault="00391E9E" w:rsidP="00391E9E">
            <w:pPr>
              <w:spacing w:line="280" w:lineRule="exact"/>
              <w:jc w:val="left"/>
              <w:rPr>
                <w:rFonts w:ascii="ＭＳ 明朝" w:hAnsi="ＭＳ 明朝"/>
                <w:szCs w:val="21"/>
              </w:rPr>
            </w:pPr>
            <w:r w:rsidRPr="00453E4D">
              <w:rPr>
                <w:rFonts w:ascii="ＭＳ 明朝" w:hAnsi="ＭＳ 明朝" w:hint="eastAsia"/>
                <w:szCs w:val="21"/>
              </w:rPr>
              <w:t>・軽トラック　　　１台</w:t>
            </w:r>
          </w:p>
          <w:p w:rsidR="00391E9E" w:rsidRPr="00453E4D" w:rsidRDefault="00391E9E" w:rsidP="00391E9E">
            <w:pPr>
              <w:spacing w:line="280" w:lineRule="exact"/>
              <w:jc w:val="left"/>
              <w:rPr>
                <w:rFonts w:ascii="ＭＳ 明朝" w:hAnsi="ＭＳ 明朝"/>
                <w:szCs w:val="21"/>
              </w:rPr>
            </w:pPr>
            <w:r w:rsidRPr="00453E4D">
              <w:rPr>
                <w:rFonts w:ascii="ＭＳ 明朝" w:hAnsi="ＭＳ 明朝" w:hint="eastAsia"/>
                <w:szCs w:val="21"/>
              </w:rPr>
              <w:t>・加温機　　　　　　4台</w:t>
            </w:r>
          </w:p>
          <w:p w:rsidR="00391E9E" w:rsidRPr="00453E4D" w:rsidRDefault="00391E9E" w:rsidP="00391E9E">
            <w:pPr>
              <w:spacing w:line="280" w:lineRule="exact"/>
              <w:jc w:val="left"/>
              <w:rPr>
                <w:rFonts w:ascii="ＭＳ 明朝" w:hAnsi="ＭＳ 明朝"/>
                <w:szCs w:val="21"/>
              </w:rPr>
            </w:pPr>
            <w:r w:rsidRPr="00453E4D">
              <w:rPr>
                <w:rFonts w:ascii="ＭＳ 明朝" w:hAnsi="ＭＳ 明朝" w:hint="eastAsia"/>
                <w:szCs w:val="21"/>
              </w:rPr>
              <w:t>・動力噴霧器　　　　１台</w:t>
            </w:r>
          </w:p>
          <w:p w:rsidR="00391E9E" w:rsidRPr="00453E4D" w:rsidRDefault="00391E9E" w:rsidP="00391E9E">
            <w:pPr>
              <w:spacing w:line="280" w:lineRule="exact"/>
              <w:jc w:val="left"/>
              <w:rPr>
                <w:rFonts w:ascii="ＭＳ 明朝" w:hAnsi="ＭＳ 明朝"/>
                <w:szCs w:val="21"/>
              </w:rPr>
            </w:pPr>
            <w:r w:rsidRPr="00453E4D">
              <w:rPr>
                <w:rFonts w:ascii="ＭＳ 明朝" w:hAnsi="ＭＳ 明朝" w:hint="eastAsia"/>
                <w:szCs w:val="21"/>
              </w:rPr>
              <w:t>・循環扇　　　　　　10台</w:t>
            </w:r>
          </w:p>
          <w:p w:rsidR="00391E9E" w:rsidRPr="00453E4D" w:rsidRDefault="00391E9E" w:rsidP="00391E9E">
            <w:pPr>
              <w:spacing w:line="280" w:lineRule="exact"/>
              <w:jc w:val="left"/>
              <w:rPr>
                <w:rFonts w:ascii="ＭＳ 明朝" w:hAnsi="ＭＳ 明朝"/>
                <w:szCs w:val="21"/>
              </w:rPr>
            </w:pPr>
            <w:r w:rsidRPr="00453E4D">
              <w:rPr>
                <w:rFonts w:ascii="ＭＳ 明朝" w:hAnsi="ＭＳ 明朝" w:hint="eastAsia"/>
                <w:szCs w:val="21"/>
              </w:rPr>
              <w:t>・４段サーモ　　　　３台</w:t>
            </w:r>
          </w:p>
          <w:p w:rsidR="00391E9E" w:rsidRPr="00453E4D" w:rsidRDefault="00391E9E" w:rsidP="00391E9E">
            <w:pPr>
              <w:spacing w:line="280" w:lineRule="exact"/>
              <w:jc w:val="left"/>
              <w:rPr>
                <w:rFonts w:ascii="ＭＳ 明朝" w:hAnsi="ＭＳ 明朝"/>
                <w:szCs w:val="21"/>
              </w:rPr>
            </w:pPr>
            <w:r w:rsidRPr="00453E4D">
              <w:rPr>
                <w:rFonts w:ascii="ＭＳ 明朝" w:hAnsi="ＭＳ 明朝" w:hint="eastAsia"/>
                <w:szCs w:val="21"/>
              </w:rPr>
              <w:t>・炭酸ガス発生機　　１台</w:t>
            </w:r>
          </w:p>
        </w:tc>
        <w:tc>
          <w:tcPr>
            <w:tcW w:w="1843" w:type="dxa"/>
            <w:shd w:val="clear" w:color="auto" w:fill="auto"/>
          </w:tcPr>
          <w:p w:rsidR="00007355" w:rsidRPr="00453E4D" w:rsidRDefault="00007355" w:rsidP="00007355">
            <w:pPr>
              <w:spacing w:line="280" w:lineRule="exact"/>
              <w:jc w:val="left"/>
              <w:rPr>
                <w:rFonts w:ascii="ＭＳ 明朝" w:hAnsi="ＭＳ 明朝"/>
                <w:szCs w:val="21"/>
              </w:rPr>
            </w:pPr>
            <w:r w:rsidRPr="00453E4D">
              <w:rPr>
                <w:rFonts w:ascii="ＭＳ 明朝" w:hAnsi="ＭＳ 明朝"/>
                <w:szCs w:val="21"/>
              </w:rPr>
              <w:t>(1)</w:t>
            </w:r>
            <w:r w:rsidRPr="00453E4D">
              <w:rPr>
                <w:rFonts w:ascii="ＭＳ 明朝" w:hAnsi="ＭＳ 明朝" w:hint="eastAsia"/>
                <w:szCs w:val="21"/>
              </w:rPr>
              <w:t>記帳等</w:t>
            </w:r>
          </w:p>
          <w:p w:rsidR="00007355" w:rsidRPr="00453E4D" w:rsidRDefault="00007355" w:rsidP="00007355">
            <w:pPr>
              <w:spacing w:line="280" w:lineRule="exact"/>
              <w:jc w:val="left"/>
              <w:rPr>
                <w:rFonts w:ascii="ＭＳ 明朝" w:hAnsi="ＭＳ 明朝"/>
                <w:szCs w:val="21"/>
              </w:rPr>
            </w:pPr>
            <w:r w:rsidRPr="00453E4D">
              <w:rPr>
                <w:rFonts w:ascii="ＭＳ 明朝" w:hAnsi="ＭＳ 明朝" w:hint="eastAsia"/>
                <w:szCs w:val="21"/>
              </w:rPr>
              <w:t>①複式簿記記帳の実施</w:t>
            </w:r>
          </w:p>
          <w:p w:rsidR="00007355" w:rsidRPr="00453E4D" w:rsidRDefault="00007355" w:rsidP="00007355">
            <w:pPr>
              <w:spacing w:line="280" w:lineRule="exact"/>
              <w:jc w:val="left"/>
              <w:rPr>
                <w:rFonts w:ascii="ＭＳ 明朝" w:hAnsi="ＭＳ 明朝"/>
                <w:szCs w:val="21"/>
              </w:rPr>
            </w:pPr>
            <w:r w:rsidRPr="00453E4D">
              <w:rPr>
                <w:rFonts w:ascii="ＭＳ 明朝" w:hAnsi="ＭＳ 明朝" w:hint="eastAsia"/>
                <w:szCs w:val="21"/>
              </w:rPr>
              <w:t>②経営と家計の分離</w:t>
            </w:r>
          </w:p>
          <w:p w:rsidR="00007355" w:rsidRPr="00453E4D" w:rsidRDefault="00007355" w:rsidP="00007355">
            <w:pPr>
              <w:spacing w:line="280" w:lineRule="exact"/>
              <w:jc w:val="left"/>
              <w:rPr>
                <w:rFonts w:ascii="ＭＳ 明朝" w:hAnsi="ＭＳ 明朝"/>
                <w:szCs w:val="21"/>
              </w:rPr>
            </w:pPr>
            <w:r w:rsidRPr="00453E4D">
              <w:rPr>
                <w:rFonts w:ascii="ＭＳ 明朝" w:hAnsi="ＭＳ 明朝"/>
                <w:szCs w:val="21"/>
              </w:rPr>
              <w:t>(2)</w:t>
            </w:r>
            <w:r w:rsidRPr="00453E4D">
              <w:rPr>
                <w:rFonts w:ascii="ＭＳ 明朝" w:hAnsi="ＭＳ 明朝" w:hint="eastAsia"/>
                <w:szCs w:val="21"/>
              </w:rPr>
              <w:t>申告の分析等</w:t>
            </w:r>
          </w:p>
          <w:p w:rsidR="00007355" w:rsidRPr="00453E4D" w:rsidRDefault="00007355" w:rsidP="00007355">
            <w:pPr>
              <w:spacing w:line="280" w:lineRule="exact"/>
              <w:jc w:val="left"/>
              <w:rPr>
                <w:rFonts w:ascii="ＭＳ 明朝" w:hAnsi="ＭＳ 明朝"/>
                <w:szCs w:val="21"/>
              </w:rPr>
            </w:pPr>
            <w:r w:rsidRPr="00453E4D">
              <w:rPr>
                <w:rFonts w:ascii="ＭＳ 明朝" w:hAnsi="ＭＳ 明朝" w:hint="eastAsia"/>
                <w:szCs w:val="21"/>
              </w:rPr>
              <w:t>①青色申告の実施</w:t>
            </w:r>
          </w:p>
          <w:p w:rsidR="00391E9E" w:rsidRPr="00453E4D" w:rsidRDefault="00391E9E" w:rsidP="003D39C1">
            <w:pPr>
              <w:spacing w:line="280" w:lineRule="exact"/>
              <w:jc w:val="left"/>
              <w:rPr>
                <w:rFonts w:ascii="ＭＳ 明朝" w:hAnsi="ＭＳ 明朝"/>
                <w:szCs w:val="21"/>
              </w:rPr>
            </w:pPr>
          </w:p>
        </w:tc>
        <w:tc>
          <w:tcPr>
            <w:tcW w:w="1842" w:type="dxa"/>
            <w:shd w:val="clear" w:color="auto" w:fill="auto"/>
          </w:tcPr>
          <w:p w:rsidR="00391E9E" w:rsidRPr="00453E4D" w:rsidRDefault="00391E9E" w:rsidP="003D39C1">
            <w:pPr>
              <w:pStyle w:val="a7"/>
              <w:numPr>
                <w:ilvl w:val="0"/>
                <w:numId w:val="7"/>
              </w:numPr>
              <w:spacing w:line="280" w:lineRule="exact"/>
              <w:ind w:leftChars="0"/>
              <w:jc w:val="left"/>
              <w:rPr>
                <w:rFonts w:ascii="ＭＳ 明朝" w:hAnsi="ＭＳ 明朝"/>
                <w:szCs w:val="21"/>
              </w:rPr>
            </w:pPr>
            <w:r w:rsidRPr="00453E4D">
              <w:rPr>
                <w:rFonts w:ascii="ＭＳ 明朝" w:hAnsi="ＭＳ 明朝" w:hint="eastAsia"/>
                <w:szCs w:val="21"/>
              </w:rPr>
              <w:t>家族従事者</w:t>
            </w:r>
          </w:p>
          <w:p w:rsidR="00391E9E" w:rsidRPr="00453E4D" w:rsidRDefault="00391E9E" w:rsidP="003D39C1">
            <w:pPr>
              <w:pStyle w:val="a7"/>
              <w:spacing w:line="280" w:lineRule="exact"/>
              <w:ind w:leftChars="0" w:left="360"/>
              <w:jc w:val="left"/>
              <w:rPr>
                <w:rFonts w:ascii="ＭＳ 明朝" w:hAnsi="ＭＳ 明朝"/>
                <w:szCs w:val="21"/>
              </w:rPr>
            </w:pPr>
            <w:r w:rsidRPr="00453E4D">
              <w:rPr>
                <w:rFonts w:ascii="ＭＳ 明朝" w:hAnsi="ＭＳ 明朝" w:hint="eastAsia"/>
                <w:szCs w:val="21"/>
              </w:rPr>
              <w:t>２人</w:t>
            </w:r>
          </w:p>
          <w:p w:rsidR="00391E9E" w:rsidRPr="00453E4D" w:rsidRDefault="00391E9E" w:rsidP="003D39C1">
            <w:pPr>
              <w:spacing w:line="280" w:lineRule="exact"/>
              <w:jc w:val="left"/>
              <w:rPr>
                <w:rFonts w:ascii="ＭＳ 明朝" w:hAnsi="ＭＳ 明朝"/>
                <w:szCs w:val="21"/>
              </w:rPr>
            </w:pPr>
            <w:r w:rsidRPr="00453E4D">
              <w:rPr>
                <w:rFonts w:ascii="ＭＳ 明朝" w:hAnsi="ＭＳ 明朝" w:hint="eastAsia"/>
                <w:szCs w:val="21"/>
              </w:rPr>
              <w:t>(2)休日制の導入</w:t>
            </w:r>
          </w:p>
          <w:p w:rsidR="00391E9E" w:rsidRPr="00453E4D" w:rsidRDefault="00391E9E" w:rsidP="003D39C1">
            <w:pPr>
              <w:spacing w:line="280" w:lineRule="exact"/>
              <w:jc w:val="left"/>
              <w:rPr>
                <w:rFonts w:ascii="ＭＳ 明朝" w:hAnsi="ＭＳ 明朝"/>
                <w:szCs w:val="21"/>
              </w:rPr>
            </w:pPr>
            <w:r w:rsidRPr="00453E4D">
              <w:rPr>
                <w:rFonts w:ascii="ＭＳ 明朝" w:hAnsi="ＭＳ 明朝" w:hint="eastAsia"/>
                <w:szCs w:val="21"/>
              </w:rPr>
              <w:t xml:space="preserve">(3)労働と作業管　</w:t>
            </w:r>
          </w:p>
          <w:p w:rsidR="00391E9E" w:rsidRPr="00453E4D" w:rsidRDefault="00391E9E" w:rsidP="003D39C1">
            <w:pPr>
              <w:spacing w:line="280" w:lineRule="exact"/>
              <w:jc w:val="left"/>
              <w:rPr>
                <w:rFonts w:ascii="ＭＳ 明朝" w:hAnsi="ＭＳ 明朝"/>
                <w:szCs w:val="21"/>
              </w:rPr>
            </w:pPr>
            <w:r w:rsidRPr="00453E4D">
              <w:rPr>
                <w:rFonts w:ascii="ＭＳ 明朝" w:hAnsi="ＭＳ 明朝" w:hint="eastAsia"/>
                <w:szCs w:val="21"/>
              </w:rPr>
              <w:t xml:space="preserve">　理</w:t>
            </w:r>
          </w:p>
          <w:p w:rsidR="00391E9E" w:rsidRPr="00453E4D" w:rsidRDefault="00391E9E" w:rsidP="003D39C1">
            <w:pPr>
              <w:spacing w:line="280" w:lineRule="exact"/>
              <w:jc w:val="left"/>
              <w:rPr>
                <w:rFonts w:ascii="ＭＳ 明朝" w:hAnsi="ＭＳ 明朝"/>
                <w:szCs w:val="21"/>
              </w:rPr>
            </w:pPr>
            <w:r w:rsidRPr="00453E4D">
              <w:rPr>
                <w:rFonts w:ascii="ＭＳ 明朝" w:hAnsi="ＭＳ 明朝" w:hint="eastAsia"/>
                <w:szCs w:val="21"/>
              </w:rPr>
              <w:t>①労働力が不足する場合は、時間外で対応</w:t>
            </w:r>
          </w:p>
          <w:p w:rsidR="00391E9E" w:rsidRPr="00453E4D" w:rsidRDefault="00391E9E" w:rsidP="003D39C1">
            <w:pPr>
              <w:spacing w:line="280" w:lineRule="exact"/>
              <w:jc w:val="left"/>
              <w:rPr>
                <w:rFonts w:ascii="ＭＳ 明朝" w:hAnsi="ＭＳ 明朝"/>
                <w:szCs w:val="21"/>
              </w:rPr>
            </w:pPr>
          </w:p>
        </w:tc>
      </w:tr>
    </w:tbl>
    <w:p w:rsidR="00391E9E" w:rsidRDefault="00391E9E" w:rsidP="005C2EDD">
      <w:pPr>
        <w:spacing w:line="280" w:lineRule="exact"/>
        <w:jc w:val="left"/>
        <w:rPr>
          <w:rFonts w:ascii="ＭＳ 明朝" w:hAnsi="ＭＳ 明朝"/>
          <w:szCs w:val="21"/>
        </w:rPr>
      </w:pPr>
    </w:p>
    <w:tbl>
      <w:tblPr>
        <w:tblpPr w:leftFromText="142" w:rightFromText="142" w:vertAnchor="text" w:horzAnchor="page" w:tblpX="1546" w:tblpY="1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6"/>
        <w:gridCol w:w="567"/>
        <w:gridCol w:w="567"/>
      </w:tblGrid>
      <w:tr w:rsidR="00453E4D" w:rsidRPr="00453E4D" w:rsidTr="00DA7239">
        <w:tc>
          <w:tcPr>
            <w:tcW w:w="1666" w:type="dxa"/>
            <w:tcBorders>
              <w:top w:val="single" w:sz="4" w:space="0" w:color="auto"/>
              <w:left w:val="single" w:sz="4" w:space="0" w:color="auto"/>
              <w:bottom w:val="single" w:sz="4" w:space="0" w:color="auto"/>
              <w:right w:val="single" w:sz="4" w:space="0" w:color="auto"/>
            </w:tcBorders>
          </w:tcPr>
          <w:p w:rsidR="00DA7239" w:rsidRPr="00453E4D" w:rsidRDefault="00DA7239" w:rsidP="00DA7239">
            <w:pPr>
              <w:spacing w:line="280" w:lineRule="exact"/>
              <w:jc w:val="center"/>
              <w:rPr>
                <w:rFonts w:ascii="ＭＳ 明朝" w:hAnsi="ＭＳ 明朝"/>
                <w:szCs w:val="21"/>
              </w:rPr>
            </w:pPr>
            <w:r w:rsidRPr="00453E4D">
              <w:rPr>
                <w:rFonts w:ascii="ＭＳ 明朝" w:hAnsi="ＭＳ 明朝" w:hint="eastAsia"/>
                <w:szCs w:val="21"/>
              </w:rPr>
              <w:t>個別経営体</w:t>
            </w:r>
          </w:p>
        </w:tc>
        <w:tc>
          <w:tcPr>
            <w:tcW w:w="567" w:type="dxa"/>
            <w:tcBorders>
              <w:top w:val="single" w:sz="4" w:space="0" w:color="auto"/>
              <w:left w:val="single" w:sz="4" w:space="0" w:color="auto"/>
              <w:bottom w:val="single" w:sz="4" w:space="0" w:color="auto"/>
              <w:right w:val="single" w:sz="4" w:space="0" w:color="auto"/>
            </w:tcBorders>
          </w:tcPr>
          <w:p w:rsidR="00DA7239" w:rsidRPr="00453E4D" w:rsidRDefault="00DA7239" w:rsidP="00DA7239">
            <w:pPr>
              <w:spacing w:line="280" w:lineRule="exact"/>
              <w:jc w:val="center"/>
              <w:rPr>
                <w:rFonts w:ascii="ＭＳ 明朝" w:hAnsi="ＭＳ 明朝"/>
                <w:szCs w:val="21"/>
              </w:rPr>
            </w:pPr>
            <w:r w:rsidRPr="00453E4D">
              <w:rPr>
                <w:rFonts w:ascii="ＭＳ 明朝" w:hAnsi="ＭＳ 明朝" w:hint="eastAsia"/>
                <w:szCs w:val="21"/>
              </w:rPr>
              <w:t>№</w:t>
            </w:r>
          </w:p>
        </w:tc>
        <w:tc>
          <w:tcPr>
            <w:tcW w:w="567" w:type="dxa"/>
            <w:tcBorders>
              <w:top w:val="single" w:sz="4" w:space="0" w:color="auto"/>
              <w:left w:val="single" w:sz="4" w:space="0" w:color="auto"/>
              <w:bottom w:val="single" w:sz="4" w:space="0" w:color="auto"/>
              <w:right w:val="single" w:sz="4" w:space="0" w:color="auto"/>
            </w:tcBorders>
          </w:tcPr>
          <w:p w:rsidR="00DA7239" w:rsidRPr="00453E4D" w:rsidRDefault="00DA7239" w:rsidP="00DA7239">
            <w:pPr>
              <w:spacing w:line="280" w:lineRule="exact"/>
              <w:jc w:val="center"/>
              <w:rPr>
                <w:rFonts w:ascii="ＭＳ 明朝" w:hAnsi="ＭＳ 明朝"/>
                <w:szCs w:val="21"/>
              </w:rPr>
            </w:pPr>
            <w:r w:rsidRPr="00453E4D">
              <w:rPr>
                <w:rFonts w:ascii="ＭＳ 明朝" w:hAnsi="ＭＳ 明朝" w:hint="eastAsia"/>
                <w:szCs w:val="21"/>
              </w:rPr>
              <w:t>9</w:t>
            </w:r>
          </w:p>
        </w:tc>
      </w:tr>
    </w:tbl>
    <w:p w:rsidR="00391E9E" w:rsidRPr="00453E4D" w:rsidRDefault="00391E9E" w:rsidP="005C2EDD">
      <w:pPr>
        <w:spacing w:line="280" w:lineRule="exact"/>
        <w:jc w:val="left"/>
        <w:rPr>
          <w:rFonts w:ascii="ＭＳ 明朝" w:hAnsi="ＭＳ 明朝"/>
          <w:szCs w:val="21"/>
        </w:rPr>
      </w:pPr>
    </w:p>
    <w:p w:rsidR="00391E9E" w:rsidRPr="00453E4D" w:rsidRDefault="00391E9E" w:rsidP="005C2EDD">
      <w:pPr>
        <w:spacing w:line="280" w:lineRule="exact"/>
        <w:jc w:val="left"/>
        <w:rPr>
          <w:rFonts w:ascii="ＭＳ 明朝" w:hAnsi="ＭＳ 明朝"/>
          <w:szCs w:val="21"/>
        </w:rPr>
      </w:pPr>
    </w:p>
    <w:p w:rsidR="00391E9E" w:rsidRPr="00453E4D" w:rsidRDefault="00391E9E" w:rsidP="005C2EDD">
      <w:pPr>
        <w:spacing w:line="280" w:lineRule="exact"/>
        <w:jc w:val="left"/>
        <w:rPr>
          <w:rFonts w:ascii="ＭＳ 明朝" w:hAnsi="ＭＳ 明朝"/>
          <w:szCs w:val="21"/>
        </w:rPr>
      </w:pP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2806"/>
        <w:gridCol w:w="1843"/>
        <w:gridCol w:w="1842"/>
      </w:tblGrid>
      <w:tr w:rsidR="00453E4D" w:rsidRPr="00453E4D" w:rsidTr="003D39C1">
        <w:tc>
          <w:tcPr>
            <w:tcW w:w="708" w:type="dxa"/>
            <w:shd w:val="clear" w:color="auto" w:fill="auto"/>
          </w:tcPr>
          <w:p w:rsidR="00DA7239" w:rsidRPr="00453E4D" w:rsidRDefault="00DA7239" w:rsidP="003D39C1">
            <w:pPr>
              <w:spacing w:line="280" w:lineRule="exact"/>
              <w:jc w:val="center"/>
              <w:rPr>
                <w:rFonts w:ascii="ＭＳ 明朝" w:hAnsi="ＭＳ 明朝"/>
                <w:szCs w:val="21"/>
              </w:rPr>
            </w:pPr>
            <w:r w:rsidRPr="00453E4D">
              <w:rPr>
                <w:rFonts w:ascii="ＭＳ 明朝" w:hAnsi="ＭＳ 明朝" w:hint="eastAsia"/>
                <w:szCs w:val="21"/>
              </w:rPr>
              <w:t>営農類型</w:t>
            </w:r>
          </w:p>
        </w:tc>
        <w:tc>
          <w:tcPr>
            <w:tcW w:w="2127" w:type="dxa"/>
            <w:shd w:val="clear" w:color="auto" w:fill="auto"/>
            <w:vAlign w:val="center"/>
          </w:tcPr>
          <w:p w:rsidR="00DA7239" w:rsidRPr="00453E4D" w:rsidRDefault="00DA7239" w:rsidP="003D39C1">
            <w:pPr>
              <w:spacing w:line="280" w:lineRule="exact"/>
              <w:jc w:val="center"/>
              <w:rPr>
                <w:rFonts w:ascii="ＭＳ 明朝" w:hAnsi="ＭＳ 明朝"/>
                <w:szCs w:val="21"/>
              </w:rPr>
            </w:pPr>
            <w:r w:rsidRPr="00453E4D">
              <w:rPr>
                <w:rFonts w:ascii="ＭＳ 明朝" w:hAnsi="ＭＳ 明朝" w:hint="eastAsia"/>
                <w:szCs w:val="21"/>
              </w:rPr>
              <w:t>農業経営の規模</w:t>
            </w:r>
          </w:p>
        </w:tc>
        <w:tc>
          <w:tcPr>
            <w:tcW w:w="2806" w:type="dxa"/>
            <w:shd w:val="clear" w:color="auto" w:fill="auto"/>
            <w:vAlign w:val="center"/>
          </w:tcPr>
          <w:p w:rsidR="00DA7239" w:rsidRPr="00453E4D" w:rsidRDefault="00DA7239" w:rsidP="003D39C1">
            <w:pPr>
              <w:spacing w:line="280" w:lineRule="exact"/>
              <w:jc w:val="center"/>
              <w:rPr>
                <w:rFonts w:ascii="ＭＳ 明朝" w:hAnsi="ＭＳ 明朝"/>
                <w:szCs w:val="21"/>
              </w:rPr>
            </w:pPr>
            <w:r w:rsidRPr="00453E4D">
              <w:rPr>
                <w:rFonts w:ascii="ＭＳ 明朝" w:hAnsi="ＭＳ 明朝" w:hint="eastAsia"/>
                <w:szCs w:val="21"/>
              </w:rPr>
              <w:t>生産方式</w:t>
            </w:r>
          </w:p>
        </w:tc>
        <w:tc>
          <w:tcPr>
            <w:tcW w:w="1843" w:type="dxa"/>
            <w:shd w:val="clear" w:color="auto" w:fill="auto"/>
            <w:vAlign w:val="center"/>
          </w:tcPr>
          <w:p w:rsidR="00DA7239" w:rsidRPr="00453E4D" w:rsidRDefault="00DA7239" w:rsidP="003D39C1">
            <w:pPr>
              <w:spacing w:line="280" w:lineRule="exact"/>
              <w:jc w:val="center"/>
              <w:rPr>
                <w:rFonts w:ascii="ＭＳ 明朝" w:hAnsi="ＭＳ 明朝"/>
                <w:szCs w:val="21"/>
              </w:rPr>
            </w:pPr>
            <w:r w:rsidRPr="00453E4D">
              <w:rPr>
                <w:rFonts w:ascii="ＭＳ 明朝" w:hAnsi="ＭＳ 明朝" w:hint="eastAsia"/>
                <w:szCs w:val="21"/>
              </w:rPr>
              <w:t>経営管理の方法</w:t>
            </w:r>
          </w:p>
        </w:tc>
        <w:tc>
          <w:tcPr>
            <w:tcW w:w="1842" w:type="dxa"/>
            <w:shd w:val="clear" w:color="auto" w:fill="auto"/>
            <w:vAlign w:val="center"/>
          </w:tcPr>
          <w:p w:rsidR="00DA7239" w:rsidRPr="00453E4D" w:rsidRDefault="00DA7239" w:rsidP="003D39C1">
            <w:pPr>
              <w:spacing w:line="280" w:lineRule="exact"/>
              <w:jc w:val="center"/>
              <w:rPr>
                <w:rFonts w:ascii="ＭＳ 明朝" w:hAnsi="ＭＳ 明朝"/>
                <w:szCs w:val="21"/>
              </w:rPr>
            </w:pPr>
            <w:r w:rsidRPr="00453E4D">
              <w:rPr>
                <w:rFonts w:ascii="ＭＳ 明朝" w:hAnsi="ＭＳ 明朝" w:hint="eastAsia"/>
                <w:szCs w:val="21"/>
              </w:rPr>
              <w:t>農業従事</w:t>
            </w:r>
          </w:p>
          <w:p w:rsidR="00DA7239" w:rsidRPr="00453E4D" w:rsidRDefault="00DA7239" w:rsidP="003D39C1">
            <w:pPr>
              <w:spacing w:line="280" w:lineRule="exact"/>
              <w:jc w:val="center"/>
              <w:rPr>
                <w:rFonts w:ascii="ＭＳ 明朝" w:hAnsi="ＭＳ 明朝"/>
                <w:szCs w:val="21"/>
              </w:rPr>
            </w:pPr>
            <w:r w:rsidRPr="00453E4D">
              <w:rPr>
                <w:rFonts w:ascii="ＭＳ 明朝" w:hAnsi="ＭＳ 明朝" w:hint="eastAsia"/>
                <w:szCs w:val="21"/>
              </w:rPr>
              <w:t>の態様等</w:t>
            </w:r>
          </w:p>
        </w:tc>
      </w:tr>
      <w:tr w:rsidR="00DA7239" w:rsidRPr="00453E4D" w:rsidTr="003D39C1">
        <w:tc>
          <w:tcPr>
            <w:tcW w:w="708" w:type="dxa"/>
            <w:shd w:val="clear" w:color="auto" w:fill="auto"/>
            <w:vAlign w:val="center"/>
          </w:tcPr>
          <w:p w:rsidR="00DA7239" w:rsidRPr="00453E4D" w:rsidRDefault="00DA7239" w:rsidP="003D39C1">
            <w:pPr>
              <w:spacing w:line="280" w:lineRule="exact"/>
              <w:jc w:val="center"/>
              <w:rPr>
                <w:rFonts w:ascii="ＭＳ 明朝" w:hAnsi="ＭＳ 明朝"/>
                <w:szCs w:val="21"/>
              </w:rPr>
            </w:pPr>
            <w:r w:rsidRPr="00453E4D">
              <w:rPr>
                <w:rFonts w:ascii="ＭＳ 明朝" w:hAnsi="ＭＳ 明朝" w:hint="eastAsia"/>
                <w:szCs w:val="21"/>
              </w:rPr>
              <w:t>施</w:t>
            </w:r>
          </w:p>
          <w:p w:rsidR="00DA7239" w:rsidRPr="00453E4D" w:rsidRDefault="00DA7239" w:rsidP="003D39C1">
            <w:pPr>
              <w:spacing w:line="280" w:lineRule="exact"/>
              <w:jc w:val="center"/>
              <w:rPr>
                <w:rFonts w:ascii="ＭＳ 明朝" w:hAnsi="ＭＳ 明朝"/>
                <w:szCs w:val="21"/>
              </w:rPr>
            </w:pPr>
            <w:r w:rsidRPr="00453E4D">
              <w:rPr>
                <w:rFonts w:ascii="ＭＳ 明朝" w:hAnsi="ＭＳ 明朝" w:hint="eastAsia"/>
                <w:szCs w:val="21"/>
              </w:rPr>
              <w:t>設</w:t>
            </w:r>
          </w:p>
          <w:p w:rsidR="00DA7239" w:rsidRPr="00453E4D" w:rsidRDefault="00DA7239" w:rsidP="003D39C1">
            <w:pPr>
              <w:spacing w:line="280" w:lineRule="exact"/>
              <w:jc w:val="center"/>
              <w:rPr>
                <w:rFonts w:ascii="ＭＳ 明朝" w:hAnsi="ＭＳ 明朝"/>
                <w:szCs w:val="21"/>
              </w:rPr>
            </w:pPr>
            <w:r w:rsidRPr="00453E4D">
              <w:rPr>
                <w:rFonts w:ascii="ＭＳ 明朝" w:hAnsi="ＭＳ 明朝" w:hint="eastAsia"/>
                <w:szCs w:val="21"/>
              </w:rPr>
              <w:t>野</w:t>
            </w:r>
          </w:p>
          <w:p w:rsidR="00DA7239" w:rsidRPr="00453E4D" w:rsidRDefault="00DA7239" w:rsidP="003D39C1">
            <w:pPr>
              <w:spacing w:line="280" w:lineRule="exact"/>
              <w:jc w:val="center"/>
              <w:rPr>
                <w:rFonts w:ascii="ＭＳ 明朝" w:hAnsi="ＭＳ 明朝"/>
                <w:szCs w:val="21"/>
              </w:rPr>
            </w:pPr>
            <w:r w:rsidRPr="00453E4D">
              <w:rPr>
                <w:rFonts w:ascii="ＭＳ 明朝" w:hAnsi="ＭＳ 明朝" w:hint="eastAsia"/>
                <w:szCs w:val="21"/>
              </w:rPr>
              <w:t>菜</w:t>
            </w:r>
          </w:p>
          <w:p w:rsidR="00507A0A" w:rsidRPr="00453E4D" w:rsidRDefault="00507A0A" w:rsidP="003D39C1">
            <w:pPr>
              <w:spacing w:line="280" w:lineRule="exact"/>
              <w:jc w:val="center"/>
              <w:rPr>
                <w:rFonts w:ascii="ＭＳ 明朝" w:hAnsi="ＭＳ 明朝"/>
                <w:szCs w:val="21"/>
              </w:rPr>
            </w:pPr>
            <w:r w:rsidRPr="00453E4D">
              <w:rPr>
                <w:rFonts w:ascii="ＭＳ 明朝" w:hAnsi="ＭＳ 明朝" w:hint="eastAsia"/>
                <w:szCs w:val="21"/>
              </w:rPr>
              <w:t>専</w:t>
            </w:r>
          </w:p>
          <w:p w:rsidR="00DA7239" w:rsidRPr="00453E4D" w:rsidRDefault="00507A0A" w:rsidP="003D39C1">
            <w:pPr>
              <w:spacing w:line="280" w:lineRule="exact"/>
              <w:jc w:val="center"/>
              <w:rPr>
                <w:rFonts w:ascii="ＭＳ 明朝" w:hAnsi="ＭＳ 明朝"/>
                <w:szCs w:val="21"/>
              </w:rPr>
            </w:pPr>
            <w:r w:rsidRPr="00453E4D">
              <w:rPr>
                <w:rFonts w:ascii="ＭＳ 明朝" w:hAnsi="ＭＳ 明朝" w:hint="eastAsia"/>
                <w:szCs w:val="21"/>
              </w:rPr>
              <w:t>業</w:t>
            </w:r>
          </w:p>
          <w:p w:rsidR="00DA7239" w:rsidRPr="00453E4D" w:rsidRDefault="00DA7239" w:rsidP="003D39C1">
            <w:pPr>
              <w:spacing w:line="280" w:lineRule="exact"/>
              <w:jc w:val="center"/>
              <w:rPr>
                <w:rFonts w:ascii="ＭＳ 明朝" w:hAnsi="ＭＳ 明朝"/>
                <w:szCs w:val="21"/>
              </w:rPr>
            </w:pPr>
            <w:r w:rsidRPr="00453E4D">
              <w:rPr>
                <w:rFonts w:ascii="ＭＳ 明朝" w:hAnsi="ＭＳ 明朝" w:hint="eastAsia"/>
                <w:szCs w:val="21"/>
              </w:rPr>
              <w:t>型</w:t>
            </w:r>
          </w:p>
          <w:p w:rsidR="00DA7239" w:rsidRPr="00453E4D" w:rsidRDefault="00DA7239" w:rsidP="003D39C1">
            <w:pPr>
              <w:spacing w:line="280" w:lineRule="exact"/>
              <w:jc w:val="center"/>
              <w:rPr>
                <w:rFonts w:ascii="ＭＳ 明朝" w:hAnsi="ＭＳ 明朝"/>
                <w:szCs w:val="21"/>
              </w:rPr>
            </w:pPr>
            <w:r w:rsidRPr="00453E4D">
              <w:rPr>
                <w:rFonts w:ascii="ＭＳ 明朝" w:hAnsi="ＭＳ 明朝" w:hint="eastAsia"/>
                <w:szCs w:val="21"/>
              </w:rPr>
              <w:t>(</w:t>
            </w:r>
            <w:r w:rsidR="00507A0A" w:rsidRPr="00453E4D">
              <w:rPr>
                <w:rFonts w:ascii="ＭＳ 明朝" w:hAnsi="ＭＳ 明朝" w:hint="eastAsia"/>
                <w:szCs w:val="21"/>
              </w:rPr>
              <w:t>2</w:t>
            </w:r>
            <w:r w:rsidRPr="00453E4D">
              <w:rPr>
                <w:rFonts w:ascii="ＭＳ 明朝" w:hAnsi="ＭＳ 明朝" w:hint="eastAsia"/>
                <w:szCs w:val="21"/>
              </w:rPr>
              <w:t>)</w:t>
            </w:r>
          </w:p>
        </w:tc>
        <w:tc>
          <w:tcPr>
            <w:tcW w:w="2127" w:type="dxa"/>
            <w:shd w:val="clear" w:color="auto" w:fill="auto"/>
          </w:tcPr>
          <w:p w:rsidR="00DA7239" w:rsidRPr="00453E4D" w:rsidRDefault="00DA7239" w:rsidP="00DA7239">
            <w:pPr>
              <w:spacing w:line="280" w:lineRule="exact"/>
              <w:jc w:val="left"/>
              <w:rPr>
                <w:rFonts w:ascii="ＭＳ 明朝" w:hAnsi="ＭＳ 明朝"/>
                <w:szCs w:val="21"/>
                <w:lang w:eastAsia="zh-TW"/>
              </w:rPr>
            </w:pPr>
            <w:r w:rsidRPr="00453E4D">
              <w:rPr>
                <w:rFonts w:ascii="ＭＳ 明朝" w:hAnsi="ＭＳ 明朝" w:hint="eastAsia"/>
                <w:szCs w:val="21"/>
                <w:lang w:eastAsia="zh-TW"/>
              </w:rPr>
              <w:t>(1)作付面積等</w:t>
            </w:r>
          </w:p>
          <w:p w:rsidR="00DA7239" w:rsidRPr="00453E4D" w:rsidRDefault="00DA7239" w:rsidP="00DA7239">
            <w:pPr>
              <w:spacing w:line="280" w:lineRule="exact"/>
              <w:ind w:left="840" w:hangingChars="400" w:hanging="840"/>
              <w:jc w:val="left"/>
              <w:rPr>
                <w:rFonts w:ascii="ＭＳ 明朝" w:hAnsi="ＭＳ 明朝"/>
                <w:szCs w:val="21"/>
              </w:rPr>
            </w:pPr>
            <w:r w:rsidRPr="00453E4D">
              <w:rPr>
                <w:rFonts w:ascii="ＭＳ 明朝" w:hAnsi="ＭＳ 明朝" w:hint="eastAsia"/>
                <w:szCs w:val="21"/>
                <w:lang w:eastAsia="zh-TW"/>
              </w:rPr>
              <w:t>①</w:t>
            </w:r>
            <w:r w:rsidRPr="00453E4D">
              <w:rPr>
                <w:rFonts w:ascii="ＭＳ 明朝" w:hAnsi="ＭＳ 明朝" w:hint="eastAsia"/>
                <w:szCs w:val="21"/>
              </w:rPr>
              <w:t>ズッキーニ</w:t>
            </w:r>
            <w:r w:rsidRPr="00453E4D">
              <w:rPr>
                <w:rFonts w:ascii="ＭＳ 明朝" w:hAnsi="ＭＳ 明朝" w:hint="eastAsia"/>
                <w:szCs w:val="21"/>
                <w:lang w:eastAsia="zh-TW"/>
              </w:rPr>
              <w:t>：</w:t>
            </w:r>
            <w:r w:rsidRPr="00453E4D">
              <w:rPr>
                <w:rFonts w:ascii="ＭＳ 明朝" w:hAnsi="ＭＳ 明朝" w:hint="eastAsia"/>
                <w:szCs w:val="21"/>
              </w:rPr>
              <w:t>0.4</w:t>
            </w:r>
            <w:r w:rsidR="00BD2DCF" w:rsidRPr="00453E4D">
              <w:rPr>
                <w:rFonts w:ascii="ＭＳ 明朝" w:hAnsi="ＭＳ 明朝" w:hint="eastAsia"/>
                <w:szCs w:val="21"/>
              </w:rPr>
              <w:t>3</w:t>
            </w:r>
            <w:r w:rsidRPr="00453E4D">
              <w:rPr>
                <w:rFonts w:ascii="ＭＳ 明朝" w:hAnsi="ＭＳ 明朝" w:hint="eastAsia"/>
                <w:szCs w:val="21"/>
              </w:rPr>
              <w:t>ha</w:t>
            </w:r>
          </w:p>
          <w:p w:rsidR="00DA7239" w:rsidRDefault="00DA7239" w:rsidP="003D39C1">
            <w:pPr>
              <w:spacing w:line="280" w:lineRule="exact"/>
              <w:jc w:val="left"/>
              <w:rPr>
                <w:rFonts w:ascii="ＭＳ 明朝" w:hAnsi="ＭＳ 明朝"/>
                <w:szCs w:val="21"/>
              </w:rPr>
            </w:pPr>
          </w:p>
          <w:p w:rsidR="00144C93" w:rsidRPr="00453E4D" w:rsidRDefault="00144C93" w:rsidP="00144C93">
            <w:pPr>
              <w:spacing w:line="280" w:lineRule="exact"/>
              <w:jc w:val="left"/>
              <w:rPr>
                <w:rFonts w:ascii="ＭＳ 明朝" w:hAnsi="ＭＳ 明朝"/>
                <w:szCs w:val="21"/>
              </w:rPr>
            </w:pPr>
            <w:r w:rsidRPr="00453E4D">
              <w:rPr>
                <w:rFonts w:ascii="ＭＳ 明朝" w:hAnsi="ＭＳ 明朝" w:hint="eastAsia"/>
                <w:szCs w:val="21"/>
              </w:rPr>
              <w:t>(2)経営面積</w:t>
            </w:r>
          </w:p>
          <w:p w:rsidR="00144C93" w:rsidRPr="00453E4D" w:rsidRDefault="00144C93" w:rsidP="00144C93">
            <w:pPr>
              <w:spacing w:line="280" w:lineRule="exact"/>
              <w:jc w:val="left"/>
              <w:rPr>
                <w:rFonts w:ascii="ＭＳ 明朝" w:hAnsi="ＭＳ 明朝"/>
                <w:szCs w:val="21"/>
              </w:rPr>
            </w:pPr>
            <w:r w:rsidRPr="00453E4D">
              <w:rPr>
                <w:rFonts w:ascii="ＭＳ 明朝" w:hAnsi="ＭＳ 明朝" w:hint="eastAsia"/>
                <w:szCs w:val="21"/>
              </w:rPr>
              <w:t xml:space="preserve">　　 </w:t>
            </w:r>
            <w:r>
              <w:rPr>
                <w:rFonts w:ascii="ＭＳ 明朝" w:hAnsi="ＭＳ 明朝" w:hint="eastAsia"/>
                <w:szCs w:val="21"/>
              </w:rPr>
              <w:t>0.43</w:t>
            </w:r>
            <w:r w:rsidRPr="00453E4D">
              <w:rPr>
                <w:rFonts w:ascii="ＭＳ 明朝" w:hAnsi="ＭＳ 明朝" w:hint="eastAsia"/>
                <w:szCs w:val="21"/>
              </w:rPr>
              <w:t>ha</w:t>
            </w:r>
          </w:p>
        </w:tc>
        <w:tc>
          <w:tcPr>
            <w:tcW w:w="2806" w:type="dxa"/>
            <w:shd w:val="clear" w:color="auto" w:fill="auto"/>
          </w:tcPr>
          <w:p w:rsidR="00DA7239" w:rsidRPr="00453E4D" w:rsidRDefault="00DA7239" w:rsidP="00DA7239">
            <w:pPr>
              <w:spacing w:line="280" w:lineRule="exact"/>
              <w:jc w:val="left"/>
              <w:rPr>
                <w:rFonts w:ascii="ＭＳ 明朝" w:hAnsi="ＭＳ 明朝"/>
                <w:szCs w:val="21"/>
              </w:rPr>
            </w:pPr>
            <w:r w:rsidRPr="00453E4D">
              <w:rPr>
                <w:rFonts w:ascii="ＭＳ 明朝" w:hAnsi="ＭＳ 明朝"/>
                <w:szCs w:val="21"/>
              </w:rPr>
              <w:t>(1)</w:t>
            </w:r>
            <w:r w:rsidRPr="00453E4D">
              <w:rPr>
                <w:rFonts w:ascii="ＭＳ 明朝" w:hAnsi="ＭＳ 明朝" w:hint="eastAsia"/>
                <w:szCs w:val="21"/>
              </w:rPr>
              <w:t>建物･施設</w:t>
            </w:r>
          </w:p>
          <w:p w:rsidR="00DA7239" w:rsidRPr="00453E4D" w:rsidRDefault="00DA7239" w:rsidP="00DA7239">
            <w:pPr>
              <w:spacing w:line="280" w:lineRule="exact"/>
              <w:jc w:val="left"/>
              <w:rPr>
                <w:rFonts w:ascii="ＭＳ 明朝" w:hAnsi="ＭＳ 明朝"/>
                <w:szCs w:val="21"/>
              </w:rPr>
            </w:pPr>
            <w:r w:rsidRPr="00453E4D">
              <w:rPr>
                <w:rFonts w:ascii="ＭＳ 明朝" w:hAnsi="ＭＳ 明朝" w:hint="eastAsia"/>
                <w:szCs w:val="21"/>
              </w:rPr>
              <w:t>・作業舎</w:t>
            </w:r>
          </w:p>
          <w:p w:rsidR="00DA7239" w:rsidRPr="00453E4D" w:rsidRDefault="00DA7239" w:rsidP="00DA7239">
            <w:pPr>
              <w:spacing w:line="280" w:lineRule="exact"/>
              <w:jc w:val="left"/>
              <w:rPr>
                <w:rFonts w:ascii="ＭＳ 明朝" w:hAnsi="ＭＳ 明朝"/>
                <w:szCs w:val="21"/>
              </w:rPr>
            </w:pPr>
            <w:r w:rsidRPr="00453E4D">
              <w:rPr>
                <w:rFonts w:ascii="ＭＳ 明朝" w:hAnsi="ＭＳ 明朝" w:hint="eastAsia"/>
                <w:szCs w:val="21"/>
              </w:rPr>
              <w:t>・ハウス</w:t>
            </w:r>
          </w:p>
          <w:p w:rsidR="00DA7239" w:rsidRPr="00453E4D" w:rsidRDefault="00DA7239" w:rsidP="00DA7239">
            <w:pPr>
              <w:spacing w:line="280" w:lineRule="exact"/>
              <w:jc w:val="left"/>
              <w:rPr>
                <w:rFonts w:ascii="ＭＳ 明朝" w:hAnsi="ＭＳ 明朝"/>
                <w:szCs w:val="21"/>
              </w:rPr>
            </w:pPr>
            <w:r w:rsidRPr="00453E4D">
              <w:rPr>
                <w:rFonts w:ascii="ＭＳ 明朝" w:hAnsi="ＭＳ 明朝" w:hint="eastAsia"/>
                <w:szCs w:val="21"/>
              </w:rPr>
              <w:t>・灌水施設</w:t>
            </w:r>
          </w:p>
          <w:p w:rsidR="00DA7239" w:rsidRPr="00453E4D" w:rsidRDefault="00DA7239" w:rsidP="00DA7239">
            <w:pPr>
              <w:spacing w:line="280" w:lineRule="exact"/>
              <w:jc w:val="left"/>
              <w:rPr>
                <w:rFonts w:ascii="ＭＳ 明朝" w:hAnsi="ＭＳ 明朝"/>
                <w:szCs w:val="21"/>
              </w:rPr>
            </w:pPr>
            <w:r w:rsidRPr="00453E4D">
              <w:rPr>
                <w:rFonts w:ascii="ＭＳ 明朝" w:hAnsi="ＭＳ 明朝" w:hint="eastAsia"/>
                <w:szCs w:val="21"/>
              </w:rPr>
              <w:t>・育苗ハウス</w:t>
            </w:r>
          </w:p>
          <w:p w:rsidR="00DA7239" w:rsidRPr="00453E4D" w:rsidRDefault="00DA7239" w:rsidP="00DA7239">
            <w:pPr>
              <w:spacing w:line="280" w:lineRule="exact"/>
              <w:jc w:val="left"/>
              <w:rPr>
                <w:rFonts w:ascii="ＭＳ 明朝" w:hAnsi="ＭＳ 明朝"/>
                <w:szCs w:val="21"/>
              </w:rPr>
            </w:pPr>
            <w:r w:rsidRPr="00453E4D">
              <w:rPr>
                <w:rFonts w:ascii="ＭＳ 明朝" w:hAnsi="ＭＳ 明朝" w:hint="eastAsia"/>
                <w:szCs w:val="21"/>
              </w:rPr>
              <w:t xml:space="preserve">・自動開閉機　</w:t>
            </w:r>
          </w:p>
          <w:p w:rsidR="00DA7239" w:rsidRPr="00453E4D" w:rsidRDefault="00DA7239" w:rsidP="00DA7239">
            <w:pPr>
              <w:spacing w:line="280" w:lineRule="exact"/>
              <w:jc w:val="left"/>
              <w:rPr>
                <w:rFonts w:ascii="ＭＳ 明朝" w:hAnsi="ＭＳ 明朝"/>
                <w:szCs w:val="21"/>
              </w:rPr>
            </w:pPr>
            <w:r w:rsidRPr="00453E4D">
              <w:rPr>
                <w:rFonts w:ascii="ＭＳ 明朝" w:hAnsi="ＭＳ 明朝"/>
                <w:szCs w:val="21"/>
              </w:rPr>
              <w:t>(2)</w:t>
            </w:r>
            <w:r w:rsidRPr="00453E4D">
              <w:rPr>
                <w:rFonts w:ascii="ＭＳ 明朝" w:hAnsi="ＭＳ 明朝" w:hint="eastAsia"/>
                <w:szCs w:val="21"/>
              </w:rPr>
              <w:t>農機具</w:t>
            </w:r>
          </w:p>
          <w:p w:rsidR="00DA7239" w:rsidRPr="00453E4D" w:rsidRDefault="00DA7239" w:rsidP="00DA7239">
            <w:pPr>
              <w:spacing w:line="280" w:lineRule="exact"/>
              <w:jc w:val="left"/>
              <w:rPr>
                <w:rFonts w:ascii="ＭＳ 明朝" w:hAnsi="ＭＳ 明朝"/>
                <w:szCs w:val="21"/>
              </w:rPr>
            </w:pPr>
            <w:r w:rsidRPr="00453E4D">
              <w:rPr>
                <w:rFonts w:ascii="ＭＳ 明朝" w:hAnsi="ＭＳ 明朝" w:hint="eastAsia"/>
                <w:szCs w:val="21"/>
              </w:rPr>
              <w:t>・トラクター（</w:t>
            </w:r>
            <w:r w:rsidRPr="00453E4D">
              <w:rPr>
                <w:rFonts w:ascii="ＭＳ 明朝" w:hAnsi="ＭＳ 明朝"/>
                <w:szCs w:val="21"/>
              </w:rPr>
              <w:t>25Ps</w:t>
            </w:r>
            <w:r w:rsidRPr="00453E4D">
              <w:rPr>
                <w:rFonts w:ascii="ＭＳ 明朝" w:hAnsi="ＭＳ 明朝" w:hint="eastAsia"/>
                <w:szCs w:val="21"/>
              </w:rPr>
              <w:t>）１台</w:t>
            </w:r>
          </w:p>
          <w:p w:rsidR="00DA7239" w:rsidRPr="00453E4D" w:rsidRDefault="00DA7239" w:rsidP="00DA7239">
            <w:pPr>
              <w:spacing w:line="280" w:lineRule="exact"/>
              <w:jc w:val="left"/>
              <w:rPr>
                <w:rFonts w:ascii="ＭＳ 明朝" w:hAnsi="ＭＳ 明朝"/>
                <w:szCs w:val="21"/>
              </w:rPr>
            </w:pPr>
            <w:r w:rsidRPr="00453E4D">
              <w:rPr>
                <w:rFonts w:ascii="ＭＳ 明朝" w:hAnsi="ＭＳ 明朝" w:hint="eastAsia"/>
                <w:szCs w:val="21"/>
              </w:rPr>
              <w:t>・軽トラック　　　　１台</w:t>
            </w:r>
          </w:p>
          <w:p w:rsidR="00DA7239" w:rsidRPr="00453E4D" w:rsidRDefault="00DA7239" w:rsidP="00DA7239">
            <w:pPr>
              <w:spacing w:line="280" w:lineRule="exact"/>
              <w:jc w:val="left"/>
              <w:rPr>
                <w:rFonts w:ascii="ＭＳ 明朝" w:hAnsi="ＭＳ 明朝"/>
                <w:szCs w:val="21"/>
              </w:rPr>
            </w:pPr>
            <w:r w:rsidRPr="00453E4D">
              <w:rPr>
                <w:rFonts w:ascii="ＭＳ 明朝" w:hAnsi="ＭＳ 明朝" w:hint="eastAsia"/>
                <w:szCs w:val="21"/>
              </w:rPr>
              <w:t xml:space="preserve">・加温機　　　　　　</w:t>
            </w:r>
            <w:r w:rsidR="00BD2DCF" w:rsidRPr="00453E4D">
              <w:rPr>
                <w:rFonts w:ascii="ＭＳ 明朝" w:hAnsi="ＭＳ 明朝" w:hint="eastAsia"/>
                <w:szCs w:val="21"/>
              </w:rPr>
              <w:t>2</w:t>
            </w:r>
            <w:r w:rsidRPr="00453E4D">
              <w:rPr>
                <w:rFonts w:ascii="ＭＳ 明朝" w:hAnsi="ＭＳ 明朝" w:hint="eastAsia"/>
                <w:szCs w:val="21"/>
              </w:rPr>
              <w:t>台</w:t>
            </w:r>
          </w:p>
          <w:p w:rsidR="00DA7239" w:rsidRPr="00453E4D" w:rsidRDefault="00DA7239" w:rsidP="00DA7239">
            <w:pPr>
              <w:spacing w:line="280" w:lineRule="exact"/>
              <w:jc w:val="left"/>
              <w:rPr>
                <w:rFonts w:ascii="ＭＳ 明朝" w:hAnsi="ＭＳ 明朝"/>
                <w:szCs w:val="21"/>
                <w:highlight w:val="yellow"/>
              </w:rPr>
            </w:pPr>
            <w:r w:rsidRPr="00453E4D">
              <w:rPr>
                <w:rFonts w:ascii="ＭＳ 明朝" w:hAnsi="ＭＳ 明朝" w:hint="eastAsia"/>
                <w:szCs w:val="21"/>
              </w:rPr>
              <w:t>・動力噴霧器　　　　１台</w:t>
            </w:r>
          </w:p>
          <w:p w:rsidR="00DA7239" w:rsidRPr="00453E4D" w:rsidRDefault="00DA7239" w:rsidP="004937B8">
            <w:pPr>
              <w:spacing w:line="280" w:lineRule="exact"/>
              <w:jc w:val="left"/>
              <w:rPr>
                <w:rFonts w:ascii="ＭＳ 明朝" w:hAnsi="ＭＳ 明朝"/>
                <w:szCs w:val="21"/>
              </w:rPr>
            </w:pPr>
            <w:r w:rsidRPr="00453E4D">
              <w:rPr>
                <w:rFonts w:ascii="ＭＳ 明朝" w:hAnsi="ＭＳ 明朝" w:hint="eastAsia"/>
                <w:szCs w:val="21"/>
              </w:rPr>
              <w:t>・循環扇　　　　　　10台</w:t>
            </w:r>
          </w:p>
        </w:tc>
        <w:tc>
          <w:tcPr>
            <w:tcW w:w="1843" w:type="dxa"/>
            <w:shd w:val="clear" w:color="auto" w:fill="auto"/>
          </w:tcPr>
          <w:p w:rsidR="00DA7239" w:rsidRPr="00453E4D" w:rsidRDefault="00DA7239" w:rsidP="00DA7239">
            <w:pPr>
              <w:spacing w:line="280" w:lineRule="exact"/>
              <w:jc w:val="left"/>
              <w:rPr>
                <w:rFonts w:ascii="ＭＳ 明朝" w:hAnsi="ＭＳ 明朝"/>
                <w:szCs w:val="21"/>
              </w:rPr>
            </w:pPr>
            <w:r w:rsidRPr="00453E4D">
              <w:rPr>
                <w:rFonts w:ascii="ＭＳ 明朝" w:hAnsi="ＭＳ 明朝"/>
                <w:szCs w:val="21"/>
              </w:rPr>
              <w:t>(1)</w:t>
            </w:r>
            <w:r w:rsidRPr="00453E4D">
              <w:rPr>
                <w:rFonts w:ascii="ＭＳ 明朝" w:hAnsi="ＭＳ 明朝" w:hint="eastAsia"/>
                <w:szCs w:val="21"/>
              </w:rPr>
              <w:t>記帳等</w:t>
            </w:r>
          </w:p>
          <w:p w:rsidR="00DA7239" w:rsidRPr="00453E4D" w:rsidRDefault="00DA7239" w:rsidP="00DA7239">
            <w:pPr>
              <w:spacing w:line="280" w:lineRule="exact"/>
              <w:jc w:val="left"/>
              <w:rPr>
                <w:rFonts w:ascii="ＭＳ 明朝" w:hAnsi="ＭＳ 明朝"/>
                <w:szCs w:val="21"/>
              </w:rPr>
            </w:pPr>
            <w:r w:rsidRPr="00453E4D">
              <w:rPr>
                <w:rFonts w:ascii="ＭＳ 明朝" w:hAnsi="ＭＳ 明朝" w:hint="eastAsia"/>
                <w:szCs w:val="21"/>
              </w:rPr>
              <w:t>①複式簿記記帳の実施</w:t>
            </w:r>
          </w:p>
          <w:p w:rsidR="00DA7239" w:rsidRPr="00453E4D" w:rsidRDefault="00DA7239" w:rsidP="00DA7239">
            <w:pPr>
              <w:spacing w:line="280" w:lineRule="exact"/>
              <w:jc w:val="left"/>
              <w:rPr>
                <w:rFonts w:ascii="ＭＳ 明朝" w:hAnsi="ＭＳ 明朝"/>
                <w:szCs w:val="21"/>
              </w:rPr>
            </w:pPr>
            <w:r w:rsidRPr="00453E4D">
              <w:rPr>
                <w:rFonts w:ascii="ＭＳ 明朝" w:hAnsi="ＭＳ 明朝" w:hint="eastAsia"/>
                <w:szCs w:val="21"/>
              </w:rPr>
              <w:t>②経営と家計の分離</w:t>
            </w:r>
          </w:p>
          <w:p w:rsidR="00DA7239" w:rsidRPr="00453E4D" w:rsidRDefault="00DA7239" w:rsidP="00DA7239">
            <w:pPr>
              <w:spacing w:line="280" w:lineRule="exact"/>
              <w:jc w:val="left"/>
              <w:rPr>
                <w:rFonts w:ascii="ＭＳ 明朝" w:hAnsi="ＭＳ 明朝"/>
                <w:szCs w:val="21"/>
              </w:rPr>
            </w:pPr>
            <w:r w:rsidRPr="00453E4D">
              <w:rPr>
                <w:rFonts w:ascii="ＭＳ 明朝" w:hAnsi="ＭＳ 明朝"/>
                <w:szCs w:val="21"/>
              </w:rPr>
              <w:t>(2)</w:t>
            </w:r>
            <w:r w:rsidRPr="00453E4D">
              <w:rPr>
                <w:rFonts w:ascii="ＭＳ 明朝" w:hAnsi="ＭＳ 明朝" w:hint="eastAsia"/>
                <w:szCs w:val="21"/>
              </w:rPr>
              <w:t>申告の分析等</w:t>
            </w:r>
          </w:p>
          <w:p w:rsidR="00DA7239" w:rsidRPr="00453E4D" w:rsidRDefault="00DA7239" w:rsidP="00DA7239">
            <w:pPr>
              <w:spacing w:line="280" w:lineRule="exact"/>
              <w:jc w:val="left"/>
              <w:rPr>
                <w:rFonts w:ascii="ＭＳ 明朝" w:hAnsi="ＭＳ 明朝"/>
                <w:szCs w:val="21"/>
              </w:rPr>
            </w:pPr>
            <w:r w:rsidRPr="00453E4D">
              <w:rPr>
                <w:rFonts w:ascii="ＭＳ 明朝" w:hAnsi="ＭＳ 明朝" w:hint="eastAsia"/>
                <w:szCs w:val="21"/>
              </w:rPr>
              <w:t>①青色申告の実施</w:t>
            </w:r>
          </w:p>
          <w:p w:rsidR="00DA7239" w:rsidRPr="00453E4D" w:rsidRDefault="00DA7239" w:rsidP="003D39C1">
            <w:pPr>
              <w:spacing w:line="280" w:lineRule="exact"/>
              <w:jc w:val="left"/>
              <w:rPr>
                <w:rFonts w:ascii="ＭＳ 明朝" w:hAnsi="ＭＳ 明朝"/>
                <w:szCs w:val="21"/>
              </w:rPr>
            </w:pPr>
          </w:p>
        </w:tc>
        <w:tc>
          <w:tcPr>
            <w:tcW w:w="1842" w:type="dxa"/>
            <w:shd w:val="clear" w:color="auto" w:fill="auto"/>
          </w:tcPr>
          <w:p w:rsidR="00DA7239" w:rsidRPr="00453E4D" w:rsidRDefault="00DA7239" w:rsidP="00DA7239">
            <w:pPr>
              <w:pStyle w:val="a7"/>
              <w:numPr>
                <w:ilvl w:val="0"/>
                <w:numId w:val="9"/>
              </w:numPr>
              <w:spacing w:line="280" w:lineRule="exact"/>
              <w:ind w:leftChars="0"/>
              <w:jc w:val="left"/>
              <w:rPr>
                <w:rFonts w:ascii="ＭＳ 明朝" w:hAnsi="ＭＳ 明朝"/>
                <w:szCs w:val="21"/>
              </w:rPr>
            </w:pPr>
            <w:r w:rsidRPr="00453E4D">
              <w:rPr>
                <w:rFonts w:ascii="ＭＳ 明朝" w:hAnsi="ＭＳ 明朝" w:hint="eastAsia"/>
                <w:szCs w:val="21"/>
              </w:rPr>
              <w:t>家族従事者</w:t>
            </w:r>
          </w:p>
          <w:p w:rsidR="00DA7239" w:rsidRPr="00453E4D" w:rsidRDefault="00DA7239" w:rsidP="00DA7239">
            <w:pPr>
              <w:pStyle w:val="a7"/>
              <w:spacing w:line="280" w:lineRule="exact"/>
              <w:ind w:leftChars="0" w:left="360"/>
              <w:jc w:val="left"/>
              <w:rPr>
                <w:rFonts w:ascii="ＭＳ 明朝" w:hAnsi="ＭＳ 明朝"/>
                <w:szCs w:val="21"/>
              </w:rPr>
            </w:pPr>
            <w:r w:rsidRPr="00453E4D">
              <w:rPr>
                <w:rFonts w:ascii="ＭＳ 明朝" w:hAnsi="ＭＳ 明朝" w:hint="eastAsia"/>
                <w:szCs w:val="21"/>
              </w:rPr>
              <w:t>２人</w:t>
            </w:r>
          </w:p>
          <w:p w:rsidR="00DA7239" w:rsidRPr="00453E4D" w:rsidRDefault="00DA7239" w:rsidP="00DA7239">
            <w:pPr>
              <w:spacing w:line="280" w:lineRule="exact"/>
              <w:jc w:val="left"/>
              <w:rPr>
                <w:rFonts w:ascii="ＭＳ 明朝" w:hAnsi="ＭＳ 明朝"/>
                <w:szCs w:val="21"/>
              </w:rPr>
            </w:pPr>
            <w:r w:rsidRPr="00453E4D">
              <w:rPr>
                <w:rFonts w:ascii="ＭＳ 明朝" w:hAnsi="ＭＳ 明朝" w:hint="eastAsia"/>
                <w:szCs w:val="21"/>
              </w:rPr>
              <w:t>(2)休日制の導入</w:t>
            </w:r>
          </w:p>
          <w:p w:rsidR="00DA7239" w:rsidRPr="00453E4D" w:rsidRDefault="00DA7239" w:rsidP="00DA7239">
            <w:pPr>
              <w:spacing w:line="280" w:lineRule="exact"/>
              <w:jc w:val="left"/>
              <w:rPr>
                <w:rFonts w:ascii="ＭＳ 明朝" w:hAnsi="ＭＳ 明朝"/>
                <w:szCs w:val="21"/>
              </w:rPr>
            </w:pPr>
            <w:r w:rsidRPr="00453E4D">
              <w:rPr>
                <w:rFonts w:ascii="ＭＳ 明朝" w:hAnsi="ＭＳ 明朝" w:hint="eastAsia"/>
                <w:szCs w:val="21"/>
              </w:rPr>
              <w:t>(3)労働と作業管</w:t>
            </w:r>
          </w:p>
          <w:p w:rsidR="00DA7239" w:rsidRPr="00453E4D" w:rsidRDefault="00DA7239" w:rsidP="00DA7239">
            <w:pPr>
              <w:spacing w:line="280" w:lineRule="exact"/>
              <w:jc w:val="left"/>
              <w:rPr>
                <w:rFonts w:ascii="ＭＳ 明朝" w:hAnsi="ＭＳ 明朝"/>
                <w:szCs w:val="21"/>
              </w:rPr>
            </w:pPr>
            <w:r w:rsidRPr="00453E4D">
              <w:rPr>
                <w:rFonts w:ascii="ＭＳ 明朝" w:hAnsi="ＭＳ 明朝" w:hint="eastAsia"/>
                <w:szCs w:val="21"/>
              </w:rPr>
              <w:t xml:space="preserve">　理</w:t>
            </w:r>
          </w:p>
          <w:p w:rsidR="00DA7239" w:rsidRPr="00453E4D" w:rsidRDefault="00DA7239" w:rsidP="00DA7239">
            <w:pPr>
              <w:spacing w:line="280" w:lineRule="exact"/>
              <w:jc w:val="left"/>
              <w:rPr>
                <w:rFonts w:ascii="ＭＳ 明朝" w:hAnsi="ＭＳ 明朝"/>
                <w:szCs w:val="21"/>
              </w:rPr>
            </w:pPr>
            <w:r w:rsidRPr="00453E4D">
              <w:rPr>
                <w:rFonts w:ascii="ＭＳ 明朝" w:hAnsi="ＭＳ 明朝" w:hint="eastAsia"/>
                <w:szCs w:val="21"/>
              </w:rPr>
              <w:t>①労働力が不足する場合は、時間外で対応</w:t>
            </w:r>
          </w:p>
          <w:p w:rsidR="00DA7239" w:rsidRPr="00453E4D" w:rsidRDefault="00DA7239" w:rsidP="003D39C1">
            <w:pPr>
              <w:spacing w:line="280" w:lineRule="exact"/>
              <w:jc w:val="left"/>
              <w:rPr>
                <w:rFonts w:ascii="ＭＳ 明朝" w:hAnsi="ＭＳ 明朝"/>
                <w:szCs w:val="21"/>
              </w:rPr>
            </w:pPr>
          </w:p>
        </w:tc>
      </w:tr>
    </w:tbl>
    <w:p w:rsidR="00391E9E" w:rsidRPr="00453E4D" w:rsidRDefault="00391E9E" w:rsidP="005C2EDD">
      <w:pPr>
        <w:spacing w:line="280" w:lineRule="exact"/>
        <w:jc w:val="left"/>
        <w:rPr>
          <w:rFonts w:ascii="ＭＳ 明朝" w:hAnsi="ＭＳ 明朝"/>
          <w:szCs w:val="21"/>
        </w:rPr>
      </w:pPr>
    </w:p>
    <w:p w:rsidR="00391E9E" w:rsidRPr="00453E4D" w:rsidRDefault="00391E9E" w:rsidP="005C2EDD">
      <w:pPr>
        <w:spacing w:line="280" w:lineRule="exact"/>
        <w:jc w:val="left"/>
        <w:rPr>
          <w:rFonts w:ascii="ＭＳ 明朝" w:hAnsi="ＭＳ 明朝"/>
          <w:szCs w:val="21"/>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67"/>
        <w:gridCol w:w="567"/>
      </w:tblGrid>
      <w:tr w:rsidR="00C127A6" w:rsidRPr="00453E4D" w:rsidTr="005C2EDD">
        <w:tc>
          <w:tcPr>
            <w:tcW w:w="1701" w:type="dxa"/>
            <w:shd w:val="clear" w:color="auto" w:fill="auto"/>
          </w:tcPr>
          <w:p w:rsidR="005C2EDD" w:rsidRPr="00453E4D" w:rsidRDefault="005C2EDD" w:rsidP="00E11F6E">
            <w:pPr>
              <w:spacing w:line="280" w:lineRule="exact"/>
              <w:jc w:val="center"/>
              <w:rPr>
                <w:rFonts w:ascii="ＭＳ 明朝" w:hAnsi="ＭＳ 明朝"/>
                <w:szCs w:val="21"/>
              </w:rPr>
            </w:pPr>
            <w:r w:rsidRPr="00453E4D">
              <w:rPr>
                <w:rFonts w:ascii="ＭＳ 明朝" w:hAnsi="ＭＳ 明朝" w:hint="eastAsia"/>
                <w:szCs w:val="21"/>
              </w:rPr>
              <w:t>個別経営体</w:t>
            </w:r>
          </w:p>
        </w:tc>
        <w:tc>
          <w:tcPr>
            <w:tcW w:w="567" w:type="dxa"/>
            <w:shd w:val="clear" w:color="auto" w:fill="auto"/>
          </w:tcPr>
          <w:p w:rsidR="005C2EDD" w:rsidRPr="00453E4D" w:rsidRDefault="005C2EDD" w:rsidP="00E11F6E">
            <w:pPr>
              <w:spacing w:line="280" w:lineRule="exact"/>
              <w:jc w:val="center"/>
              <w:rPr>
                <w:rFonts w:ascii="ＭＳ 明朝" w:hAnsi="ＭＳ 明朝"/>
                <w:szCs w:val="21"/>
              </w:rPr>
            </w:pPr>
            <w:r w:rsidRPr="00453E4D">
              <w:rPr>
                <w:rFonts w:ascii="ＭＳ 明朝" w:hAnsi="ＭＳ 明朝" w:hint="eastAsia"/>
                <w:szCs w:val="21"/>
              </w:rPr>
              <w:t>№</w:t>
            </w:r>
          </w:p>
        </w:tc>
        <w:tc>
          <w:tcPr>
            <w:tcW w:w="567" w:type="dxa"/>
            <w:shd w:val="clear" w:color="auto" w:fill="auto"/>
          </w:tcPr>
          <w:p w:rsidR="005C2EDD" w:rsidRPr="00453E4D" w:rsidRDefault="00965E70" w:rsidP="00E11F6E">
            <w:pPr>
              <w:spacing w:line="280" w:lineRule="exact"/>
              <w:jc w:val="center"/>
              <w:rPr>
                <w:rFonts w:ascii="ＭＳ 明朝" w:hAnsi="ＭＳ 明朝"/>
                <w:szCs w:val="21"/>
              </w:rPr>
            </w:pPr>
            <w:r w:rsidRPr="00453E4D">
              <w:rPr>
                <w:rFonts w:ascii="ＭＳ 明朝" w:hAnsi="ＭＳ 明朝" w:hint="eastAsia"/>
                <w:szCs w:val="21"/>
              </w:rPr>
              <w:t>10</w:t>
            </w:r>
          </w:p>
        </w:tc>
      </w:tr>
    </w:tbl>
    <w:p w:rsidR="005C2EDD" w:rsidRPr="00453E4D" w:rsidRDefault="005C2EDD" w:rsidP="005C2EDD">
      <w:pPr>
        <w:spacing w:line="280" w:lineRule="exact"/>
        <w:jc w:val="left"/>
        <w:rPr>
          <w:rFonts w:ascii="ＭＳ 明朝" w:hAnsi="ＭＳ 明朝"/>
          <w:szCs w:val="21"/>
        </w:rPr>
      </w:pP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2806"/>
        <w:gridCol w:w="1843"/>
        <w:gridCol w:w="1842"/>
      </w:tblGrid>
      <w:tr w:rsidR="00453E4D" w:rsidRPr="00453E4D" w:rsidTr="008315A8">
        <w:tc>
          <w:tcPr>
            <w:tcW w:w="708" w:type="dxa"/>
            <w:shd w:val="clear" w:color="auto" w:fill="auto"/>
          </w:tcPr>
          <w:p w:rsidR="005C2EDD" w:rsidRPr="00453E4D" w:rsidRDefault="005C2EDD" w:rsidP="00E11F6E">
            <w:pPr>
              <w:spacing w:line="280" w:lineRule="exact"/>
              <w:jc w:val="center"/>
              <w:rPr>
                <w:rFonts w:ascii="ＭＳ 明朝" w:hAnsi="ＭＳ 明朝"/>
                <w:szCs w:val="21"/>
              </w:rPr>
            </w:pPr>
            <w:r w:rsidRPr="00453E4D">
              <w:rPr>
                <w:rFonts w:ascii="ＭＳ 明朝" w:hAnsi="ＭＳ 明朝" w:hint="eastAsia"/>
                <w:szCs w:val="21"/>
              </w:rPr>
              <w:t>営農類型</w:t>
            </w:r>
          </w:p>
        </w:tc>
        <w:tc>
          <w:tcPr>
            <w:tcW w:w="2127" w:type="dxa"/>
            <w:shd w:val="clear" w:color="auto" w:fill="auto"/>
            <w:vAlign w:val="center"/>
          </w:tcPr>
          <w:p w:rsidR="005C2EDD" w:rsidRPr="00453E4D" w:rsidRDefault="005C2EDD" w:rsidP="00E11F6E">
            <w:pPr>
              <w:spacing w:line="280" w:lineRule="exact"/>
              <w:jc w:val="center"/>
              <w:rPr>
                <w:rFonts w:ascii="ＭＳ 明朝" w:hAnsi="ＭＳ 明朝"/>
                <w:szCs w:val="21"/>
              </w:rPr>
            </w:pPr>
            <w:r w:rsidRPr="00453E4D">
              <w:rPr>
                <w:rFonts w:ascii="ＭＳ 明朝" w:hAnsi="ＭＳ 明朝" w:hint="eastAsia"/>
                <w:szCs w:val="21"/>
              </w:rPr>
              <w:t>農業経営の規模</w:t>
            </w:r>
          </w:p>
        </w:tc>
        <w:tc>
          <w:tcPr>
            <w:tcW w:w="2806" w:type="dxa"/>
            <w:shd w:val="clear" w:color="auto" w:fill="auto"/>
            <w:vAlign w:val="center"/>
          </w:tcPr>
          <w:p w:rsidR="005C2EDD" w:rsidRPr="00453E4D" w:rsidRDefault="005C2EDD" w:rsidP="00E11F6E">
            <w:pPr>
              <w:spacing w:line="280" w:lineRule="exact"/>
              <w:jc w:val="center"/>
              <w:rPr>
                <w:rFonts w:ascii="ＭＳ 明朝" w:hAnsi="ＭＳ 明朝"/>
                <w:szCs w:val="21"/>
              </w:rPr>
            </w:pPr>
            <w:r w:rsidRPr="00453E4D">
              <w:rPr>
                <w:rFonts w:ascii="ＭＳ 明朝" w:hAnsi="ＭＳ 明朝" w:hint="eastAsia"/>
                <w:szCs w:val="21"/>
              </w:rPr>
              <w:t>生産方式</w:t>
            </w:r>
          </w:p>
        </w:tc>
        <w:tc>
          <w:tcPr>
            <w:tcW w:w="1843" w:type="dxa"/>
            <w:shd w:val="clear" w:color="auto" w:fill="auto"/>
            <w:vAlign w:val="center"/>
          </w:tcPr>
          <w:p w:rsidR="005C2EDD" w:rsidRPr="00453E4D" w:rsidRDefault="005C2EDD" w:rsidP="00E11F6E">
            <w:pPr>
              <w:spacing w:line="280" w:lineRule="exact"/>
              <w:jc w:val="center"/>
              <w:rPr>
                <w:rFonts w:ascii="ＭＳ 明朝" w:hAnsi="ＭＳ 明朝"/>
                <w:szCs w:val="21"/>
              </w:rPr>
            </w:pPr>
            <w:r w:rsidRPr="00453E4D">
              <w:rPr>
                <w:rFonts w:ascii="ＭＳ 明朝" w:hAnsi="ＭＳ 明朝" w:hint="eastAsia"/>
                <w:szCs w:val="21"/>
              </w:rPr>
              <w:t>経営管理の方法</w:t>
            </w:r>
          </w:p>
        </w:tc>
        <w:tc>
          <w:tcPr>
            <w:tcW w:w="1842" w:type="dxa"/>
            <w:shd w:val="clear" w:color="auto" w:fill="auto"/>
            <w:vAlign w:val="center"/>
          </w:tcPr>
          <w:p w:rsidR="00E11F6E" w:rsidRPr="00453E4D" w:rsidRDefault="005C2EDD" w:rsidP="00E11F6E">
            <w:pPr>
              <w:spacing w:line="280" w:lineRule="exact"/>
              <w:jc w:val="center"/>
              <w:rPr>
                <w:rFonts w:ascii="ＭＳ 明朝" w:hAnsi="ＭＳ 明朝"/>
                <w:szCs w:val="21"/>
              </w:rPr>
            </w:pPr>
            <w:r w:rsidRPr="00453E4D">
              <w:rPr>
                <w:rFonts w:ascii="ＭＳ 明朝" w:hAnsi="ＭＳ 明朝" w:hint="eastAsia"/>
                <w:szCs w:val="21"/>
              </w:rPr>
              <w:t>農業従事</w:t>
            </w:r>
          </w:p>
          <w:p w:rsidR="005C2EDD" w:rsidRPr="00453E4D" w:rsidRDefault="005C2EDD" w:rsidP="00E11F6E">
            <w:pPr>
              <w:spacing w:line="280" w:lineRule="exact"/>
              <w:jc w:val="center"/>
              <w:rPr>
                <w:rFonts w:ascii="ＭＳ 明朝" w:hAnsi="ＭＳ 明朝"/>
                <w:szCs w:val="21"/>
              </w:rPr>
            </w:pPr>
            <w:r w:rsidRPr="00453E4D">
              <w:rPr>
                <w:rFonts w:ascii="ＭＳ 明朝" w:hAnsi="ＭＳ 明朝" w:hint="eastAsia"/>
                <w:szCs w:val="21"/>
              </w:rPr>
              <w:t>の態様等</w:t>
            </w:r>
          </w:p>
        </w:tc>
      </w:tr>
      <w:tr w:rsidR="00453E4D" w:rsidRPr="00453E4D" w:rsidTr="008315A8">
        <w:tc>
          <w:tcPr>
            <w:tcW w:w="708" w:type="dxa"/>
            <w:shd w:val="clear" w:color="auto" w:fill="auto"/>
            <w:vAlign w:val="center"/>
          </w:tcPr>
          <w:p w:rsidR="005C2EDD" w:rsidRPr="00453E4D" w:rsidRDefault="005C2EDD" w:rsidP="008315A8">
            <w:pPr>
              <w:spacing w:line="280" w:lineRule="exact"/>
              <w:jc w:val="center"/>
              <w:rPr>
                <w:rFonts w:ascii="ＭＳ 明朝" w:hAnsi="ＭＳ 明朝"/>
                <w:szCs w:val="21"/>
              </w:rPr>
            </w:pPr>
            <w:r w:rsidRPr="00453E4D">
              <w:rPr>
                <w:rFonts w:ascii="ＭＳ 明朝" w:hAnsi="ＭＳ 明朝" w:hint="eastAsia"/>
                <w:szCs w:val="21"/>
              </w:rPr>
              <w:t>露</w:t>
            </w:r>
          </w:p>
          <w:p w:rsidR="005C2EDD" w:rsidRPr="00453E4D" w:rsidRDefault="005C2EDD" w:rsidP="008315A8">
            <w:pPr>
              <w:spacing w:line="280" w:lineRule="exact"/>
              <w:jc w:val="center"/>
              <w:rPr>
                <w:rFonts w:ascii="ＭＳ 明朝" w:hAnsi="ＭＳ 明朝"/>
                <w:szCs w:val="21"/>
              </w:rPr>
            </w:pPr>
            <w:r w:rsidRPr="00453E4D">
              <w:rPr>
                <w:rFonts w:ascii="ＭＳ 明朝" w:hAnsi="ＭＳ 明朝" w:hint="eastAsia"/>
                <w:szCs w:val="21"/>
              </w:rPr>
              <w:t>地</w:t>
            </w:r>
          </w:p>
          <w:p w:rsidR="005C2EDD" w:rsidRPr="00453E4D" w:rsidRDefault="005C2EDD" w:rsidP="008315A8">
            <w:pPr>
              <w:spacing w:line="280" w:lineRule="exact"/>
              <w:jc w:val="center"/>
              <w:rPr>
                <w:rFonts w:ascii="ＭＳ 明朝" w:hAnsi="ＭＳ 明朝"/>
                <w:szCs w:val="21"/>
              </w:rPr>
            </w:pPr>
            <w:r w:rsidRPr="00453E4D">
              <w:rPr>
                <w:rFonts w:ascii="ＭＳ 明朝" w:hAnsi="ＭＳ 明朝" w:hint="eastAsia"/>
                <w:szCs w:val="21"/>
              </w:rPr>
              <w:lastRenderedPageBreak/>
              <w:t>野</w:t>
            </w:r>
          </w:p>
          <w:p w:rsidR="005C2EDD" w:rsidRPr="00453E4D" w:rsidRDefault="005C2EDD" w:rsidP="008315A8">
            <w:pPr>
              <w:spacing w:line="280" w:lineRule="exact"/>
              <w:jc w:val="center"/>
              <w:rPr>
                <w:rFonts w:ascii="ＭＳ 明朝" w:hAnsi="ＭＳ 明朝"/>
                <w:szCs w:val="21"/>
              </w:rPr>
            </w:pPr>
            <w:r w:rsidRPr="00453E4D">
              <w:rPr>
                <w:rFonts w:ascii="ＭＳ 明朝" w:hAnsi="ＭＳ 明朝" w:hint="eastAsia"/>
                <w:szCs w:val="21"/>
              </w:rPr>
              <w:t>菜</w:t>
            </w:r>
          </w:p>
          <w:p w:rsidR="005C2EDD" w:rsidRPr="00453E4D" w:rsidRDefault="005C2EDD" w:rsidP="008315A8">
            <w:pPr>
              <w:spacing w:line="280" w:lineRule="exact"/>
              <w:jc w:val="center"/>
              <w:rPr>
                <w:rFonts w:ascii="ＭＳ 明朝" w:hAnsi="ＭＳ 明朝"/>
                <w:szCs w:val="21"/>
              </w:rPr>
            </w:pPr>
            <w:r w:rsidRPr="00453E4D">
              <w:rPr>
                <w:rFonts w:ascii="ＭＳ 明朝" w:hAnsi="ＭＳ 明朝" w:hint="eastAsia"/>
                <w:szCs w:val="21"/>
              </w:rPr>
              <w:t>複</w:t>
            </w:r>
          </w:p>
          <w:p w:rsidR="005C2EDD" w:rsidRPr="00453E4D" w:rsidRDefault="005C2EDD" w:rsidP="008315A8">
            <w:pPr>
              <w:spacing w:line="280" w:lineRule="exact"/>
              <w:jc w:val="center"/>
              <w:rPr>
                <w:rFonts w:ascii="ＭＳ 明朝" w:hAnsi="ＭＳ 明朝"/>
                <w:szCs w:val="21"/>
              </w:rPr>
            </w:pPr>
            <w:r w:rsidRPr="00453E4D">
              <w:rPr>
                <w:rFonts w:ascii="ＭＳ 明朝" w:hAnsi="ＭＳ 明朝" w:hint="eastAsia"/>
                <w:szCs w:val="21"/>
              </w:rPr>
              <w:t>合</w:t>
            </w:r>
          </w:p>
          <w:p w:rsidR="005C2EDD" w:rsidRPr="00453E4D" w:rsidRDefault="005C2EDD" w:rsidP="008315A8">
            <w:pPr>
              <w:spacing w:line="280" w:lineRule="exact"/>
              <w:jc w:val="center"/>
              <w:rPr>
                <w:rFonts w:ascii="ＭＳ 明朝" w:hAnsi="ＭＳ 明朝"/>
                <w:szCs w:val="21"/>
              </w:rPr>
            </w:pPr>
            <w:r w:rsidRPr="00453E4D">
              <w:rPr>
                <w:rFonts w:ascii="ＭＳ 明朝" w:hAnsi="ＭＳ 明朝" w:hint="eastAsia"/>
                <w:szCs w:val="21"/>
              </w:rPr>
              <w:t>型</w:t>
            </w:r>
          </w:p>
        </w:tc>
        <w:tc>
          <w:tcPr>
            <w:tcW w:w="2127" w:type="dxa"/>
            <w:shd w:val="clear" w:color="auto" w:fill="auto"/>
          </w:tcPr>
          <w:p w:rsidR="00965E70" w:rsidRPr="00453E4D" w:rsidRDefault="00965E70" w:rsidP="00965E70">
            <w:pPr>
              <w:spacing w:line="280" w:lineRule="exact"/>
              <w:jc w:val="left"/>
              <w:rPr>
                <w:rFonts w:ascii="ＭＳ 明朝" w:hAnsi="ＭＳ 明朝"/>
                <w:szCs w:val="21"/>
                <w:lang w:eastAsia="zh-TW"/>
              </w:rPr>
            </w:pPr>
            <w:r w:rsidRPr="00453E4D">
              <w:rPr>
                <w:rFonts w:ascii="ＭＳ 明朝" w:hAnsi="ＭＳ 明朝"/>
                <w:szCs w:val="21"/>
                <w:lang w:eastAsia="zh-TW"/>
              </w:rPr>
              <w:lastRenderedPageBreak/>
              <w:t>(1)</w:t>
            </w:r>
            <w:r w:rsidRPr="00453E4D">
              <w:rPr>
                <w:rFonts w:ascii="ＭＳ 明朝" w:hAnsi="ＭＳ 明朝" w:hint="eastAsia"/>
                <w:szCs w:val="21"/>
                <w:lang w:eastAsia="zh-TW"/>
              </w:rPr>
              <w:t>作付面積等</w:t>
            </w:r>
          </w:p>
          <w:p w:rsidR="00965E70" w:rsidRPr="00453E4D" w:rsidRDefault="00965E70" w:rsidP="00965E70">
            <w:pPr>
              <w:spacing w:line="280" w:lineRule="exact"/>
              <w:jc w:val="left"/>
              <w:rPr>
                <w:rFonts w:ascii="ＭＳ 明朝" w:hAnsi="ＭＳ 明朝"/>
                <w:szCs w:val="21"/>
                <w:lang w:eastAsia="zh-TW"/>
              </w:rPr>
            </w:pPr>
            <w:r w:rsidRPr="00453E4D">
              <w:rPr>
                <w:rFonts w:ascii="ＭＳ 明朝" w:hAnsi="ＭＳ 明朝" w:hint="eastAsia"/>
                <w:szCs w:val="21"/>
                <w:lang w:eastAsia="zh-TW"/>
              </w:rPr>
              <w:t>①原料用甘藷：</w:t>
            </w:r>
          </w:p>
          <w:p w:rsidR="00965E70" w:rsidRPr="00453E4D" w:rsidRDefault="00965E70" w:rsidP="00965E70">
            <w:pPr>
              <w:spacing w:line="280" w:lineRule="exact"/>
              <w:jc w:val="left"/>
              <w:rPr>
                <w:rFonts w:ascii="ＭＳ 明朝" w:hAnsi="ＭＳ 明朝"/>
                <w:szCs w:val="21"/>
                <w:lang w:eastAsia="zh-TW"/>
              </w:rPr>
            </w:pPr>
            <w:r w:rsidRPr="00453E4D">
              <w:rPr>
                <w:rFonts w:ascii="ＭＳ 明朝" w:hAnsi="ＭＳ 明朝" w:hint="eastAsia"/>
                <w:szCs w:val="21"/>
                <w:lang w:eastAsia="zh-TW"/>
              </w:rPr>
              <w:lastRenderedPageBreak/>
              <w:t xml:space="preserve">　2.5</w:t>
            </w:r>
            <w:r w:rsidRPr="00453E4D">
              <w:rPr>
                <w:rFonts w:ascii="ＭＳ 明朝" w:hAnsi="ＭＳ 明朝"/>
                <w:szCs w:val="21"/>
                <w:lang w:eastAsia="zh-TW"/>
              </w:rPr>
              <w:t>ha</w:t>
            </w:r>
          </w:p>
          <w:p w:rsidR="00965E70" w:rsidRPr="00453E4D" w:rsidRDefault="00965E70" w:rsidP="00965E70">
            <w:pPr>
              <w:spacing w:line="280" w:lineRule="exact"/>
              <w:jc w:val="left"/>
              <w:rPr>
                <w:rFonts w:ascii="ＭＳ 明朝" w:hAnsi="ＭＳ 明朝"/>
                <w:szCs w:val="21"/>
                <w:lang w:eastAsia="zh-TW"/>
              </w:rPr>
            </w:pPr>
            <w:r w:rsidRPr="00453E4D">
              <w:rPr>
                <w:rFonts w:ascii="ＭＳ 明朝" w:hAnsi="ＭＳ 明朝" w:hint="eastAsia"/>
                <w:szCs w:val="21"/>
                <w:lang w:eastAsia="zh-TW"/>
              </w:rPr>
              <w:t>②千切大根：0.5</w:t>
            </w:r>
            <w:r w:rsidRPr="00453E4D">
              <w:rPr>
                <w:rFonts w:ascii="ＭＳ 明朝" w:hAnsi="ＭＳ 明朝"/>
                <w:szCs w:val="21"/>
                <w:lang w:eastAsia="zh-TW"/>
              </w:rPr>
              <w:t>ha</w:t>
            </w:r>
          </w:p>
          <w:p w:rsidR="00965E70" w:rsidRPr="00453E4D" w:rsidRDefault="00965E70" w:rsidP="00965E70">
            <w:pPr>
              <w:spacing w:line="280" w:lineRule="exact"/>
              <w:jc w:val="left"/>
              <w:rPr>
                <w:rFonts w:ascii="ＭＳ 明朝" w:hAnsi="ＭＳ 明朝"/>
                <w:szCs w:val="21"/>
                <w:lang w:eastAsia="zh-TW"/>
              </w:rPr>
            </w:pPr>
          </w:p>
          <w:p w:rsidR="00965E70" w:rsidRPr="00453E4D" w:rsidRDefault="00965E70" w:rsidP="00965E70">
            <w:pPr>
              <w:spacing w:line="280" w:lineRule="exact"/>
              <w:jc w:val="left"/>
              <w:rPr>
                <w:rFonts w:ascii="ＭＳ 明朝" w:hAnsi="ＭＳ 明朝"/>
                <w:szCs w:val="21"/>
                <w:lang w:eastAsia="zh-TW"/>
              </w:rPr>
            </w:pPr>
            <w:r w:rsidRPr="00453E4D">
              <w:rPr>
                <w:rFonts w:ascii="ＭＳ 明朝" w:hAnsi="ＭＳ 明朝"/>
                <w:szCs w:val="21"/>
                <w:lang w:eastAsia="zh-TW"/>
              </w:rPr>
              <w:t>(2)</w:t>
            </w:r>
            <w:r w:rsidRPr="00453E4D">
              <w:rPr>
                <w:rFonts w:ascii="ＭＳ 明朝" w:hAnsi="ＭＳ 明朝" w:hint="eastAsia"/>
                <w:szCs w:val="21"/>
                <w:lang w:eastAsia="zh-TW"/>
              </w:rPr>
              <w:t>経営面積</w:t>
            </w:r>
          </w:p>
          <w:p w:rsidR="005C2EDD" w:rsidRPr="00453E4D" w:rsidRDefault="00965E70" w:rsidP="00965E70">
            <w:pPr>
              <w:spacing w:line="280" w:lineRule="exact"/>
              <w:jc w:val="left"/>
              <w:rPr>
                <w:rFonts w:ascii="ＭＳ 明朝" w:hAnsi="ＭＳ 明朝"/>
                <w:szCs w:val="21"/>
              </w:rPr>
            </w:pPr>
            <w:r w:rsidRPr="00453E4D">
              <w:rPr>
                <w:rFonts w:ascii="ＭＳ 明朝" w:hAnsi="ＭＳ 明朝" w:hint="eastAsia"/>
                <w:szCs w:val="21"/>
                <w:lang w:eastAsia="zh-TW"/>
              </w:rPr>
              <w:t xml:space="preserve">　</w:t>
            </w:r>
            <w:r w:rsidRPr="00453E4D">
              <w:rPr>
                <w:rFonts w:ascii="ＭＳ 明朝" w:hAnsi="ＭＳ 明朝" w:hint="eastAsia"/>
                <w:szCs w:val="21"/>
              </w:rPr>
              <w:t>畑</w:t>
            </w:r>
            <w:r w:rsidRPr="00453E4D">
              <w:rPr>
                <w:rFonts w:ascii="ＭＳ 明朝" w:hAnsi="ＭＳ 明朝"/>
                <w:szCs w:val="21"/>
              </w:rPr>
              <w:t xml:space="preserve"> </w:t>
            </w:r>
            <w:r w:rsidR="00C0271E">
              <w:rPr>
                <w:rFonts w:ascii="ＭＳ 明朝" w:hAnsi="ＭＳ 明朝" w:hint="eastAsia"/>
                <w:szCs w:val="21"/>
              </w:rPr>
              <w:t>3.0</w:t>
            </w:r>
            <w:r w:rsidRPr="00453E4D">
              <w:rPr>
                <w:rFonts w:ascii="ＭＳ 明朝" w:hAnsi="ＭＳ 明朝"/>
                <w:szCs w:val="21"/>
              </w:rPr>
              <w:t xml:space="preserve"> ha</w:t>
            </w:r>
          </w:p>
        </w:tc>
        <w:tc>
          <w:tcPr>
            <w:tcW w:w="2806" w:type="dxa"/>
            <w:shd w:val="clear" w:color="auto" w:fill="auto"/>
          </w:tcPr>
          <w:p w:rsidR="005C2EDD" w:rsidRPr="00453E4D" w:rsidRDefault="005C2EDD" w:rsidP="005C2EDD">
            <w:pPr>
              <w:spacing w:line="280" w:lineRule="exact"/>
              <w:jc w:val="left"/>
              <w:rPr>
                <w:rFonts w:ascii="ＭＳ 明朝" w:hAnsi="ＭＳ 明朝"/>
                <w:szCs w:val="21"/>
              </w:rPr>
            </w:pPr>
            <w:r w:rsidRPr="00453E4D">
              <w:rPr>
                <w:rFonts w:ascii="ＭＳ 明朝" w:hAnsi="ＭＳ 明朝" w:hint="eastAsia"/>
                <w:szCs w:val="21"/>
              </w:rPr>
              <w:lastRenderedPageBreak/>
              <w:t>(1)建物･施設</w:t>
            </w:r>
          </w:p>
          <w:p w:rsidR="005C2EDD" w:rsidRPr="00453E4D" w:rsidRDefault="005C2EDD" w:rsidP="005C2EDD">
            <w:pPr>
              <w:spacing w:line="280" w:lineRule="exact"/>
              <w:jc w:val="left"/>
              <w:rPr>
                <w:rFonts w:ascii="ＭＳ 明朝" w:hAnsi="ＭＳ 明朝"/>
                <w:szCs w:val="21"/>
              </w:rPr>
            </w:pPr>
            <w:r w:rsidRPr="00453E4D">
              <w:rPr>
                <w:rFonts w:ascii="ＭＳ 明朝" w:hAnsi="ＭＳ 明朝" w:hint="eastAsia"/>
                <w:szCs w:val="21"/>
              </w:rPr>
              <w:t>・作業舎</w:t>
            </w:r>
          </w:p>
          <w:p w:rsidR="005C2EDD" w:rsidRPr="00453E4D" w:rsidRDefault="005C2EDD" w:rsidP="005C2EDD">
            <w:pPr>
              <w:spacing w:line="280" w:lineRule="exact"/>
              <w:jc w:val="left"/>
              <w:rPr>
                <w:rFonts w:ascii="ＭＳ 明朝" w:hAnsi="ＭＳ 明朝"/>
                <w:szCs w:val="21"/>
              </w:rPr>
            </w:pPr>
            <w:r w:rsidRPr="00453E4D">
              <w:rPr>
                <w:rFonts w:ascii="ＭＳ 明朝" w:hAnsi="ＭＳ 明朝" w:hint="eastAsia"/>
                <w:szCs w:val="21"/>
              </w:rPr>
              <w:lastRenderedPageBreak/>
              <w:t>・育苗ハウス</w:t>
            </w:r>
          </w:p>
          <w:p w:rsidR="005C2EDD" w:rsidRPr="00453E4D" w:rsidRDefault="005C2EDD" w:rsidP="005C2EDD">
            <w:pPr>
              <w:spacing w:line="280" w:lineRule="exact"/>
              <w:jc w:val="left"/>
              <w:rPr>
                <w:rFonts w:ascii="ＭＳ 明朝" w:hAnsi="ＭＳ 明朝"/>
                <w:szCs w:val="21"/>
              </w:rPr>
            </w:pPr>
            <w:r w:rsidRPr="00453E4D">
              <w:rPr>
                <w:rFonts w:ascii="ＭＳ 明朝" w:hAnsi="ＭＳ 明朝" w:hint="eastAsia"/>
                <w:szCs w:val="21"/>
              </w:rPr>
              <w:t>・貯蔵庫</w:t>
            </w:r>
          </w:p>
          <w:p w:rsidR="005C2EDD" w:rsidRPr="00453E4D" w:rsidRDefault="005C2EDD" w:rsidP="005C2EDD">
            <w:pPr>
              <w:spacing w:line="280" w:lineRule="exact"/>
              <w:jc w:val="left"/>
              <w:rPr>
                <w:rFonts w:ascii="ＭＳ 明朝" w:hAnsi="ＭＳ 明朝"/>
                <w:szCs w:val="21"/>
              </w:rPr>
            </w:pPr>
            <w:r w:rsidRPr="00453E4D">
              <w:rPr>
                <w:rFonts w:ascii="ＭＳ 明朝" w:hAnsi="ＭＳ 明朝" w:hint="eastAsia"/>
                <w:szCs w:val="21"/>
              </w:rPr>
              <w:t>(2)農機具</w:t>
            </w:r>
          </w:p>
          <w:p w:rsidR="005C2EDD" w:rsidRPr="00453E4D" w:rsidRDefault="008315A8" w:rsidP="005C2EDD">
            <w:pPr>
              <w:spacing w:line="280" w:lineRule="exact"/>
              <w:jc w:val="left"/>
              <w:rPr>
                <w:rFonts w:ascii="ＭＳ 明朝" w:hAnsi="ＭＳ 明朝"/>
                <w:szCs w:val="21"/>
              </w:rPr>
            </w:pPr>
            <w:r w:rsidRPr="00453E4D">
              <w:rPr>
                <w:rFonts w:ascii="ＭＳ 明朝" w:hAnsi="ＭＳ 明朝" w:hint="eastAsia"/>
                <w:szCs w:val="21"/>
              </w:rPr>
              <w:t>・トラクター（50Ps</w:t>
            </w:r>
            <w:r w:rsidR="005C2EDD" w:rsidRPr="00453E4D">
              <w:rPr>
                <w:rFonts w:ascii="ＭＳ 明朝" w:hAnsi="ＭＳ 明朝" w:hint="eastAsia"/>
                <w:szCs w:val="21"/>
              </w:rPr>
              <w:t>）１台</w:t>
            </w:r>
          </w:p>
          <w:p w:rsidR="005C2EDD" w:rsidRPr="00453E4D" w:rsidRDefault="005C2EDD" w:rsidP="005C2EDD">
            <w:pPr>
              <w:spacing w:line="280" w:lineRule="exact"/>
              <w:jc w:val="left"/>
              <w:rPr>
                <w:rFonts w:ascii="ＭＳ 明朝" w:hAnsi="ＭＳ 明朝"/>
                <w:szCs w:val="21"/>
              </w:rPr>
            </w:pPr>
            <w:r w:rsidRPr="00453E4D">
              <w:rPr>
                <w:rFonts w:ascii="ＭＳ 明朝" w:hAnsi="ＭＳ 明朝" w:hint="eastAsia"/>
                <w:szCs w:val="21"/>
              </w:rPr>
              <w:t>・普通トラック　　　１台</w:t>
            </w:r>
          </w:p>
          <w:p w:rsidR="005C2EDD" w:rsidRPr="00453E4D" w:rsidRDefault="005C2EDD" w:rsidP="005C2EDD">
            <w:pPr>
              <w:spacing w:line="280" w:lineRule="exact"/>
              <w:jc w:val="left"/>
              <w:rPr>
                <w:rFonts w:ascii="ＭＳ 明朝" w:hAnsi="ＭＳ 明朝"/>
                <w:szCs w:val="21"/>
              </w:rPr>
            </w:pPr>
            <w:r w:rsidRPr="00453E4D">
              <w:rPr>
                <w:rFonts w:ascii="ＭＳ 明朝" w:hAnsi="ＭＳ 明朝" w:hint="eastAsia"/>
                <w:szCs w:val="21"/>
              </w:rPr>
              <w:t>・収穫機　　　　　　１台</w:t>
            </w:r>
          </w:p>
          <w:p w:rsidR="005C2EDD" w:rsidRPr="00453E4D" w:rsidRDefault="005C2EDD" w:rsidP="005C2EDD">
            <w:pPr>
              <w:spacing w:line="280" w:lineRule="exact"/>
              <w:jc w:val="left"/>
              <w:rPr>
                <w:rFonts w:ascii="ＭＳ 明朝" w:hAnsi="ＭＳ 明朝"/>
                <w:szCs w:val="21"/>
              </w:rPr>
            </w:pPr>
            <w:r w:rsidRPr="00453E4D">
              <w:rPr>
                <w:rFonts w:ascii="ＭＳ 明朝" w:hAnsi="ＭＳ 明朝" w:hint="eastAsia"/>
                <w:szCs w:val="21"/>
              </w:rPr>
              <w:t>・つる切り機　　　　１台</w:t>
            </w:r>
          </w:p>
          <w:p w:rsidR="005C2EDD" w:rsidRPr="00453E4D" w:rsidRDefault="005C2EDD" w:rsidP="005C2EDD">
            <w:pPr>
              <w:spacing w:line="280" w:lineRule="exact"/>
              <w:jc w:val="left"/>
              <w:rPr>
                <w:rFonts w:ascii="ＭＳ 明朝" w:hAnsi="ＭＳ 明朝"/>
                <w:szCs w:val="21"/>
              </w:rPr>
            </w:pPr>
            <w:r w:rsidRPr="00453E4D">
              <w:rPr>
                <w:rFonts w:ascii="ＭＳ 明朝" w:hAnsi="ＭＳ 明朝" w:hint="eastAsia"/>
                <w:szCs w:val="21"/>
              </w:rPr>
              <w:t>・大根洗浄機　　　　１台</w:t>
            </w:r>
          </w:p>
          <w:p w:rsidR="005C2EDD" w:rsidRPr="00453E4D" w:rsidRDefault="005C2EDD" w:rsidP="005C2EDD">
            <w:pPr>
              <w:spacing w:line="280" w:lineRule="exact"/>
              <w:jc w:val="left"/>
              <w:rPr>
                <w:rFonts w:ascii="ＭＳ 明朝" w:hAnsi="ＭＳ 明朝"/>
                <w:szCs w:val="21"/>
              </w:rPr>
            </w:pPr>
            <w:r w:rsidRPr="00453E4D">
              <w:rPr>
                <w:rFonts w:ascii="ＭＳ 明朝" w:hAnsi="ＭＳ 明朝" w:hint="eastAsia"/>
                <w:szCs w:val="21"/>
              </w:rPr>
              <w:t>・大根つき機　　　　１台</w:t>
            </w:r>
          </w:p>
        </w:tc>
        <w:tc>
          <w:tcPr>
            <w:tcW w:w="1843" w:type="dxa"/>
            <w:shd w:val="clear" w:color="auto" w:fill="auto"/>
          </w:tcPr>
          <w:p w:rsidR="005C2EDD" w:rsidRPr="00453E4D" w:rsidRDefault="005C2EDD" w:rsidP="005C2EDD">
            <w:pPr>
              <w:spacing w:line="280" w:lineRule="exact"/>
              <w:jc w:val="left"/>
              <w:rPr>
                <w:rFonts w:ascii="ＭＳ 明朝" w:hAnsi="ＭＳ 明朝"/>
                <w:szCs w:val="21"/>
              </w:rPr>
            </w:pPr>
            <w:r w:rsidRPr="00453E4D">
              <w:rPr>
                <w:rFonts w:ascii="ＭＳ 明朝" w:hAnsi="ＭＳ 明朝" w:hint="eastAsia"/>
                <w:szCs w:val="21"/>
              </w:rPr>
              <w:lastRenderedPageBreak/>
              <w:t>(1)記帳等</w:t>
            </w:r>
          </w:p>
          <w:p w:rsidR="005C2EDD" w:rsidRPr="00453E4D" w:rsidRDefault="005C2EDD" w:rsidP="001E55C2">
            <w:pPr>
              <w:spacing w:line="280" w:lineRule="exact"/>
              <w:ind w:leftChars="100" w:left="210"/>
              <w:jc w:val="left"/>
              <w:rPr>
                <w:rFonts w:ascii="ＭＳ 明朝" w:hAnsi="ＭＳ 明朝"/>
                <w:szCs w:val="21"/>
              </w:rPr>
            </w:pPr>
            <w:r w:rsidRPr="00453E4D">
              <w:rPr>
                <w:rFonts w:ascii="ＭＳ 明朝" w:hAnsi="ＭＳ 明朝" w:hint="eastAsia"/>
                <w:szCs w:val="21"/>
              </w:rPr>
              <w:t>①複式簿記記</w:t>
            </w:r>
            <w:r w:rsidRPr="00453E4D">
              <w:rPr>
                <w:rFonts w:ascii="ＭＳ 明朝" w:hAnsi="ＭＳ 明朝" w:hint="eastAsia"/>
                <w:szCs w:val="21"/>
              </w:rPr>
              <w:lastRenderedPageBreak/>
              <w:t>帳の実施</w:t>
            </w:r>
          </w:p>
          <w:p w:rsidR="005C2EDD" w:rsidRPr="00453E4D" w:rsidRDefault="005C2EDD" w:rsidP="001E55C2">
            <w:pPr>
              <w:spacing w:line="280" w:lineRule="exact"/>
              <w:ind w:leftChars="100" w:left="210"/>
              <w:jc w:val="left"/>
              <w:rPr>
                <w:rFonts w:ascii="ＭＳ 明朝" w:hAnsi="ＭＳ 明朝"/>
                <w:szCs w:val="21"/>
              </w:rPr>
            </w:pPr>
            <w:r w:rsidRPr="00453E4D">
              <w:rPr>
                <w:rFonts w:ascii="ＭＳ 明朝" w:hAnsi="ＭＳ 明朝" w:hint="eastAsia"/>
                <w:szCs w:val="21"/>
              </w:rPr>
              <w:t>②経営と家計の分離</w:t>
            </w:r>
          </w:p>
          <w:p w:rsidR="005C2EDD" w:rsidRPr="00453E4D" w:rsidRDefault="005C2EDD" w:rsidP="005C2EDD">
            <w:pPr>
              <w:spacing w:line="280" w:lineRule="exact"/>
              <w:jc w:val="left"/>
              <w:rPr>
                <w:rFonts w:ascii="ＭＳ 明朝" w:hAnsi="ＭＳ 明朝"/>
                <w:szCs w:val="21"/>
              </w:rPr>
            </w:pPr>
            <w:r w:rsidRPr="00453E4D">
              <w:rPr>
                <w:rFonts w:ascii="ＭＳ 明朝" w:hAnsi="ＭＳ 明朝" w:hint="eastAsia"/>
                <w:szCs w:val="21"/>
              </w:rPr>
              <w:t>(2)申告の分析等</w:t>
            </w:r>
          </w:p>
          <w:p w:rsidR="005C2EDD" w:rsidRPr="00453E4D" w:rsidRDefault="005C2EDD" w:rsidP="001E55C2">
            <w:pPr>
              <w:spacing w:line="280" w:lineRule="exact"/>
              <w:ind w:leftChars="100" w:left="210"/>
              <w:jc w:val="left"/>
              <w:rPr>
                <w:rFonts w:ascii="ＭＳ 明朝" w:hAnsi="ＭＳ 明朝"/>
                <w:szCs w:val="21"/>
              </w:rPr>
            </w:pPr>
            <w:r w:rsidRPr="00453E4D">
              <w:rPr>
                <w:rFonts w:ascii="ＭＳ 明朝" w:hAnsi="ＭＳ 明朝" w:hint="eastAsia"/>
                <w:szCs w:val="21"/>
              </w:rPr>
              <w:t>①青色申告の実施</w:t>
            </w:r>
          </w:p>
          <w:p w:rsidR="005C2EDD" w:rsidRPr="00453E4D" w:rsidRDefault="005C2EDD" w:rsidP="005C2EDD">
            <w:pPr>
              <w:spacing w:line="280" w:lineRule="exact"/>
              <w:jc w:val="left"/>
              <w:rPr>
                <w:rFonts w:ascii="ＭＳ 明朝" w:hAnsi="ＭＳ 明朝"/>
                <w:szCs w:val="21"/>
              </w:rPr>
            </w:pPr>
          </w:p>
        </w:tc>
        <w:tc>
          <w:tcPr>
            <w:tcW w:w="1842" w:type="dxa"/>
            <w:shd w:val="clear" w:color="auto" w:fill="auto"/>
          </w:tcPr>
          <w:p w:rsidR="008315A8" w:rsidRPr="00453E4D" w:rsidRDefault="005C2EDD" w:rsidP="00F41873">
            <w:pPr>
              <w:pStyle w:val="a7"/>
              <w:numPr>
                <w:ilvl w:val="0"/>
                <w:numId w:val="10"/>
              </w:numPr>
              <w:spacing w:line="280" w:lineRule="exact"/>
              <w:ind w:leftChars="0"/>
              <w:jc w:val="left"/>
              <w:rPr>
                <w:rFonts w:ascii="ＭＳ 明朝" w:hAnsi="ＭＳ 明朝"/>
                <w:szCs w:val="21"/>
              </w:rPr>
            </w:pPr>
            <w:r w:rsidRPr="00453E4D">
              <w:rPr>
                <w:rFonts w:ascii="ＭＳ 明朝" w:hAnsi="ＭＳ 明朝" w:hint="eastAsia"/>
                <w:szCs w:val="21"/>
              </w:rPr>
              <w:lastRenderedPageBreak/>
              <w:t>家族従事者</w:t>
            </w:r>
          </w:p>
          <w:p w:rsidR="005C2EDD" w:rsidRPr="00453E4D" w:rsidRDefault="005C2EDD" w:rsidP="008315A8">
            <w:pPr>
              <w:pStyle w:val="a7"/>
              <w:spacing w:line="280" w:lineRule="exact"/>
              <w:ind w:leftChars="0" w:left="360"/>
              <w:jc w:val="left"/>
              <w:rPr>
                <w:rFonts w:ascii="ＭＳ 明朝" w:hAnsi="ＭＳ 明朝"/>
                <w:szCs w:val="21"/>
              </w:rPr>
            </w:pPr>
            <w:r w:rsidRPr="00453E4D">
              <w:rPr>
                <w:rFonts w:ascii="ＭＳ 明朝" w:hAnsi="ＭＳ 明朝" w:hint="eastAsia"/>
                <w:szCs w:val="21"/>
              </w:rPr>
              <w:t>２人</w:t>
            </w:r>
          </w:p>
          <w:p w:rsidR="005C2EDD" w:rsidRPr="00453E4D" w:rsidRDefault="005C2EDD" w:rsidP="005C2EDD">
            <w:pPr>
              <w:spacing w:line="280" w:lineRule="exact"/>
              <w:jc w:val="left"/>
              <w:rPr>
                <w:rFonts w:ascii="ＭＳ 明朝" w:hAnsi="ＭＳ 明朝"/>
                <w:szCs w:val="21"/>
              </w:rPr>
            </w:pPr>
            <w:r w:rsidRPr="00453E4D">
              <w:rPr>
                <w:rFonts w:ascii="ＭＳ 明朝" w:hAnsi="ＭＳ 明朝" w:hint="eastAsia"/>
                <w:szCs w:val="21"/>
              </w:rPr>
              <w:lastRenderedPageBreak/>
              <w:t>(2)休日制の導入</w:t>
            </w:r>
          </w:p>
          <w:p w:rsidR="005C2EDD" w:rsidRPr="00453E4D" w:rsidRDefault="005C2EDD" w:rsidP="005C2EDD">
            <w:pPr>
              <w:spacing w:line="280" w:lineRule="exact"/>
              <w:jc w:val="left"/>
              <w:rPr>
                <w:rFonts w:ascii="ＭＳ 明朝" w:hAnsi="ＭＳ 明朝"/>
                <w:szCs w:val="21"/>
              </w:rPr>
            </w:pPr>
          </w:p>
        </w:tc>
      </w:tr>
    </w:tbl>
    <w:p w:rsidR="001732EE" w:rsidRPr="00BD1FA3" w:rsidRDefault="001732EE" w:rsidP="006646CF">
      <w:pPr>
        <w:spacing w:line="280" w:lineRule="exact"/>
        <w:jc w:val="left"/>
        <w:rPr>
          <w:rFonts w:ascii="ＭＳ 明朝" w:hAnsi="ＭＳ 明朝"/>
          <w:szCs w:val="21"/>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67"/>
        <w:gridCol w:w="567"/>
      </w:tblGrid>
      <w:tr w:rsidR="00C127A6" w:rsidRPr="00453E4D" w:rsidTr="002A76E7">
        <w:tc>
          <w:tcPr>
            <w:tcW w:w="1701" w:type="dxa"/>
            <w:shd w:val="clear" w:color="auto" w:fill="auto"/>
          </w:tcPr>
          <w:p w:rsidR="006646CF" w:rsidRPr="00453E4D" w:rsidRDefault="006646CF" w:rsidP="006646CF">
            <w:pPr>
              <w:spacing w:line="280" w:lineRule="exact"/>
              <w:jc w:val="center"/>
              <w:rPr>
                <w:rFonts w:ascii="ＭＳ 明朝" w:hAnsi="ＭＳ 明朝"/>
                <w:szCs w:val="21"/>
              </w:rPr>
            </w:pPr>
            <w:r w:rsidRPr="00453E4D">
              <w:rPr>
                <w:rFonts w:ascii="ＭＳ 明朝" w:hAnsi="ＭＳ 明朝" w:hint="eastAsia"/>
                <w:szCs w:val="21"/>
              </w:rPr>
              <w:t>個別経営体</w:t>
            </w:r>
          </w:p>
        </w:tc>
        <w:tc>
          <w:tcPr>
            <w:tcW w:w="567" w:type="dxa"/>
            <w:shd w:val="clear" w:color="auto" w:fill="auto"/>
          </w:tcPr>
          <w:p w:rsidR="006646CF" w:rsidRPr="00453E4D" w:rsidRDefault="006646CF" w:rsidP="006646CF">
            <w:pPr>
              <w:spacing w:line="280" w:lineRule="exact"/>
              <w:jc w:val="center"/>
              <w:rPr>
                <w:rFonts w:ascii="ＭＳ 明朝" w:hAnsi="ＭＳ 明朝"/>
                <w:szCs w:val="21"/>
              </w:rPr>
            </w:pPr>
            <w:r w:rsidRPr="00453E4D">
              <w:rPr>
                <w:rFonts w:ascii="ＭＳ 明朝" w:hAnsi="ＭＳ 明朝" w:hint="eastAsia"/>
                <w:szCs w:val="21"/>
              </w:rPr>
              <w:t>№</w:t>
            </w:r>
          </w:p>
        </w:tc>
        <w:tc>
          <w:tcPr>
            <w:tcW w:w="567" w:type="dxa"/>
            <w:shd w:val="clear" w:color="auto" w:fill="auto"/>
          </w:tcPr>
          <w:p w:rsidR="006646CF" w:rsidRPr="00453E4D" w:rsidRDefault="00936BE4" w:rsidP="006646CF">
            <w:pPr>
              <w:spacing w:line="280" w:lineRule="exact"/>
              <w:jc w:val="center"/>
              <w:rPr>
                <w:rFonts w:ascii="ＭＳ 明朝" w:hAnsi="ＭＳ 明朝"/>
                <w:szCs w:val="21"/>
              </w:rPr>
            </w:pPr>
            <w:r w:rsidRPr="00453E4D">
              <w:rPr>
                <w:rFonts w:ascii="ＭＳ 明朝" w:hAnsi="ＭＳ 明朝" w:hint="eastAsia"/>
                <w:szCs w:val="21"/>
              </w:rPr>
              <w:t>11</w:t>
            </w:r>
          </w:p>
        </w:tc>
      </w:tr>
    </w:tbl>
    <w:p w:rsidR="00345419" w:rsidRPr="00453E4D" w:rsidRDefault="00345419" w:rsidP="00345419">
      <w:pPr>
        <w:spacing w:line="280" w:lineRule="exact"/>
        <w:jc w:val="left"/>
        <w:rPr>
          <w:rFonts w:ascii="ＭＳ 明朝" w:hAnsi="ＭＳ 明朝"/>
          <w:szCs w:val="21"/>
        </w:rPr>
      </w:pP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2806"/>
        <w:gridCol w:w="1843"/>
        <w:gridCol w:w="1842"/>
      </w:tblGrid>
      <w:tr w:rsidR="00453E4D" w:rsidRPr="00453E4D" w:rsidTr="00AE6B8B">
        <w:tc>
          <w:tcPr>
            <w:tcW w:w="708" w:type="dxa"/>
            <w:shd w:val="clear" w:color="auto" w:fill="auto"/>
          </w:tcPr>
          <w:p w:rsidR="00345419" w:rsidRPr="00453E4D" w:rsidRDefault="00345419" w:rsidP="00AE6B8B">
            <w:pPr>
              <w:spacing w:line="280" w:lineRule="exact"/>
              <w:jc w:val="center"/>
              <w:rPr>
                <w:rFonts w:ascii="ＭＳ 明朝" w:hAnsi="ＭＳ 明朝"/>
                <w:szCs w:val="21"/>
              </w:rPr>
            </w:pPr>
            <w:r w:rsidRPr="00453E4D">
              <w:rPr>
                <w:rFonts w:ascii="ＭＳ 明朝" w:hAnsi="ＭＳ 明朝" w:hint="eastAsia"/>
                <w:szCs w:val="21"/>
              </w:rPr>
              <w:t>営農類型</w:t>
            </w:r>
          </w:p>
        </w:tc>
        <w:tc>
          <w:tcPr>
            <w:tcW w:w="2127" w:type="dxa"/>
            <w:shd w:val="clear" w:color="auto" w:fill="auto"/>
            <w:vAlign w:val="center"/>
          </w:tcPr>
          <w:p w:rsidR="00345419" w:rsidRPr="00453E4D" w:rsidRDefault="00345419" w:rsidP="00AE6B8B">
            <w:pPr>
              <w:spacing w:line="280" w:lineRule="exact"/>
              <w:jc w:val="center"/>
              <w:rPr>
                <w:rFonts w:ascii="ＭＳ 明朝" w:hAnsi="ＭＳ 明朝"/>
                <w:szCs w:val="21"/>
              </w:rPr>
            </w:pPr>
            <w:r w:rsidRPr="00453E4D">
              <w:rPr>
                <w:rFonts w:ascii="ＭＳ 明朝" w:hAnsi="ＭＳ 明朝" w:hint="eastAsia"/>
                <w:szCs w:val="21"/>
              </w:rPr>
              <w:t>農業経営の規模</w:t>
            </w:r>
          </w:p>
        </w:tc>
        <w:tc>
          <w:tcPr>
            <w:tcW w:w="2806" w:type="dxa"/>
            <w:shd w:val="clear" w:color="auto" w:fill="auto"/>
            <w:vAlign w:val="center"/>
          </w:tcPr>
          <w:p w:rsidR="00345419" w:rsidRPr="00453E4D" w:rsidRDefault="00345419" w:rsidP="00AE6B8B">
            <w:pPr>
              <w:spacing w:line="280" w:lineRule="exact"/>
              <w:jc w:val="center"/>
              <w:rPr>
                <w:rFonts w:ascii="ＭＳ 明朝" w:hAnsi="ＭＳ 明朝"/>
                <w:szCs w:val="21"/>
              </w:rPr>
            </w:pPr>
            <w:r w:rsidRPr="00453E4D">
              <w:rPr>
                <w:rFonts w:ascii="ＭＳ 明朝" w:hAnsi="ＭＳ 明朝" w:hint="eastAsia"/>
                <w:szCs w:val="21"/>
              </w:rPr>
              <w:t>生産方式</w:t>
            </w:r>
          </w:p>
        </w:tc>
        <w:tc>
          <w:tcPr>
            <w:tcW w:w="1843" w:type="dxa"/>
            <w:shd w:val="clear" w:color="auto" w:fill="auto"/>
            <w:vAlign w:val="center"/>
          </w:tcPr>
          <w:p w:rsidR="00345419" w:rsidRPr="00453E4D" w:rsidRDefault="00345419" w:rsidP="00AE6B8B">
            <w:pPr>
              <w:spacing w:line="280" w:lineRule="exact"/>
              <w:jc w:val="center"/>
              <w:rPr>
                <w:rFonts w:ascii="ＭＳ 明朝" w:hAnsi="ＭＳ 明朝"/>
                <w:szCs w:val="21"/>
              </w:rPr>
            </w:pPr>
            <w:r w:rsidRPr="00453E4D">
              <w:rPr>
                <w:rFonts w:ascii="ＭＳ 明朝" w:hAnsi="ＭＳ 明朝" w:hint="eastAsia"/>
                <w:szCs w:val="21"/>
              </w:rPr>
              <w:t>経営管理の方法</w:t>
            </w:r>
          </w:p>
        </w:tc>
        <w:tc>
          <w:tcPr>
            <w:tcW w:w="1842" w:type="dxa"/>
            <w:shd w:val="clear" w:color="auto" w:fill="auto"/>
            <w:vAlign w:val="center"/>
          </w:tcPr>
          <w:p w:rsidR="00345419" w:rsidRPr="00453E4D" w:rsidRDefault="00345419" w:rsidP="00AE6B8B">
            <w:pPr>
              <w:spacing w:line="280" w:lineRule="exact"/>
              <w:jc w:val="center"/>
              <w:rPr>
                <w:rFonts w:ascii="ＭＳ 明朝" w:hAnsi="ＭＳ 明朝"/>
                <w:szCs w:val="21"/>
              </w:rPr>
            </w:pPr>
            <w:r w:rsidRPr="00453E4D">
              <w:rPr>
                <w:rFonts w:ascii="ＭＳ 明朝" w:hAnsi="ＭＳ 明朝" w:hint="eastAsia"/>
                <w:szCs w:val="21"/>
              </w:rPr>
              <w:t>農業従事</w:t>
            </w:r>
          </w:p>
          <w:p w:rsidR="00345419" w:rsidRPr="00453E4D" w:rsidRDefault="00345419" w:rsidP="00AE6B8B">
            <w:pPr>
              <w:spacing w:line="280" w:lineRule="exact"/>
              <w:jc w:val="center"/>
              <w:rPr>
                <w:rFonts w:ascii="ＭＳ 明朝" w:hAnsi="ＭＳ 明朝"/>
                <w:szCs w:val="21"/>
              </w:rPr>
            </w:pPr>
            <w:r w:rsidRPr="00453E4D">
              <w:rPr>
                <w:rFonts w:ascii="ＭＳ 明朝" w:hAnsi="ＭＳ 明朝" w:hint="eastAsia"/>
                <w:szCs w:val="21"/>
              </w:rPr>
              <w:t>の態様等</w:t>
            </w:r>
          </w:p>
        </w:tc>
      </w:tr>
      <w:tr w:rsidR="00453E4D" w:rsidRPr="00453E4D" w:rsidTr="00AE6B8B">
        <w:tc>
          <w:tcPr>
            <w:tcW w:w="708" w:type="dxa"/>
            <w:shd w:val="clear" w:color="auto" w:fill="auto"/>
            <w:vAlign w:val="center"/>
          </w:tcPr>
          <w:p w:rsidR="00345419" w:rsidRPr="00453E4D" w:rsidRDefault="00345419" w:rsidP="00AE6B8B">
            <w:pPr>
              <w:spacing w:line="280" w:lineRule="exact"/>
              <w:jc w:val="center"/>
              <w:rPr>
                <w:rFonts w:ascii="ＭＳ 明朝" w:hAnsi="ＭＳ 明朝"/>
                <w:szCs w:val="21"/>
              </w:rPr>
            </w:pPr>
            <w:r w:rsidRPr="00453E4D">
              <w:rPr>
                <w:rFonts w:ascii="ＭＳ 明朝" w:hAnsi="ＭＳ 明朝" w:hint="eastAsia"/>
                <w:szCs w:val="21"/>
              </w:rPr>
              <w:t>施</w:t>
            </w:r>
          </w:p>
          <w:p w:rsidR="00345419" w:rsidRPr="00453E4D" w:rsidRDefault="00345419" w:rsidP="00AE6B8B">
            <w:pPr>
              <w:spacing w:line="280" w:lineRule="exact"/>
              <w:jc w:val="center"/>
              <w:rPr>
                <w:rFonts w:ascii="ＭＳ 明朝" w:hAnsi="ＭＳ 明朝"/>
                <w:szCs w:val="21"/>
              </w:rPr>
            </w:pPr>
            <w:r w:rsidRPr="00453E4D">
              <w:rPr>
                <w:rFonts w:ascii="ＭＳ 明朝" w:hAnsi="ＭＳ 明朝" w:hint="eastAsia"/>
                <w:szCs w:val="21"/>
              </w:rPr>
              <w:t>設</w:t>
            </w:r>
          </w:p>
          <w:p w:rsidR="00345419" w:rsidRPr="00453E4D" w:rsidRDefault="00345419" w:rsidP="00AE6B8B">
            <w:pPr>
              <w:spacing w:line="280" w:lineRule="exact"/>
              <w:jc w:val="center"/>
              <w:rPr>
                <w:rFonts w:ascii="ＭＳ 明朝" w:hAnsi="ＭＳ 明朝"/>
                <w:szCs w:val="21"/>
              </w:rPr>
            </w:pPr>
            <w:r w:rsidRPr="00453E4D">
              <w:rPr>
                <w:rFonts w:ascii="ＭＳ 明朝" w:hAnsi="ＭＳ 明朝" w:hint="eastAsia"/>
                <w:szCs w:val="21"/>
              </w:rPr>
              <w:t>果</w:t>
            </w:r>
          </w:p>
          <w:p w:rsidR="00345419" w:rsidRPr="00453E4D" w:rsidRDefault="00345419" w:rsidP="00AE6B8B">
            <w:pPr>
              <w:spacing w:line="280" w:lineRule="exact"/>
              <w:jc w:val="center"/>
              <w:rPr>
                <w:rFonts w:ascii="ＭＳ 明朝" w:hAnsi="ＭＳ 明朝"/>
                <w:szCs w:val="21"/>
              </w:rPr>
            </w:pPr>
            <w:r w:rsidRPr="00453E4D">
              <w:rPr>
                <w:rFonts w:ascii="ＭＳ 明朝" w:hAnsi="ＭＳ 明朝" w:hint="eastAsia"/>
                <w:szCs w:val="21"/>
              </w:rPr>
              <w:t>樹</w:t>
            </w:r>
          </w:p>
          <w:p w:rsidR="00345419" w:rsidRPr="00453E4D" w:rsidRDefault="00345419" w:rsidP="00AE6B8B">
            <w:pPr>
              <w:spacing w:line="280" w:lineRule="exact"/>
              <w:jc w:val="center"/>
              <w:rPr>
                <w:rFonts w:ascii="ＭＳ 明朝" w:hAnsi="ＭＳ 明朝"/>
                <w:szCs w:val="21"/>
              </w:rPr>
            </w:pPr>
            <w:r w:rsidRPr="00453E4D">
              <w:rPr>
                <w:rFonts w:ascii="ＭＳ 明朝" w:hAnsi="ＭＳ 明朝" w:hint="eastAsia"/>
                <w:szCs w:val="21"/>
              </w:rPr>
              <w:t>複</w:t>
            </w:r>
          </w:p>
          <w:p w:rsidR="00345419" w:rsidRPr="00453E4D" w:rsidRDefault="00345419" w:rsidP="00AE6B8B">
            <w:pPr>
              <w:spacing w:line="280" w:lineRule="exact"/>
              <w:jc w:val="center"/>
              <w:rPr>
                <w:rFonts w:ascii="ＭＳ 明朝" w:hAnsi="ＭＳ 明朝"/>
                <w:szCs w:val="21"/>
              </w:rPr>
            </w:pPr>
            <w:r w:rsidRPr="00453E4D">
              <w:rPr>
                <w:rFonts w:ascii="ＭＳ 明朝" w:hAnsi="ＭＳ 明朝" w:hint="eastAsia"/>
                <w:szCs w:val="21"/>
              </w:rPr>
              <w:t>合</w:t>
            </w:r>
          </w:p>
          <w:p w:rsidR="00345419" w:rsidRPr="00453E4D" w:rsidRDefault="00345419" w:rsidP="00AE6B8B">
            <w:pPr>
              <w:spacing w:line="280" w:lineRule="exact"/>
              <w:jc w:val="center"/>
              <w:rPr>
                <w:rFonts w:ascii="ＭＳ 明朝" w:hAnsi="ＭＳ 明朝"/>
                <w:szCs w:val="21"/>
              </w:rPr>
            </w:pPr>
            <w:r w:rsidRPr="00453E4D">
              <w:rPr>
                <w:rFonts w:ascii="ＭＳ 明朝" w:hAnsi="ＭＳ 明朝" w:hint="eastAsia"/>
                <w:szCs w:val="21"/>
              </w:rPr>
              <w:t>型</w:t>
            </w:r>
          </w:p>
          <w:p w:rsidR="00213390" w:rsidRPr="00453E4D" w:rsidRDefault="00213390" w:rsidP="00AE6B8B">
            <w:pPr>
              <w:spacing w:line="280" w:lineRule="exact"/>
              <w:jc w:val="center"/>
              <w:rPr>
                <w:rFonts w:ascii="ＭＳ 明朝" w:hAnsi="ＭＳ 明朝"/>
                <w:szCs w:val="21"/>
              </w:rPr>
            </w:pPr>
            <w:r w:rsidRPr="00453E4D">
              <w:rPr>
                <w:rFonts w:ascii="ＭＳ 明朝" w:hAnsi="ＭＳ 明朝" w:hint="eastAsia"/>
                <w:szCs w:val="21"/>
              </w:rPr>
              <w:t>(1)</w:t>
            </w:r>
          </w:p>
        </w:tc>
        <w:tc>
          <w:tcPr>
            <w:tcW w:w="2127" w:type="dxa"/>
            <w:shd w:val="clear" w:color="auto" w:fill="auto"/>
          </w:tcPr>
          <w:p w:rsidR="00965E70" w:rsidRPr="00453E4D" w:rsidRDefault="00965E70" w:rsidP="00965E70">
            <w:pPr>
              <w:spacing w:line="280" w:lineRule="exact"/>
              <w:jc w:val="left"/>
              <w:rPr>
                <w:rFonts w:ascii="ＭＳ 明朝" w:hAnsi="ＭＳ 明朝"/>
                <w:szCs w:val="21"/>
              </w:rPr>
            </w:pPr>
            <w:r w:rsidRPr="00453E4D">
              <w:rPr>
                <w:rFonts w:ascii="ＭＳ 明朝" w:hAnsi="ＭＳ 明朝"/>
                <w:szCs w:val="21"/>
              </w:rPr>
              <w:t>(1)</w:t>
            </w:r>
            <w:r w:rsidRPr="00453E4D">
              <w:rPr>
                <w:rFonts w:ascii="ＭＳ 明朝" w:hAnsi="ＭＳ 明朝" w:hint="eastAsia"/>
                <w:szCs w:val="21"/>
              </w:rPr>
              <w:t>作付面積等</w:t>
            </w:r>
          </w:p>
          <w:p w:rsidR="00965E70" w:rsidRPr="00453E4D" w:rsidRDefault="00965E70" w:rsidP="00965E70">
            <w:pPr>
              <w:spacing w:line="280" w:lineRule="exact"/>
              <w:jc w:val="left"/>
              <w:rPr>
                <w:rFonts w:ascii="ＭＳ 明朝" w:hAnsi="ＭＳ 明朝"/>
                <w:szCs w:val="21"/>
              </w:rPr>
            </w:pPr>
            <w:r w:rsidRPr="00453E4D">
              <w:rPr>
                <w:rFonts w:ascii="ＭＳ 明朝" w:hAnsi="ＭＳ 明朝" w:hint="eastAsia"/>
                <w:szCs w:val="21"/>
              </w:rPr>
              <w:t>①マンゴー：</w:t>
            </w:r>
            <w:r w:rsidRPr="00453E4D">
              <w:rPr>
                <w:rFonts w:ascii="ＭＳ 明朝" w:hAnsi="ＭＳ 明朝"/>
                <w:szCs w:val="21"/>
              </w:rPr>
              <w:t>0.5ha</w:t>
            </w:r>
          </w:p>
          <w:p w:rsidR="00965E70" w:rsidRPr="00453E4D" w:rsidRDefault="00965E70" w:rsidP="00965E70">
            <w:pPr>
              <w:spacing w:line="280" w:lineRule="exact"/>
              <w:jc w:val="left"/>
              <w:rPr>
                <w:rFonts w:ascii="ＭＳ 明朝" w:hAnsi="ＭＳ 明朝"/>
                <w:szCs w:val="21"/>
                <w:lang w:eastAsia="zh-TW"/>
              </w:rPr>
            </w:pPr>
            <w:r w:rsidRPr="00453E4D">
              <w:rPr>
                <w:rFonts w:ascii="ＭＳ 明朝" w:hAnsi="ＭＳ 明朝" w:hint="eastAsia"/>
                <w:szCs w:val="21"/>
              </w:rPr>
              <w:t>②</w:t>
            </w:r>
            <w:r w:rsidRPr="00453E4D">
              <w:rPr>
                <w:rFonts w:ascii="ＭＳ 明朝" w:hAnsi="ＭＳ 明朝" w:hint="eastAsia"/>
                <w:szCs w:val="21"/>
                <w:lang w:eastAsia="zh-TW"/>
              </w:rPr>
              <w:t>早期水稲：</w:t>
            </w:r>
            <w:r w:rsidRPr="00453E4D">
              <w:rPr>
                <w:rFonts w:ascii="ＭＳ 明朝" w:hAnsi="ＭＳ 明朝"/>
                <w:szCs w:val="21"/>
                <w:lang w:eastAsia="zh-TW"/>
              </w:rPr>
              <w:t>1.</w:t>
            </w:r>
            <w:r w:rsidRPr="00453E4D">
              <w:rPr>
                <w:rFonts w:ascii="ＭＳ 明朝" w:hAnsi="ＭＳ 明朝" w:hint="eastAsia"/>
                <w:szCs w:val="21"/>
              </w:rPr>
              <w:t>7</w:t>
            </w:r>
            <w:r w:rsidRPr="00453E4D">
              <w:rPr>
                <w:rFonts w:ascii="ＭＳ 明朝" w:hAnsi="ＭＳ 明朝"/>
                <w:szCs w:val="21"/>
                <w:lang w:eastAsia="zh-TW"/>
              </w:rPr>
              <w:t>ha</w:t>
            </w:r>
          </w:p>
          <w:p w:rsidR="00965E70" w:rsidRPr="00453E4D" w:rsidRDefault="00965E70" w:rsidP="00965E70">
            <w:pPr>
              <w:spacing w:line="280" w:lineRule="exact"/>
              <w:jc w:val="left"/>
              <w:rPr>
                <w:rFonts w:ascii="ＭＳ 明朝" w:hAnsi="ＭＳ 明朝"/>
                <w:szCs w:val="21"/>
                <w:lang w:eastAsia="zh-TW"/>
              </w:rPr>
            </w:pPr>
          </w:p>
          <w:p w:rsidR="00965E70" w:rsidRPr="00453E4D" w:rsidRDefault="00965E70" w:rsidP="00965E70">
            <w:pPr>
              <w:spacing w:line="280" w:lineRule="exact"/>
              <w:jc w:val="left"/>
              <w:rPr>
                <w:rFonts w:ascii="ＭＳ 明朝" w:hAnsi="ＭＳ 明朝"/>
                <w:szCs w:val="21"/>
                <w:lang w:eastAsia="zh-TW"/>
              </w:rPr>
            </w:pPr>
            <w:r w:rsidRPr="00453E4D">
              <w:rPr>
                <w:rFonts w:ascii="ＭＳ 明朝" w:hAnsi="ＭＳ 明朝"/>
                <w:szCs w:val="21"/>
                <w:lang w:eastAsia="zh-TW"/>
              </w:rPr>
              <w:t>(2)</w:t>
            </w:r>
            <w:r w:rsidRPr="00453E4D">
              <w:rPr>
                <w:rFonts w:ascii="ＭＳ 明朝" w:hAnsi="ＭＳ 明朝" w:hint="eastAsia"/>
                <w:szCs w:val="21"/>
                <w:lang w:eastAsia="zh-TW"/>
              </w:rPr>
              <w:t>経営面積</w:t>
            </w:r>
          </w:p>
          <w:p w:rsidR="00345419" w:rsidRPr="00453E4D" w:rsidRDefault="00965E70" w:rsidP="00965E70">
            <w:pPr>
              <w:spacing w:line="280" w:lineRule="exact"/>
              <w:jc w:val="left"/>
              <w:rPr>
                <w:rFonts w:ascii="ＭＳ 明朝" w:hAnsi="ＭＳ 明朝"/>
                <w:szCs w:val="21"/>
              </w:rPr>
            </w:pPr>
            <w:r w:rsidRPr="00453E4D">
              <w:rPr>
                <w:rFonts w:ascii="ＭＳ 明朝" w:hAnsi="ＭＳ 明朝" w:hint="eastAsia"/>
                <w:szCs w:val="21"/>
                <w:lang w:eastAsia="zh-TW"/>
              </w:rPr>
              <w:t xml:space="preserve">　</w:t>
            </w:r>
            <w:r w:rsidRPr="00453E4D">
              <w:rPr>
                <w:rFonts w:ascii="ＭＳ 明朝" w:hAnsi="ＭＳ 明朝"/>
                <w:szCs w:val="21"/>
              </w:rPr>
              <w:t>2.</w:t>
            </w:r>
            <w:r w:rsidRPr="00453E4D">
              <w:rPr>
                <w:rFonts w:ascii="ＭＳ 明朝" w:hAnsi="ＭＳ 明朝" w:hint="eastAsia"/>
                <w:szCs w:val="21"/>
              </w:rPr>
              <w:t>1</w:t>
            </w:r>
            <w:r w:rsidRPr="00453E4D">
              <w:rPr>
                <w:rFonts w:ascii="ＭＳ 明朝" w:hAnsi="ＭＳ 明朝"/>
                <w:szCs w:val="21"/>
              </w:rPr>
              <w:t>ha</w:t>
            </w:r>
          </w:p>
        </w:tc>
        <w:tc>
          <w:tcPr>
            <w:tcW w:w="2806" w:type="dxa"/>
            <w:shd w:val="clear" w:color="auto" w:fill="auto"/>
          </w:tcPr>
          <w:p w:rsidR="00345419" w:rsidRPr="00453E4D" w:rsidRDefault="00345419" w:rsidP="00AE6B8B">
            <w:pPr>
              <w:spacing w:line="280" w:lineRule="exact"/>
              <w:jc w:val="left"/>
              <w:rPr>
                <w:rFonts w:ascii="ＭＳ 明朝" w:hAnsi="ＭＳ 明朝"/>
                <w:szCs w:val="21"/>
              </w:rPr>
            </w:pPr>
            <w:r w:rsidRPr="00453E4D">
              <w:rPr>
                <w:rFonts w:ascii="ＭＳ 明朝" w:hAnsi="ＭＳ 明朝" w:hint="eastAsia"/>
                <w:szCs w:val="21"/>
              </w:rPr>
              <w:t>(1)建物･施設</w:t>
            </w:r>
          </w:p>
          <w:p w:rsidR="00345419" w:rsidRPr="00453E4D" w:rsidRDefault="00345419" w:rsidP="00AE6B8B">
            <w:pPr>
              <w:spacing w:line="280" w:lineRule="exact"/>
              <w:jc w:val="left"/>
              <w:rPr>
                <w:rFonts w:ascii="ＭＳ 明朝" w:hAnsi="ＭＳ 明朝"/>
                <w:szCs w:val="21"/>
              </w:rPr>
            </w:pPr>
            <w:r w:rsidRPr="00453E4D">
              <w:rPr>
                <w:rFonts w:ascii="ＭＳ 明朝" w:hAnsi="ＭＳ 明朝" w:hint="eastAsia"/>
                <w:szCs w:val="21"/>
              </w:rPr>
              <w:t>・作業舎</w:t>
            </w:r>
          </w:p>
          <w:p w:rsidR="00345419" w:rsidRPr="00453E4D" w:rsidRDefault="00345419" w:rsidP="00AE6B8B">
            <w:pPr>
              <w:spacing w:line="280" w:lineRule="exact"/>
              <w:jc w:val="left"/>
              <w:rPr>
                <w:rFonts w:ascii="ＭＳ 明朝" w:hAnsi="ＭＳ 明朝"/>
                <w:szCs w:val="21"/>
              </w:rPr>
            </w:pPr>
            <w:r w:rsidRPr="00453E4D">
              <w:rPr>
                <w:rFonts w:ascii="ＭＳ 明朝" w:hAnsi="ＭＳ 明朝" w:hint="eastAsia"/>
                <w:szCs w:val="21"/>
              </w:rPr>
              <w:t>・ハウス</w:t>
            </w:r>
          </w:p>
          <w:p w:rsidR="00345419" w:rsidRPr="00453E4D" w:rsidRDefault="00345419" w:rsidP="00AE6B8B">
            <w:pPr>
              <w:spacing w:line="280" w:lineRule="exact"/>
              <w:jc w:val="left"/>
              <w:rPr>
                <w:rFonts w:ascii="ＭＳ 明朝" w:hAnsi="ＭＳ 明朝"/>
                <w:szCs w:val="21"/>
              </w:rPr>
            </w:pPr>
            <w:r w:rsidRPr="00453E4D">
              <w:rPr>
                <w:rFonts w:ascii="ＭＳ 明朝" w:hAnsi="ＭＳ 明朝" w:hint="eastAsia"/>
                <w:szCs w:val="21"/>
              </w:rPr>
              <w:t>・灌水施設</w:t>
            </w:r>
          </w:p>
          <w:p w:rsidR="00345419" w:rsidRPr="00453E4D" w:rsidRDefault="00345419" w:rsidP="00AE6B8B">
            <w:pPr>
              <w:spacing w:line="280" w:lineRule="exact"/>
              <w:jc w:val="left"/>
              <w:rPr>
                <w:rFonts w:ascii="ＭＳ 明朝" w:hAnsi="ＭＳ 明朝"/>
                <w:szCs w:val="21"/>
              </w:rPr>
            </w:pPr>
            <w:r w:rsidRPr="00453E4D">
              <w:rPr>
                <w:rFonts w:ascii="ＭＳ 明朝" w:hAnsi="ＭＳ 明朝" w:hint="eastAsia"/>
                <w:szCs w:val="21"/>
              </w:rPr>
              <w:t>・育苗ハウス</w:t>
            </w:r>
          </w:p>
          <w:p w:rsidR="00345419" w:rsidRPr="00453E4D" w:rsidRDefault="00345419" w:rsidP="00AE6B8B">
            <w:pPr>
              <w:spacing w:line="280" w:lineRule="exact"/>
              <w:jc w:val="left"/>
              <w:rPr>
                <w:rFonts w:ascii="ＭＳ 明朝" w:hAnsi="ＭＳ 明朝"/>
                <w:szCs w:val="21"/>
              </w:rPr>
            </w:pPr>
            <w:r w:rsidRPr="00453E4D">
              <w:rPr>
                <w:rFonts w:ascii="ＭＳ 明朝" w:hAnsi="ＭＳ 明朝" w:hint="eastAsia"/>
                <w:szCs w:val="21"/>
              </w:rPr>
              <w:t>・自動開閉装置</w:t>
            </w:r>
          </w:p>
          <w:p w:rsidR="00345419" w:rsidRPr="00453E4D" w:rsidRDefault="00345419" w:rsidP="00AE6B8B">
            <w:pPr>
              <w:spacing w:line="280" w:lineRule="exact"/>
              <w:jc w:val="left"/>
              <w:rPr>
                <w:rFonts w:ascii="ＭＳ 明朝" w:hAnsi="ＭＳ 明朝"/>
                <w:szCs w:val="21"/>
              </w:rPr>
            </w:pPr>
            <w:r w:rsidRPr="00453E4D">
              <w:rPr>
                <w:rFonts w:ascii="ＭＳ 明朝" w:hAnsi="ＭＳ 明朝" w:hint="eastAsia"/>
                <w:szCs w:val="21"/>
              </w:rPr>
              <w:t>(2)農機具</w:t>
            </w:r>
          </w:p>
          <w:p w:rsidR="00345419" w:rsidRPr="00453E4D" w:rsidRDefault="00345419" w:rsidP="00AE6B8B">
            <w:pPr>
              <w:spacing w:line="280" w:lineRule="exact"/>
              <w:jc w:val="left"/>
              <w:rPr>
                <w:rFonts w:ascii="ＭＳ 明朝" w:hAnsi="ＭＳ 明朝"/>
                <w:szCs w:val="21"/>
              </w:rPr>
            </w:pPr>
            <w:r w:rsidRPr="00453E4D">
              <w:rPr>
                <w:rFonts w:ascii="ＭＳ 明朝" w:hAnsi="ＭＳ 明朝" w:hint="eastAsia"/>
                <w:szCs w:val="21"/>
              </w:rPr>
              <w:t>・トラクター（25Ps）１台</w:t>
            </w:r>
          </w:p>
          <w:p w:rsidR="00345419" w:rsidRPr="00453E4D" w:rsidRDefault="00345419" w:rsidP="00AE6B8B">
            <w:pPr>
              <w:spacing w:line="280" w:lineRule="exact"/>
              <w:jc w:val="left"/>
              <w:rPr>
                <w:rFonts w:ascii="ＭＳ 明朝" w:hAnsi="ＭＳ 明朝"/>
                <w:szCs w:val="21"/>
              </w:rPr>
            </w:pPr>
            <w:r w:rsidRPr="00453E4D">
              <w:rPr>
                <w:rFonts w:ascii="ＭＳ 明朝" w:hAnsi="ＭＳ 明朝" w:hint="eastAsia"/>
                <w:szCs w:val="21"/>
              </w:rPr>
              <w:t>・普通トラック　　　１台</w:t>
            </w:r>
          </w:p>
          <w:p w:rsidR="00345419" w:rsidRPr="00453E4D" w:rsidRDefault="00345419" w:rsidP="00AE6B8B">
            <w:pPr>
              <w:spacing w:line="280" w:lineRule="exact"/>
              <w:jc w:val="left"/>
              <w:rPr>
                <w:rFonts w:ascii="ＭＳ 明朝" w:hAnsi="ＭＳ 明朝"/>
                <w:szCs w:val="21"/>
              </w:rPr>
            </w:pPr>
            <w:r w:rsidRPr="00453E4D">
              <w:rPr>
                <w:rFonts w:ascii="ＭＳ 明朝" w:hAnsi="ＭＳ 明朝" w:hint="eastAsia"/>
                <w:szCs w:val="21"/>
              </w:rPr>
              <w:t>・暖房機　　　　　　６台</w:t>
            </w:r>
          </w:p>
          <w:p w:rsidR="00345419" w:rsidRPr="00453E4D" w:rsidRDefault="00345419" w:rsidP="00AE6B8B">
            <w:pPr>
              <w:spacing w:line="280" w:lineRule="exact"/>
              <w:jc w:val="left"/>
              <w:rPr>
                <w:rFonts w:ascii="ＭＳ 明朝" w:hAnsi="ＭＳ 明朝"/>
                <w:szCs w:val="21"/>
              </w:rPr>
            </w:pPr>
            <w:r w:rsidRPr="00453E4D">
              <w:rPr>
                <w:rFonts w:ascii="ＭＳ 明朝" w:hAnsi="ＭＳ 明朝" w:hint="eastAsia"/>
                <w:szCs w:val="21"/>
              </w:rPr>
              <w:t>・田植機（４条）　　１台</w:t>
            </w:r>
          </w:p>
          <w:p w:rsidR="00345419" w:rsidRPr="00453E4D" w:rsidRDefault="00345419" w:rsidP="00AE6B8B">
            <w:pPr>
              <w:spacing w:line="280" w:lineRule="exact"/>
              <w:jc w:val="left"/>
              <w:rPr>
                <w:rFonts w:ascii="ＭＳ 明朝" w:hAnsi="ＭＳ 明朝"/>
                <w:szCs w:val="21"/>
              </w:rPr>
            </w:pPr>
            <w:r w:rsidRPr="00453E4D">
              <w:rPr>
                <w:rFonts w:ascii="ＭＳ 明朝" w:hAnsi="ＭＳ 明朝" w:hint="eastAsia"/>
                <w:szCs w:val="21"/>
              </w:rPr>
              <w:t>・コンバイン（２条）１台</w:t>
            </w:r>
          </w:p>
          <w:p w:rsidR="00345419" w:rsidRPr="00453E4D" w:rsidRDefault="00345419" w:rsidP="00AE6B8B">
            <w:pPr>
              <w:spacing w:line="280" w:lineRule="exact"/>
              <w:jc w:val="left"/>
              <w:rPr>
                <w:rFonts w:ascii="ＭＳ 明朝" w:hAnsi="ＭＳ 明朝"/>
                <w:szCs w:val="21"/>
              </w:rPr>
            </w:pPr>
            <w:r w:rsidRPr="00453E4D">
              <w:rPr>
                <w:rFonts w:ascii="ＭＳ 明朝" w:hAnsi="ＭＳ 明朝" w:hint="eastAsia"/>
                <w:szCs w:val="21"/>
              </w:rPr>
              <w:t>・動力噴霧器　　　　１台</w:t>
            </w:r>
          </w:p>
          <w:p w:rsidR="00345419" w:rsidRPr="00453E4D" w:rsidRDefault="00587DD0" w:rsidP="00AE6B8B">
            <w:pPr>
              <w:spacing w:line="280" w:lineRule="exact"/>
              <w:jc w:val="left"/>
              <w:rPr>
                <w:rFonts w:ascii="ＭＳ 明朝" w:hAnsi="ＭＳ 明朝"/>
                <w:szCs w:val="21"/>
              </w:rPr>
            </w:pPr>
            <w:r w:rsidRPr="00453E4D">
              <w:rPr>
                <w:rFonts w:ascii="ＭＳ 明朝" w:hAnsi="ＭＳ 明朝" w:hint="eastAsia"/>
                <w:szCs w:val="21"/>
              </w:rPr>
              <w:t>・ヒートポンプ　　　６</w:t>
            </w:r>
            <w:r w:rsidR="00345419" w:rsidRPr="00453E4D">
              <w:rPr>
                <w:rFonts w:ascii="ＭＳ 明朝" w:hAnsi="ＭＳ 明朝" w:hint="eastAsia"/>
                <w:szCs w:val="21"/>
              </w:rPr>
              <w:t>台</w:t>
            </w:r>
          </w:p>
          <w:p w:rsidR="00345419" w:rsidRPr="00453E4D" w:rsidRDefault="00345419" w:rsidP="00AE6B8B">
            <w:pPr>
              <w:spacing w:line="280" w:lineRule="exact"/>
              <w:jc w:val="left"/>
              <w:rPr>
                <w:rFonts w:ascii="ＭＳ 明朝" w:hAnsi="ＭＳ 明朝"/>
                <w:szCs w:val="21"/>
              </w:rPr>
            </w:pPr>
            <w:r w:rsidRPr="00453E4D">
              <w:rPr>
                <w:rFonts w:ascii="ＭＳ 明朝" w:hAnsi="ＭＳ 明朝" w:hint="eastAsia"/>
                <w:szCs w:val="21"/>
              </w:rPr>
              <w:t>・循環扇　　　　　　23台</w:t>
            </w:r>
          </w:p>
          <w:p w:rsidR="00345419" w:rsidRPr="00453E4D" w:rsidRDefault="00587DD0" w:rsidP="00AE6B8B">
            <w:pPr>
              <w:spacing w:line="280" w:lineRule="exact"/>
              <w:jc w:val="left"/>
              <w:rPr>
                <w:rFonts w:ascii="ＭＳ 明朝" w:hAnsi="ＭＳ 明朝"/>
                <w:szCs w:val="21"/>
              </w:rPr>
            </w:pPr>
            <w:r w:rsidRPr="00453E4D">
              <w:rPr>
                <w:rFonts w:ascii="ＭＳ 明朝" w:hAnsi="ＭＳ 明朝" w:hint="eastAsia"/>
                <w:szCs w:val="21"/>
              </w:rPr>
              <w:t>・４段サーモ　　　　６</w:t>
            </w:r>
            <w:r w:rsidR="00345419" w:rsidRPr="00453E4D">
              <w:rPr>
                <w:rFonts w:ascii="ＭＳ 明朝" w:hAnsi="ＭＳ 明朝" w:hint="eastAsia"/>
                <w:szCs w:val="21"/>
              </w:rPr>
              <w:t>台</w:t>
            </w:r>
          </w:p>
        </w:tc>
        <w:tc>
          <w:tcPr>
            <w:tcW w:w="1843" w:type="dxa"/>
            <w:shd w:val="clear" w:color="auto" w:fill="auto"/>
          </w:tcPr>
          <w:p w:rsidR="00345419" w:rsidRPr="00453E4D" w:rsidRDefault="00345419" w:rsidP="00AE6B8B">
            <w:pPr>
              <w:spacing w:line="280" w:lineRule="exact"/>
              <w:jc w:val="left"/>
              <w:rPr>
                <w:rFonts w:ascii="ＭＳ 明朝" w:hAnsi="ＭＳ 明朝"/>
                <w:szCs w:val="21"/>
              </w:rPr>
            </w:pPr>
            <w:r w:rsidRPr="00453E4D">
              <w:rPr>
                <w:rFonts w:ascii="ＭＳ 明朝" w:hAnsi="ＭＳ 明朝" w:hint="eastAsia"/>
                <w:szCs w:val="21"/>
              </w:rPr>
              <w:t>(1)記帳等</w:t>
            </w:r>
          </w:p>
          <w:p w:rsidR="00345419" w:rsidRPr="00453E4D" w:rsidRDefault="00345419" w:rsidP="00AE6B8B">
            <w:pPr>
              <w:spacing w:line="280" w:lineRule="exact"/>
              <w:ind w:leftChars="100" w:left="210"/>
              <w:jc w:val="left"/>
              <w:rPr>
                <w:rFonts w:ascii="ＭＳ 明朝" w:hAnsi="ＭＳ 明朝"/>
                <w:szCs w:val="21"/>
              </w:rPr>
            </w:pPr>
            <w:r w:rsidRPr="00453E4D">
              <w:rPr>
                <w:rFonts w:ascii="ＭＳ 明朝" w:hAnsi="ＭＳ 明朝" w:hint="eastAsia"/>
                <w:szCs w:val="21"/>
              </w:rPr>
              <w:t>①複式簿記記帳の実施</w:t>
            </w:r>
          </w:p>
          <w:p w:rsidR="00345419" w:rsidRPr="00453E4D" w:rsidRDefault="00345419" w:rsidP="00AE6B8B">
            <w:pPr>
              <w:spacing w:line="280" w:lineRule="exact"/>
              <w:ind w:leftChars="100" w:left="210"/>
              <w:jc w:val="left"/>
              <w:rPr>
                <w:rFonts w:ascii="ＭＳ 明朝" w:hAnsi="ＭＳ 明朝"/>
                <w:szCs w:val="21"/>
              </w:rPr>
            </w:pPr>
            <w:r w:rsidRPr="00453E4D">
              <w:rPr>
                <w:rFonts w:ascii="ＭＳ 明朝" w:hAnsi="ＭＳ 明朝" w:hint="eastAsia"/>
                <w:szCs w:val="21"/>
              </w:rPr>
              <w:t>②経営と家計の分離</w:t>
            </w:r>
          </w:p>
          <w:p w:rsidR="00345419" w:rsidRPr="00453E4D" w:rsidRDefault="00345419" w:rsidP="00AE6B8B">
            <w:pPr>
              <w:spacing w:line="280" w:lineRule="exact"/>
              <w:jc w:val="left"/>
              <w:rPr>
                <w:rFonts w:ascii="ＭＳ 明朝" w:hAnsi="ＭＳ 明朝"/>
                <w:szCs w:val="21"/>
              </w:rPr>
            </w:pPr>
            <w:r w:rsidRPr="00453E4D">
              <w:rPr>
                <w:rFonts w:ascii="ＭＳ 明朝" w:hAnsi="ＭＳ 明朝" w:hint="eastAsia"/>
                <w:szCs w:val="21"/>
              </w:rPr>
              <w:t>(2)申告の分析等</w:t>
            </w:r>
          </w:p>
          <w:p w:rsidR="00345419" w:rsidRPr="00453E4D" w:rsidRDefault="00345419" w:rsidP="00AE6B8B">
            <w:pPr>
              <w:spacing w:line="280" w:lineRule="exact"/>
              <w:ind w:leftChars="100" w:left="210"/>
              <w:jc w:val="left"/>
              <w:rPr>
                <w:rFonts w:ascii="ＭＳ 明朝" w:hAnsi="ＭＳ 明朝"/>
                <w:szCs w:val="21"/>
              </w:rPr>
            </w:pPr>
            <w:r w:rsidRPr="00453E4D">
              <w:rPr>
                <w:rFonts w:ascii="ＭＳ 明朝" w:hAnsi="ＭＳ 明朝" w:hint="eastAsia"/>
                <w:szCs w:val="21"/>
              </w:rPr>
              <w:t>①青色申告の実施</w:t>
            </w:r>
          </w:p>
          <w:p w:rsidR="00345419" w:rsidRPr="00453E4D" w:rsidRDefault="00345419" w:rsidP="00AE6B8B">
            <w:pPr>
              <w:spacing w:line="280" w:lineRule="exact"/>
              <w:jc w:val="left"/>
              <w:rPr>
                <w:rFonts w:ascii="ＭＳ 明朝" w:hAnsi="ＭＳ 明朝"/>
                <w:szCs w:val="21"/>
              </w:rPr>
            </w:pPr>
          </w:p>
        </w:tc>
        <w:tc>
          <w:tcPr>
            <w:tcW w:w="1842" w:type="dxa"/>
            <w:shd w:val="clear" w:color="auto" w:fill="auto"/>
          </w:tcPr>
          <w:p w:rsidR="00345419" w:rsidRPr="00453E4D" w:rsidRDefault="00345419" w:rsidP="00AE6B8B">
            <w:pPr>
              <w:spacing w:line="280" w:lineRule="exact"/>
              <w:jc w:val="left"/>
              <w:rPr>
                <w:rFonts w:ascii="ＭＳ 明朝" w:hAnsi="ＭＳ 明朝"/>
                <w:szCs w:val="21"/>
              </w:rPr>
            </w:pPr>
            <w:r w:rsidRPr="00453E4D">
              <w:rPr>
                <w:rFonts w:ascii="ＭＳ 明朝" w:hAnsi="ＭＳ 明朝" w:hint="eastAsia"/>
                <w:szCs w:val="21"/>
              </w:rPr>
              <w:t>(1)家族従事者２人</w:t>
            </w:r>
          </w:p>
          <w:p w:rsidR="00345419" w:rsidRPr="00453E4D" w:rsidRDefault="00345419" w:rsidP="00AE6B8B">
            <w:pPr>
              <w:spacing w:line="280" w:lineRule="exact"/>
              <w:jc w:val="left"/>
              <w:rPr>
                <w:rFonts w:ascii="ＭＳ 明朝" w:hAnsi="ＭＳ 明朝"/>
                <w:szCs w:val="21"/>
              </w:rPr>
            </w:pPr>
            <w:r w:rsidRPr="00453E4D">
              <w:rPr>
                <w:rFonts w:ascii="ＭＳ 明朝" w:hAnsi="ＭＳ 明朝" w:hint="eastAsia"/>
                <w:szCs w:val="21"/>
              </w:rPr>
              <w:t>(2)休日制の導入</w:t>
            </w:r>
          </w:p>
          <w:p w:rsidR="00345419" w:rsidRPr="00453E4D" w:rsidRDefault="00345419" w:rsidP="00AE6B8B">
            <w:pPr>
              <w:spacing w:line="280" w:lineRule="exact"/>
              <w:jc w:val="left"/>
              <w:rPr>
                <w:rFonts w:ascii="ＭＳ 明朝" w:hAnsi="ＭＳ 明朝"/>
                <w:szCs w:val="21"/>
              </w:rPr>
            </w:pPr>
            <w:r w:rsidRPr="00453E4D">
              <w:rPr>
                <w:rFonts w:ascii="ＭＳ 明朝" w:hAnsi="ＭＳ 明朝" w:hint="eastAsia"/>
                <w:szCs w:val="21"/>
              </w:rPr>
              <w:t>(3)労働と作業管理</w:t>
            </w:r>
          </w:p>
          <w:p w:rsidR="00345419" w:rsidRPr="00453E4D" w:rsidRDefault="00345419" w:rsidP="00AE6B8B">
            <w:pPr>
              <w:spacing w:line="280" w:lineRule="exact"/>
              <w:jc w:val="left"/>
              <w:rPr>
                <w:rFonts w:ascii="ＭＳ 明朝" w:hAnsi="ＭＳ 明朝"/>
                <w:szCs w:val="21"/>
              </w:rPr>
            </w:pPr>
            <w:r w:rsidRPr="00453E4D">
              <w:rPr>
                <w:rFonts w:ascii="ＭＳ 明朝" w:hAnsi="ＭＳ 明朝" w:hint="eastAsia"/>
                <w:szCs w:val="21"/>
              </w:rPr>
              <w:t xml:space="preserve">　①収穫時期は臨時雇用（１．０人）で対応</w:t>
            </w:r>
          </w:p>
        </w:tc>
      </w:tr>
    </w:tbl>
    <w:p w:rsidR="00345419" w:rsidRPr="00BD1FA3" w:rsidRDefault="00345419" w:rsidP="005C2EDD">
      <w:pPr>
        <w:spacing w:line="280" w:lineRule="exact"/>
        <w:jc w:val="left"/>
        <w:rPr>
          <w:rFonts w:ascii="ＭＳ 明朝" w:hAnsi="ＭＳ 明朝"/>
          <w:szCs w:val="21"/>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67"/>
        <w:gridCol w:w="567"/>
      </w:tblGrid>
      <w:tr w:rsidR="00C127A6" w:rsidRPr="00453E4D" w:rsidTr="005C2EDD">
        <w:tc>
          <w:tcPr>
            <w:tcW w:w="1701" w:type="dxa"/>
            <w:shd w:val="clear" w:color="auto" w:fill="auto"/>
          </w:tcPr>
          <w:p w:rsidR="005C2EDD" w:rsidRPr="00453E4D" w:rsidRDefault="005C2EDD" w:rsidP="00E11F6E">
            <w:pPr>
              <w:spacing w:line="280" w:lineRule="exact"/>
              <w:jc w:val="center"/>
              <w:rPr>
                <w:rFonts w:ascii="ＭＳ 明朝" w:hAnsi="ＭＳ 明朝"/>
                <w:szCs w:val="21"/>
              </w:rPr>
            </w:pPr>
            <w:r w:rsidRPr="00453E4D">
              <w:rPr>
                <w:rFonts w:ascii="ＭＳ 明朝" w:hAnsi="ＭＳ 明朝" w:hint="eastAsia"/>
                <w:szCs w:val="21"/>
              </w:rPr>
              <w:t>個別経営体</w:t>
            </w:r>
          </w:p>
        </w:tc>
        <w:tc>
          <w:tcPr>
            <w:tcW w:w="567" w:type="dxa"/>
            <w:shd w:val="clear" w:color="auto" w:fill="auto"/>
          </w:tcPr>
          <w:p w:rsidR="005C2EDD" w:rsidRPr="00453E4D" w:rsidRDefault="005C2EDD" w:rsidP="00E11F6E">
            <w:pPr>
              <w:spacing w:line="280" w:lineRule="exact"/>
              <w:jc w:val="center"/>
              <w:rPr>
                <w:rFonts w:ascii="ＭＳ 明朝" w:hAnsi="ＭＳ 明朝"/>
                <w:szCs w:val="21"/>
              </w:rPr>
            </w:pPr>
            <w:r w:rsidRPr="00453E4D">
              <w:rPr>
                <w:rFonts w:ascii="ＭＳ 明朝" w:hAnsi="ＭＳ 明朝" w:hint="eastAsia"/>
                <w:szCs w:val="21"/>
              </w:rPr>
              <w:t>№</w:t>
            </w:r>
          </w:p>
        </w:tc>
        <w:tc>
          <w:tcPr>
            <w:tcW w:w="567" w:type="dxa"/>
            <w:shd w:val="clear" w:color="auto" w:fill="auto"/>
          </w:tcPr>
          <w:p w:rsidR="005C2EDD" w:rsidRPr="00453E4D" w:rsidRDefault="00E013BE" w:rsidP="000649D3">
            <w:pPr>
              <w:spacing w:line="280" w:lineRule="exact"/>
              <w:jc w:val="center"/>
              <w:rPr>
                <w:rFonts w:ascii="ＭＳ 明朝" w:hAnsi="ＭＳ 明朝"/>
                <w:szCs w:val="21"/>
              </w:rPr>
            </w:pPr>
            <w:r w:rsidRPr="00453E4D">
              <w:rPr>
                <w:rFonts w:ascii="ＭＳ 明朝" w:hAnsi="ＭＳ 明朝" w:hint="eastAsia"/>
                <w:szCs w:val="21"/>
              </w:rPr>
              <w:t>12</w:t>
            </w:r>
          </w:p>
        </w:tc>
      </w:tr>
    </w:tbl>
    <w:p w:rsidR="005C2EDD" w:rsidRPr="00453E4D" w:rsidRDefault="005C2EDD" w:rsidP="005C2EDD">
      <w:pPr>
        <w:spacing w:line="280" w:lineRule="exact"/>
        <w:jc w:val="left"/>
        <w:rPr>
          <w:rFonts w:ascii="ＭＳ 明朝" w:hAnsi="ＭＳ 明朝"/>
          <w:szCs w:val="21"/>
        </w:rPr>
      </w:pP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2806"/>
        <w:gridCol w:w="1843"/>
        <w:gridCol w:w="1842"/>
      </w:tblGrid>
      <w:tr w:rsidR="00453E4D" w:rsidRPr="00453E4D" w:rsidTr="001E55C2">
        <w:tc>
          <w:tcPr>
            <w:tcW w:w="708" w:type="dxa"/>
            <w:shd w:val="clear" w:color="auto" w:fill="auto"/>
          </w:tcPr>
          <w:p w:rsidR="005C2EDD" w:rsidRPr="00453E4D" w:rsidRDefault="005C2EDD" w:rsidP="00E11F6E">
            <w:pPr>
              <w:spacing w:line="280" w:lineRule="exact"/>
              <w:jc w:val="center"/>
              <w:rPr>
                <w:rFonts w:ascii="ＭＳ 明朝" w:hAnsi="ＭＳ 明朝"/>
                <w:szCs w:val="21"/>
              </w:rPr>
            </w:pPr>
            <w:r w:rsidRPr="00453E4D">
              <w:rPr>
                <w:rFonts w:ascii="ＭＳ 明朝" w:hAnsi="ＭＳ 明朝" w:hint="eastAsia"/>
                <w:szCs w:val="21"/>
              </w:rPr>
              <w:t>営農類型</w:t>
            </w:r>
          </w:p>
        </w:tc>
        <w:tc>
          <w:tcPr>
            <w:tcW w:w="2127" w:type="dxa"/>
            <w:shd w:val="clear" w:color="auto" w:fill="auto"/>
            <w:vAlign w:val="center"/>
          </w:tcPr>
          <w:p w:rsidR="005C2EDD" w:rsidRPr="00453E4D" w:rsidRDefault="005C2EDD" w:rsidP="00E11F6E">
            <w:pPr>
              <w:spacing w:line="280" w:lineRule="exact"/>
              <w:jc w:val="center"/>
              <w:rPr>
                <w:rFonts w:ascii="ＭＳ 明朝" w:hAnsi="ＭＳ 明朝"/>
                <w:szCs w:val="21"/>
              </w:rPr>
            </w:pPr>
            <w:r w:rsidRPr="00453E4D">
              <w:rPr>
                <w:rFonts w:ascii="ＭＳ 明朝" w:hAnsi="ＭＳ 明朝" w:hint="eastAsia"/>
                <w:szCs w:val="21"/>
              </w:rPr>
              <w:t>農業経営の規模</w:t>
            </w:r>
          </w:p>
        </w:tc>
        <w:tc>
          <w:tcPr>
            <w:tcW w:w="2806" w:type="dxa"/>
            <w:shd w:val="clear" w:color="auto" w:fill="auto"/>
            <w:vAlign w:val="center"/>
          </w:tcPr>
          <w:p w:rsidR="005C2EDD" w:rsidRPr="00453E4D" w:rsidRDefault="005C2EDD" w:rsidP="00E11F6E">
            <w:pPr>
              <w:spacing w:line="280" w:lineRule="exact"/>
              <w:jc w:val="center"/>
              <w:rPr>
                <w:rFonts w:ascii="ＭＳ 明朝" w:hAnsi="ＭＳ 明朝"/>
                <w:szCs w:val="21"/>
              </w:rPr>
            </w:pPr>
            <w:r w:rsidRPr="00453E4D">
              <w:rPr>
                <w:rFonts w:ascii="ＭＳ 明朝" w:hAnsi="ＭＳ 明朝" w:hint="eastAsia"/>
                <w:szCs w:val="21"/>
              </w:rPr>
              <w:t>生産方式</w:t>
            </w:r>
          </w:p>
        </w:tc>
        <w:tc>
          <w:tcPr>
            <w:tcW w:w="1843" w:type="dxa"/>
            <w:shd w:val="clear" w:color="auto" w:fill="auto"/>
            <w:vAlign w:val="center"/>
          </w:tcPr>
          <w:p w:rsidR="005C2EDD" w:rsidRPr="00453E4D" w:rsidRDefault="005C2EDD" w:rsidP="00E11F6E">
            <w:pPr>
              <w:spacing w:line="280" w:lineRule="exact"/>
              <w:jc w:val="center"/>
              <w:rPr>
                <w:rFonts w:ascii="ＭＳ 明朝" w:hAnsi="ＭＳ 明朝"/>
                <w:szCs w:val="21"/>
              </w:rPr>
            </w:pPr>
            <w:r w:rsidRPr="00453E4D">
              <w:rPr>
                <w:rFonts w:ascii="ＭＳ 明朝" w:hAnsi="ＭＳ 明朝" w:hint="eastAsia"/>
                <w:szCs w:val="21"/>
              </w:rPr>
              <w:t>経営管理の方法</w:t>
            </w:r>
          </w:p>
        </w:tc>
        <w:tc>
          <w:tcPr>
            <w:tcW w:w="1842" w:type="dxa"/>
            <w:shd w:val="clear" w:color="auto" w:fill="auto"/>
            <w:vAlign w:val="center"/>
          </w:tcPr>
          <w:p w:rsidR="00E11F6E" w:rsidRPr="00453E4D" w:rsidRDefault="005C2EDD" w:rsidP="00E11F6E">
            <w:pPr>
              <w:spacing w:line="280" w:lineRule="exact"/>
              <w:jc w:val="center"/>
              <w:rPr>
                <w:rFonts w:ascii="ＭＳ 明朝" w:hAnsi="ＭＳ 明朝"/>
                <w:szCs w:val="21"/>
              </w:rPr>
            </w:pPr>
            <w:r w:rsidRPr="00453E4D">
              <w:rPr>
                <w:rFonts w:ascii="ＭＳ 明朝" w:hAnsi="ＭＳ 明朝" w:hint="eastAsia"/>
                <w:szCs w:val="21"/>
              </w:rPr>
              <w:t>農業従事</w:t>
            </w:r>
          </w:p>
          <w:p w:rsidR="005C2EDD" w:rsidRPr="00453E4D" w:rsidRDefault="005C2EDD" w:rsidP="00E11F6E">
            <w:pPr>
              <w:spacing w:line="280" w:lineRule="exact"/>
              <w:jc w:val="center"/>
              <w:rPr>
                <w:rFonts w:ascii="ＭＳ 明朝" w:hAnsi="ＭＳ 明朝"/>
                <w:szCs w:val="21"/>
              </w:rPr>
            </w:pPr>
            <w:r w:rsidRPr="00453E4D">
              <w:rPr>
                <w:rFonts w:ascii="ＭＳ 明朝" w:hAnsi="ＭＳ 明朝" w:hint="eastAsia"/>
                <w:szCs w:val="21"/>
              </w:rPr>
              <w:t>の態様等</w:t>
            </w:r>
          </w:p>
        </w:tc>
      </w:tr>
      <w:tr w:rsidR="00453E4D" w:rsidRPr="00453E4D" w:rsidTr="001E55C2">
        <w:tc>
          <w:tcPr>
            <w:tcW w:w="708" w:type="dxa"/>
            <w:shd w:val="clear" w:color="auto" w:fill="auto"/>
            <w:vAlign w:val="center"/>
          </w:tcPr>
          <w:p w:rsidR="005C2EDD" w:rsidRPr="00453E4D" w:rsidRDefault="005C2EDD" w:rsidP="001E55C2">
            <w:pPr>
              <w:spacing w:line="280" w:lineRule="exact"/>
              <w:jc w:val="center"/>
              <w:rPr>
                <w:rFonts w:ascii="ＭＳ 明朝" w:hAnsi="ＭＳ 明朝"/>
                <w:szCs w:val="21"/>
              </w:rPr>
            </w:pPr>
            <w:r w:rsidRPr="00453E4D">
              <w:rPr>
                <w:rFonts w:ascii="ＭＳ 明朝" w:hAnsi="ＭＳ 明朝" w:hint="eastAsia"/>
                <w:szCs w:val="21"/>
              </w:rPr>
              <w:t>施</w:t>
            </w:r>
          </w:p>
          <w:p w:rsidR="005C2EDD" w:rsidRPr="00453E4D" w:rsidRDefault="005C2EDD" w:rsidP="001E55C2">
            <w:pPr>
              <w:spacing w:line="280" w:lineRule="exact"/>
              <w:jc w:val="center"/>
              <w:rPr>
                <w:rFonts w:ascii="ＭＳ 明朝" w:hAnsi="ＭＳ 明朝"/>
                <w:szCs w:val="21"/>
              </w:rPr>
            </w:pPr>
            <w:r w:rsidRPr="00453E4D">
              <w:rPr>
                <w:rFonts w:ascii="ＭＳ 明朝" w:hAnsi="ＭＳ 明朝" w:hint="eastAsia"/>
                <w:szCs w:val="21"/>
              </w:rPr>
              <w:t>設</w:t>
            </w:r>
          </w:p>
          <w:p w:rsidR="005C2EDD" w:rsidRPr="00453E4D" w:rsidRDefault="005C2EDD" w:rsidP="001E55C2">
            <w:pPr>
              <w:spacing w:line="280" w:lineRule="exact"/>
              <w:jc w:val="center"/>
              <w:rPr>
                <w:rFonts w:ascii="ＭＳ 明朝" w:hAnsi="ＭＳ 明朝"/>
                <w:szCs w:val="21"/>
              </w:rPr>
            </w:pPr>
            <w:r w:rsidRPr="00453E4D">
              <w:rPr>
                <w:rFonts w:ascii="ＭＳ 明朝" w:hAnsi="ＭＳ 明朝" w:hint="eastAsia"/>
                <w:szCs w:val="21"/>
              </w:rPr>
              <w:t>果</w:t>
            </w:r>
          </w:p>
          <w:p w:rsidR="005C2EDD" w:rsidRPr="00453E4D" w:rsidRDefault="005C2EDD" w:rsidP="001E55C2">
            <w:pPr>
              <w:spacing w:line="280" w:lineRule="exact"/>
              <w:jc w:val="center"/>
              <w:rPr>
                <w:rFonts w:ascii="ＭＳ 明朝" w:hAnsi="ＭＳ 明朝"/>
                <w:szCs w:val="21"/>
              </w:rPr>
            </w:pPr>
            <w:r w:rsidRPr="00453E4D">
              <w:rPr>
                <w:rFonts w:ascii="ＭＳ 明朝" w:hAnsi="ＭＳ 明朝" w:hint="eastAsia"/>
                <w:szCs w:val="21"/>
              </w:rPr>
              <w:t>樹</w:t>
            </w:r>
          </w:p>
          <w:p w:rsidR="005C2EDD" w:rsidRPr="00453E4D" w:rsidRDefault="005C2EDD" w:rsidP="001E55C2">
            <w:pPr>
              <w:spacing w:line="280" w:lineRule="exact"/>
              <w:jc w:val="center"/>
              <w:rPr>
                <w:rFonts w:ascii="ＭＳ 明朝" w:hAnsi="ＭＳ 明朝"/>
                <w:szCs w:val="21"/>
              </w:rPr>
            </w:pPr>
            <w:r w:rsidRPr="00453E4D">
              <w:rPr>
                <w:rFonts w:ascii="ＭＳ 明朝" w:hAnsi="ＭＳ 明朝" w:hint="eastAsia"/>
                <w:szCs w:val="21"/>
              </w:rPr>
              <w:t>複</w:t>
            </w:r>
          </w:p>
          <w:p w:rsidR="005C2EDD" w:rsidRPr="00453E4D" w:rsidRDefault="005C2EDD" w:rsidP="001E55C2">
            <w:pPr>
              <w:spacing w:line="280" w:lineRule="exact"/>
              <w:jc w:val="center"/>
              <w:rPr>
                <w:rFonts w:ascii="ＭＳ 明朝" w:hAnsi="ＭＳ 明朝"/>
                <w:szCs w:val="21"/>
              </w:rPr>
            </w:pPr>
            <w:r w:rsidRPr="00453E4D">
              <w:rPr>
                <w:rFonts w:ascii="ＭＳ 明朝" w:hAnsi="ＭＳ 明朝" w:hint="eastAsia"/>
                <w:szCs w:val="21"/>
              </w:rPr>
              <w:t>合</w:t>
            </w:r>
          </w:p>
          <w:p w:rsidR="005C2EDD" w:rsidRPr="00453E4D" w:rsidRDefault="005C2EDD" w:rsidP="001E55C2">
            <w:pPr>
              <w:spacing w:line="280" w:lineRule="exact"/>
              <w:jc w:val="center"/>
              <w:rPr>
                <w:rFonts w:ascii="ＭＳ 明朝" w:hAnsi="ＭＳ 明朝"/>
                <w:szCs w:val="21"/>
              </w:rPr>
            </w:pPr>
            <w:r w:rsidRPr="00453E4D">
              <w:rPr>
                <w:rFonts w:ascii="ＭＳ 明朝" w:hAnsi="ＭＳ 明朝" w:hint="eastAsia"/>
                <w:szCs w:val="21"/>
              </w:rPr>
              <w:t>型</w:t>
            </w:r>
          </w:p>
          <w:p w:rsidR="00213390" w:rsidRPr="00453E4D" w:rsidRDefault="00213390" w:rsidP="001E55C2">
            <w:pPr>
              <w:spacing w:line="280" w:lineRule="exact"/>
              <w:jc w:val="center"/>
              <w:rPr>
                <w:rFonts w:ascii="ＭＳ 明朝" w:hAnsi="ＭＳ 明朝"/>
                <w:szCs w:val="21"/>
              </w:rPr>
            </w:pPr>
            <w:r w:rsidRPr="00453E4D">
              <w:rPr>
                <w:rFonts w:ascii="ＭＳ 明朝" w:hAnsi="ＭＳ 明朝" w:hint="eastAsia"/>
                <w:szCs w:val="21"/>
              </w:rPr>
              <w:t>(2)</w:t>
            </w:r>
          </w:p>
        </w:tc>
        <w:tc>
          <w:tcPr>
            <w:tcW w:w="2127" w:type="dxa"/>
            <w:shd w:val="clear" w:color="auto" w:fill="auto"/>
          </w:tcPr>
          <w:p w:rsidR="00F34EDD" w:rsidRPr="00453E4D" w:rsidRDefault="00F34EDD" w:rsidP="00F34EDD">
            <w:pPr>
              <w:spacing w:line="280" w:lineRule="exact"/>
              <w:jc w:val="left"/>
              <w:rPr>
                <w:rFonts w:ascii="ＭＳ 明朝" w:hAnsi="ＭＳ 明朝"/>
                <w:szCs w:val="21"/>
              </w:rPr>
            </w:pPr>
            <w:r w:rsidRPr="00453E4D">
              <w:rPr>
                <w:rFonts w:ascii="ＭＳ 明朝" w:hAnsi="ＭＳ 明朝"/>
                <w:szCs w:val="21"/>
              </w:rPr>
              <w:t>(1)</w:t>
            </w:r>
            <w:r w:rsidRPr="00453E4D">
              <w:rPr>
                <w:rFonts w:ascii="ＭＳ 明朝" w:hAnsi="ＭＳ 明朝" w:hint="eastAsia"/>
                <w:szCs w:val="21"/>
              </w:rPr>
              <w:t>作付面積等</w:t>
            </w:r>
          </w:p>
          <w:p w:rsidR="00F34EDD" w:rsidRPr="00453E4D" w:rsidRDefault="00F34EDD" w:rsidP="00F34EDD">
            <w:pPr>
              <w:spacing w:line="280" w:lineRule="exact"/>
              <w:jc w:val="left"/>
              <w:rPr>
                <w:rFonts w:ascii="ＭＳ 明朝" w:hAnsi="ＭＳ 明朝"/>
                <w:szCs w:val="21"/>
              </w:rPr>
            </w:pPr>
            <w:r w:rsidRPr="00453E4D">
              <w:rPr>
                <w:rFonts w:ascii="ＭＳ 明朝" w:hAnsi="ＭＳ 明朝" w:hint="eastAsia"/>
                <w:szCs w:val="21"/>
              </w:rPr>
              <w:t>①ライチ：</w:t>
            </w:r>
            <w:r w:rsidRPr="00453E4D">
              <w:rPr>
                <w:rFonts w:ascii="ＭＳ 明朝" w:hAnsi="ＭＳ 明朝"/>
                <w:szCs w:val="21"/>
              </w:rPr>
              <w:t>0.</w:t>
            </w:r>
            <w:r w:rsidRPr="00453E4D">
              <w:rPr>
                <w:rFonts w:ascii="ＭＳ 明朝" w:hAnsi="ＭＳ 明朝" w:hint="eastAsia"/>
                <w:szCs w:val="21"/>
              </w:rPr>
              <w:t>9</w:t>
            </w:r>
            <w:r w:rsidRPr="00453E4D">
              <w:rPr>
                <w:rFonts w:ascii="ＭＳ 明朝" w:hAnsi="ＭＳ 明朝"/>
                <w:szCs w:val="21"/>
              </w:rPr>
              <w:t>ha</w:t>
            </w:r>
          </w:p>
          <w:p w:rsidR="00F34EDD" w:rsidRPr="00453E4D" w:rsidRDefault="00F34EDD" w:rsidP="00F34EDD">
            <w:pPr>
              <w:spacing w:line="280" w:lineRule="exact"/>
              <w:jc w:val="left"/>
              <w:rPr>
                <w:rFonts w:ascii="ＭＳ 明朝" w:hAnsi="ＭＳ 明朝"/>
                <w:szCs w:val="21"/>
              </w:rPr>
            </w:pPr>
            <w:r w:rsidRPr="00453E4D">
              <w:rPr>
                <w:rFonts w:ascii="ＭＳ 明朝" w:hAnsi="ＭＳ 明朝" w:hint="eastAsia"/>
                <w:szCs w:val="21"/>
              </w:rPr>
              <w:t>②トマト：0.1</w:t>
            </w:r>
            <w:r w:rsidRPr="00453E4D">
              <w:rPr>
                <w:rFonts w:ascii="ＭＳ 明朝" w:hAnsi="ＭＳ 明朝"/>
                <w:szCs w:val="21"/>
              </w:rPr>
              <w:t>ha</w:t>
            </w:r>
          </w:p>
          <w:p w:rsidR="00F34EDD" w:rsidRPr="00453E4D" w:rsidRDefault="00F34EDD" w:rsidP="00F34EDD">
            <w:pPr>
              <w:spacing w:line="280" w:lineRule="exact"/>
              <w:jc w:val="left"/>
              <w:rPr>
                <w:rFonts w:ascii="ＭＳ 明朝" w:hAnsi="ＭＳ 明朝"/>
                <w:szCs w:val="21"/>
              </w:rPr>
            </w:pPr>
            <w:r w:rsidRPr="00453E4D">
              <w:rPr>
                <w:rFonts w:ascii="ＭＳ 明朝" w:hAnsi="ＭＳ 明朝" w:hint="eastAsia"/>
                <w:szCs w:val="21"/>
              </w:rPr>
              <w:t>③ミニトマト：0.2</w:t>
            </w:r>
            <w:r w:rsidRPr="00453E4D">
              <w:rPr>
                <w:rFonts w:ascii="ＭＳ 明朝" w:hAnsi="ＭＳ 明朝"/>
                <w:szCs w:val="21"/>
              </w:rPr>
              <w:t>ha</w:t>
            </w:r>
          </w:p>
          <w:p w:rsidR="00F34EDD" w:rsidRPr="00453E4D" w:rsidRDefault="00F34EDD" w:rsidP="00F34EDD">
            <w:pPr>
              <w:spacing w:line="280" w:lineRule="exact"/>
              <w:jc w:val="left"/>
              <w:rPr>
                <w:rFonts w:ascii="ＭＳ 明朝" w:hAnsi="ＭＳ 明朝"/>
                <w:szCs w:val="21"/>
              </w:rPr>
            </w:pPr>
          </w:p>
          <w:p w:rsidR="00F34EDD" w:rsidRPr="00453E4D" w:rsidRDefault="00F34EDD" w:rsidP="00F34EDD">
            <w:pPr>
              <w:spacing w:line="280" w:lineRule="exact"/>
              <w:jc w:val="left"/>
              <w:rPr>
                <w:rFonts w:ascii="ＭＳ 明朝" w:hAnsi="ＭＳ 明朝"/>
                <w:szCs w:val="21"/>
              </w:rPr>
            </w:pPr>
            <w:r w:rsidRPr="00453E4D">
              <w:rPr>
                <w:rFonts w:ascii="ＭＳ 明朝" w:hAnsi="ＭＳ 明朝"/>
                <w:szCs w:val="21"/>
              </w:rPr>
              <w:t>(2)</w:t>
            </w:r>
            <w:r w:rsidRPr="00453E4D">
              <w:rPr>
                <w:rFonts w:ascii="ＭＳ 明朝" w:hAnsi="ＭＳ 明朝" w:hint="eastAsia"/>
                <w:szCs w:val="21"/>
              </w:rPr>
              <w:t>経営面積</w:t>
            </w:r>
          </w:p>
          <w:p w:rsidR="005C2EDD" w:rsidRPr="00453E4D" w:rsidRDefault="00F34EDD" w:rsidP="00F34EDD">
            <w:pPr>
              <w:spacing w:line="280" w:lineRule="exact"/>
              <w:jc w:val="left"/>
              <w:rPr>
                <w:rFonts w:ascii="ＭＳ 明朝" w:hAnsi="ＭＳ 明朝"/>
                <w:szCs w:val="21"/>
              </w:rPr>
            </w:pPr>
            <w:r w:rsidRPr="00453E4D">
              <w:rPr>
                <w:rFonts w:ascii="ＭＳ 明朝" w:hAnsi="ＭＳ 明朝" w:hint="eastAsia"/>
                <w:szCs w:val="21"/>
              </w:rPr>
              <w:t xml:space="preserve">　1.2</w:t>
            </w:r>
            <w:r w:rsidRPr="00453E4D">
              <w:rPr>
                <w:rFonts w:ascii="ＭＳ 明朝" w:hAnsi="ＭＳ 明朝"/>
                <w:szCs w:val="21"/>
              </w:rPr>
              <w:t>ha</w:t>
            </w:r>
          </w:p>
        </w:tc>
        <w:tc>
          <w:tcPr>
            <w:tcW w:w="2806" w:type="dxa"/>
            <w:shd w:val="clear" w:color="auto" w:fill="auto"/>
          </w:tcPr>
          <w:p w:rsidR="00F34EDD" w:rsidRPr="00453E4D" w:rsidRDefault="00F34EDD" w:rsidP="00F34EDD">
            <w:pPr>
              <w:spacing w:line="280" w:lineRule="exact"/>
              <w:jc w:val="left"/>
              <w:rPr>
                <w:rFonts w:ascii="ＭＳ 明朝" w:hAnsi="ＭＳ 明朝"/>
                <w:szCs w:val="21"/>
              </w:rPr>
            </w:pPr>
            <w:r w:rsidRPr="00453E4D">
              <w:rPr>
                <w:rFonts w:ascii="ＭＳ 明朝" w:hAnsi="ＭＳ 明朝"/>
                <w:szCs w:val="21"/>
              </w:rPr>
              <w:t>(1)</w:t>
            </w:r>
            <w:r w:rsidRPr="00453E4D">
              <w:rPr>
                <w:rFonts w:ascii="ＭＳ 明朝" w:hAnsi="ＭＳ 明朝" w:hint="eastAsia"/>
                <w:szCs w:val="21"/>
              </w:rPr>
              <w:t>建物･施設</w:t>
            </w:r>
          </w:p>
          <w:p w:rsidR="00F34EDD" w:rsidRPr="00453E4D" w:rsidRDefault="00F34EDD" w:rsidP="00F34EDD">
            <w:pPr>
              <w:spacing w:line="280" w:lineRule="exact"/>
              <w:jc w:val="left"/>
              <w:rPr>
                <w:rFonts w:ascii="ＭＳ 明朝" w:hAnsi="ＭＳ 明朝"/>
                <w:szCs w:val="21"/>
              </w:rPr>
            </w:pPr>
            <w:r w:rsidRPr="00453E4D">
              <w:rPr>
                <w:rFonts w:ascii="ＭＳ 明朝" w:hAnsi="ＭＳ 明朝" w:hint="eastAsia"/>
                <w:szCs w:val="21"/>
              </w:rPr>
              <w:t>・作業舎</w:t>
            </w:r>
          </w:p>
          <w:p w:rsidR="00F34EDD" w:rsidRPr="00453E4D" w:rsidRDefault="00F34EDD" w:rsidP="00F34EDD">
            <w:pPr>
              <w:spacing w:line="280" w:lineRule="exact"/>
              <w:jc w:val="left"/>
              <w:rPr>
                <w:rFonts w:ascii="ＭＳ 明朝" w:hAnsi="ＭＳ 明朝"/>
                <w:szCs w:val="21"/>
              </w:rPr>
            </w:pPr>
            <w:r w:rsidRPr="00453E4D">
              <w:rPr>
                <w:rFonts w:ascii="ＭＳ 明朝" w:hAnsi="ＭＳ 明朝" w:hint="eastAsia"/>
                <w:szCs w:val="21"/>
              </w:rPr>
              <w:t>・ハウス</w:t>
            </w:r>
          </w:p>
          <w:p w:rsidR="00F34EDD" w:rsidRPr="00453E4D" w:rsidRDefault="00F34EDD" w:rsidP="00F34EDD">
            <w:pPr>
              <w:spacing w:line="280" w:lineRule="exact"/>
              <w:jc w:val="left"/>
              <w:rPr>
                <w:rFonts w:ascii="ＭＳ 明朝" w:hAnsi="ＭＳ 明朝"/>
                <w:szCs w:val="21"/>
              </w:rPr>
            </w:pPr>
            <w:r w:rsidRPr="00453E4D">
              <w:rPr>
                <w:rFonts w:ascii="ＭＳ 明朝" w:hAnsi="ＭＳ 明朝" w:hint="eastAsia"/>
                <w:szCs w:val="21"/>
              </w:rPr>
              <w:t>・灌水施設</w:t>
            </w:r>
          </w:p>
          <w:p w:rsidR="00F34EDD" w:rsidRPr="00453E4D" w:rsidRDefault="00F34EDD" w:rsidP="00F34EDD">
            <w:pPr>
              <w:spacing w:line="280" w:lineRule="exact"/>
              <w:jc w:val="left"/>
              <w:rPr>
                <w:rFonts w:ascii="ＭＳ 明朝" w:hAnsi="ＭＳ 明朝"/>
                <w:szCs w:val="21"/>
              </w:rPr>
            </w:pPr>
            <w:r w:rsidRPr="00453E4D">
              <w:rPr>
                <w:rFonts w:ascii="ＭＳ 明朝" w:hAnsi="ＭＳ 明朝" w:hint="eastAsia"/>
                <w:szCs w:val="21"/>
              </w:rPr>
              <w:t>・自動開閉装置</w:t>
            </w:r>
          </w:p>
          <w:p w:rsidR="00F34EDD" w:rsidRPr="00453E4D" w:rsidRDefault="00F34EDD" w:rsidP="00F34EDD">
            <w:pPr>
              <w:spacing w:line="280" w:lineRule="exact"/>
              <w:jc w:val="left"/>
              <w:rPr>
                <w:rFonts w:ascii="ＭＳ 明朝" w:hAnsi="ＭＳ 明朝"/>
                <w:szCs w:val="21"/>
              </w:rPr>
            </w:pPr>
            <w:r w:rsidRPr="00453E4D">
              <w:rPr>
                <w:rFonts w:ascii="ＭＳ 明朝" w:hAnsi="ＭＳ 明朝"/>
                <w:szCs w:val="21"/>
              </w:rPr>
              <w:t>(2)</w:t>
            </w:r>
            <w:r w:rsidRPr="00453E4D">
              <w:rPr>
                <w:rFonts w:ascii="ＭＳ 明朝" w:hAnsi="ＭＳ 明朝" w:hint="eastAsia"/>
                <w:szCs w:val="21"/>
              </w:rPr>
              <w:t>農機具</w:t>
            </w:r>
          </w:p>
          <w:p w:rsidR="00F34EDD" w:rsidRPr="00453E4D" w:rsidRDefault="00F34EDD" w:rsidP="00F34EDD">
            <w:pPr>
              <w:spacing w:line="280" w:lineRule="exact"/>
              <w:jc w:val="left"/>
              <w:rPr>
                <w:rFonts w:ascii="ＭＳ 明朝" w:hAnsi="ＭＳ 明朝"/>
                <w:szCs w:val="21"/>
              </w:rPr>
            </w:pPr>
            <w:r w:rsidRPr="00453E4D">
              <w:rPr>
                <w:rFonts w:ascii="ＭＳ 明朝" w:hAnsi="ＭＳ 明朝" w:hint="eastAsia"/>
                <w:szCs w:val="21"/>
              </w:rPr>
              <w:t>・トラクター（</w:t>
            </w:r>
            <w:r w:rsidRPr="00453E4D">
              <w:rPr>
                <w:rFonts w:ascii="ＭＳ 明朝" w:hAnsi="ＭＳ 明朝"/>
                <w:szCs w:val="21"/>
              </w:rPr>
              <w:t>25Ps</w:t>
            </w:r>
            <w:r w:rsidRPr="00453E4D">
              <w:rPr>
                <w:rFonts w:ascii="ＭＳ 明朝" w:hAnsi="ＭＳ 明朝" w:hint="eastAsia"/>
                <w:szCs w:val="21"/>
              </w:rPr>
              <w:t>）１台</w:t>
            </w:r>
          </w:p>
          <w:p w:rsidR="00F34EDD" w:rsidRPr="00453E4D" w:rsidRDefault="00F34EDD" w:rsidP="00F34EDD">
            <w:pPr>
              <w:spacing w:line="280" w:lineRule="exact"/>
              <w:jc w:val="left"/>
              <w:rPr>
                <w:rFonts w:ascii="ＭＳ 明朝" w:hAnsi="ＭＳ 明朝"/>
                <w:szCs w:val="21"/>
              </w:rPr>
            </w:pPr>
            <w:r w:rsidRPr="00453E4D">
              <w:rPr>
                <w:rFonts w:ascii="ＭＳ 明朝" w:hAnsi="ＭＳ 明朝" w:hint="eastAsia"/>
                <w:szCs w:val="21"/>
              </w:rPr>
              <w:t>・普通トラック　　　１台</w:t>
            </w:r>
          </w:p>
          <w:p w:rsidR="00F34EDD" w:rsidRPr="00453E4D" w:rsidRDefault="00F34EDD" w:rsidP="00F34EDD">
            <w:pPr>
              <w:spacing w:line="280" w:lineRule="exact"/>
              <w:jc w:val="left"/>
              <w:rPr>
                <w:rFonts w:ascii="ＭＳ 明朝" w:hAnsi="ＭＳ 明朝"/>
                <w:szCs w:val="21"/>
              </w:rPr>
            </w:pPr>
            <w:r w:rsidRPr="00453E4D">
              <w:rPr>
                <w:rFonts w:ascii="ＭＳ 明朝" w:hAnsi="ＭＳ 明朝" w:hint="eastAsia"/>
                <w:szCs w:val="21"/>
              </w:rPr>
              <w:t>・暖房機　　　　　　４台</w:t>
            </w:r>
          </w:p>
          <w:p w:rsidR="00E013BE" w:rsidRPr="00453E4D" w:rsidRDefault="00E013BE" w:rsidP="00E013BE">
            <w:pPr>
              <w:spacing w:line="280" w:lineRule="exact"/>
              <w:jc w:val="left"/>
              <w:rPr>
                <w:rFonts w:ascii="ＭＳ 明朝" w:hAnsi="ＭＳ 明朝"/>
                <w:szCs w:val="21"/>
              </w:rPr>
            </w:pPr>
            <w:r w:rsidRPr="00453E4D">
              <w:rPr>
                <w:rFonts w:ascii="ＭＳ 明朝" w:hAnsi="ＭＳ 明朝" w:hint="eastAsia"/>
                <w:szCs w:val="21"/>
              </w:rPr>
              <w:t>・動力噴霧器　　　　１台</w:t>
            </w:r>
          </w:p>
          <w:p w:rsidR="00E013BE" w:rsidRPr="00453E4D" w:rsidRDefault="00E013BE" w:rsidP="00E013BE">
            <w:pPr>
              <w:spacing w:line="280" w:lineRule="exact"/>
              <w:jc w:val="left"/>
              <w:rPr>
                <w:rFonts w:ascii="ＭＳ 明朝" w:hAnsi="ＭＳ 明朝"/>
                <w:szCs w:val="21"/>
              </w:rPr>
            </w:pPr>
            <w:r w:rsidRPr="00453E4D">
              <w:rPr>
                <w:rFonts w:ascii="ＭＳ 明朝" w:hAnsi="ＭＳ 明朝" w:hint="eastAsia"/>
                <w:szCs w:val="21"/>
              </w:rPr>
              <w:t>・ヒートポンプ　　　４台</w:t>
            </w:r>
          </w:p>
          <w:p w:rsidR="00E013BE" w:rsidRPr="00453E4D" w:rsidRDefault="00E013BE" w:rsidP="00E013BE">
            <w:pPr>
              <w:spacing w:line="280" w:lineRule="exact"/>
              <w:jc w:val="left"/>
              <w:rPr>
                <w:rFonts w:ascii="ＭＳ 明朝" w:hAnsi="ＭＳ 明朝"/>
                <w:szCs w:val="21"/>
              </w:rPr>
            </w:pPr>
            <w:r w:rsidRPr="00453E4D">
              <w:rPr>
                <w:rFonts w:ascii="ＭＳ 明朝" w:hAnsi="ＭＳ 明朝" w:hint="eastAsia"/>
                <w:szCs w:val="21"/>
              </w:rPr>
              <w:t xml:space="preserve">・循環扇　　　　　　</w:t>
            </w:r>
            <w:r w:rsidRPr="00453E4D">
              <w:rPr>
                <w:rFonts w:ascii="ＭＳ 明朝" w:hAnsi="ＭＳ 明朝"/>
                <w:szCs w:val="21"/>
              </w:rPr>
              <w:t>17</w:t>
            </w:r>
            <w:r w:rsidRPr="00453E4D">
              <w:rPr>
                <w:rFonts w:ascii="ＭＳ 明朝" w:hAnsi="ＭＳ 明朝" w:hint="eastAsia"/>
                <w:szCs w:val="21"/>
              </w:rPr>
              <w:t>台</w:t>
            </w:r>
          </w:p>
          <w:p w:rsidR="00345419" w:rsidRPr="00453E4D" w:rsidRDefault="00E013BE" w:rsidP="00E013BE">
            <w:pPr>
              <w:spacing w:line="280" w:lineRule="exact"/>
              <w:jc w:val="left"/>
              <w:rPr>
                <w:rFonts w:ascii="ＭＳ 明朝" w:hAnsi="ＭＳ 明朝"/>
                <w:szCs w:val="21"/>
              </w:rPr>
            </w:pPr>
            <w:r w:rsidRPr="00453E4D">
              <w:rPr>
                <w:rFonts w:ascii="ＭＳ 明朝" w:hAnsi="ＭＳ 明朝" w:hint="eastAsia"/>
                <w:szCs w:val="21"/>
              </w:rPr>
              <w:t>・４段サーモ　　　　４台</w:t>
            </w:r>
          </w:p>
        </w:tc>
        <w:tc>
          <w:tcPr>
            <w:tcW w:w="1843" w:type="dxa"/>
            <w:shd w:val="clear" w:color="auto" w:fill="auto"/>
          </w:tcPr>
          <w:p w:rsidR="00F34EDD" w:rsidRPr="00453E4D" w:rsidRDefault="00F34EDD" w:rsidP="00F34EDD">
            <w:pPr>
              <w:spacing w:line="280" w:lineRule="exact"/>
              <w:jc w:val="left"/>
              <w:rPr>
                <w:rFonts w:ascii="ＭＳ 明朝" w:hAnsi="ＭＳ 明朝"/>
                <w:szCs w:val="21"/>
              </w:rPr>
            </w:pPr>
            <w:r w:rsidRPr="00453E4D">
              <w:rPr>
                <w:rFonts w:ascii="ＭＳ 明朝" w:hAnsi="ＭＳ 明朝"/>
                <w:szCs w:val="21"/>
              </w:rPr>
              <w:t>(1)</w:t>
            </w:r>
            <w:r w:rsidRPr="00453E4D">
              <w:rPr>
                <w:rFonts w:ascii="ＭＳ 明朝" w:hAnsi="ＭＳ 明朝" w:hint="eastAsia"/>
                <w:szCs w:val="21"/>
              </w:rPr>
              <w:t>記帳等</w:t>
            </w:r>
          </w:p>
          <w:p w:rsidR="00F34EDD" w:rsidRPr="00453E4D" w:rsidRDefault="00F34EDD" w:rsidP="00F34EDD">
            <w:pPr>
              <w:spacing w:line="280" w:lineRule="exact"/>
              <w:jc w:val="left"/>
              <w:rPr>
                <w:rFonts w:ascii="ＭＳ 明朝" w:hAnsi="ＭＳ 明朝"/>
                <w:szCs w:val="21"/>
              </w:rPr>
            </w:pPr>
            <w:r w:rsidRPr="00453E4D">
              <w:rPr>
                <w:rFonts w:ascii="ＭＳ 明朝" w:hAnsi="ＭＳ 明朝" w:hint="eastAsia"/>
                <w:szCs w:val="21"/>
              </w:rPr>
              <w:t>①複式簿記記帳の実施</w:t>
            </w:r>
          </w:p>
          <w:p w:rsidR="00F34EDD" w:rsidRPr="00453E4D" w:rsidRDefault="00F34EDD" w:rsidP="00F34EDD">
            <w:pPr>
              <w:spacing w:line="280" w:lineRule="exact"/>
              <w:ind w:left="210" w:hangingChars="100" w:hanging="210"/>
              <w:jc w:val="left"/>
              <w:rPr>
                <w:rFonts w:ascii="ＭＳ 明朝" w:hAnsi="ＭＳ 明朝"/>
                <w:szCs w:val="21"/>
              </w:rPr>
            </w:pPr>
            <w:r w:rsidRPr="00453E4D">
              <w:rPr>
                <w:rFonts w:ascii="ＭＳ 明朝" w:hAnsi="ＭＳ 明朝" w:hint="eastAsia"/>
                <w:szCs w:val="21"/>
              </w:rPr>
              <w:t>②経営と家計の分離</w:t>
            </w:r>
          </w:p>
          <w:p w:rsidR="00F34EDD" w:rsidRPr="00453E4D" w:rsidRDefault="00F34EDD" w:rsidP="00F34EDD">
            <w:pPr>
              <w:spacing w:line="280" w:lineRule="exact"/>
              <w:jc w:val="left"/>
              <w:rPr>
                <w:rFonts w:ascii="ＭＳ 明朝" w:hAnsi="ＭＳ 明朝"/>
                <w:szCs w:val="21"/>
              </w:rPr>
            </w:pPr>
            <w:r w:rsidRPr="00453E4D">
              <w:rPr>
                <w:rFonts w:ascii="ＭＳ 明朝" w:hAnsi="ＭＳ 明朝"/>
                <w:szCs w:val="21"/>
              </w:rPr>
              <w:t>(2)</w:t>
            </w:r>
            <w:r w:rsidRPr="00453E4D">
              <w:rPr>
                <w:rFonts w:ascii="ＭＳ 明朝" w:hAnsi="ＭＳ 明朝" w:hint="eastAsia"/>
                <w:szCs w:val="21"/>
              </w:rPr>
              <w:t>申告の分析等</w:t>
            </w:r>
          </w:p>
          <w:p w:rsidR="00F34EDD" w:rsidRPr="00453E4D" w:rsidRDefault="00F34EDD" w:rsidP="00F34EDD">
            <w:pPr>
              <w:spacing w:line="280" w:lineRule="exact"/>
              <w:jc w:val="left"/>
              <w:rPr>
                <w:rFonts w:ascii="ＭＳ 明朝" w:hAnsi="ＭＳ 明朝"/>
                <w:szCs w:val="21"/>
              </w:rPr>
            </w:pPr>
            <w:r w:rsidRPr="00453E4D">
              <w:rPr>
                <w:rFonts w:ascii="ＭＳ 明朝" w:hAnsi="ＭＳ 明朝" w:hint="eastAsia"/>
                <w:szCs w:val="21"/>
              </w:rPr>
              <w:t>①青色申告の実施</w:t>
            </w:r>
          </w:p>
          <w:p w:rsidR="005C2EDD" w:rsidRPr="00453E4D" w:rsidRDefault="005C2EDD" w:rsidP="005C2EDD">
            <w:pPr>
              <w:spacing w:line="280" w:lineRule="exact"/>
              <w:jc w:val="left"/>
              <w:rPr>
                <w:rFonts w:ascii="ＭＳ 明朝" w:hAnsi="ＭＳ 明朝"/>
                <w:szCs w:val="21"/>
              </w:rPr>
            </w:pPr>
          </w:p>
        </w:tc>
        <w:tc>
          <w:tcPr>
            <w:tcW w:w="1842" w:type="dxa"/>
            <w:shd w:val="clear" w:color="auto" w:fill="auto"/>
          </w:tcPr>
          <w:p w:rsidR="005C2EDD" w:rsidRPr="00453E4D" w:rsidRDefault="005C2EDD" w:rsidP="005C2EDD">
            <w:pPr>
              <w:spacing w:line="280" w:lineRule="exact"/>
              <w:jc w:val="left"/>
              <w:rPr>
                <w:rFonts w:ascii="ＭＳ 明朝" w:hAnsi="ＭＳ 明朝"/>
                <w:szCs w:val="21"/>
              </w:rPr>
            </w:pPr>
            <w:r w:rsidRPr="00453E4D">
              <w:rPr>
                <w:rFonts w:ascii="ＭＳ 明朝" w:hAnsi="ＭＳ 明朝" w:hint="eastAsia"/>
                <w:szCs w:val="21"/>
              </w:rPr>
              <w:t>(1)家族従事者２人</w:t>
            </w:r>
          </w:p>
          <w:p w:rsidR="005C2EDD" w:rsidRPr="00453E4D" w:rsidRDefault="005C2EDD" w:rsidP="005C2EDD">
            <w:pPr>
              <w:spacing w:line="280" w:lineRule="exact"/>
              <w:jc w:val="left"/>
              <w:rPr>
                <w:rFonts w:ascii="ＭＳ 明朝" w:hAnsi="ＭＳ 明朝"/>
                <w:szCs w:val="21"/>
              </w:rPr>
            </w:pPr>
            <w:r w:rsidRPr="00453E4D">
              <w:rPr>
                <w:rFonts w:ascii="ＭＳ 明朝" w:hAnsi="ＭＳ 明朝" w:hint="eastAsia"/>
                <w:szCs w:val="21"/>
              </w:rPr>
              <w:t>(2)休日制の導入</w:t>
            </w:r>
          </w:p>
          <w:p w:rsidR="005C2EDD" w:rsidRPr="00453E4D" w:rsidRDefault="005C2EDD" w:rsidP="005C2EDD">
            <w:pPr>
              <w:spacing w:line="280" w:lineRule="exact"/>
              <w:jc w:val="left"/>
              <w:rPr>
                <w:rFonts w:ascii="ＭＳ 明朝" w:hAnsi="ＭＳ 明朝"/>
                <w:szCs w:val="21"/>
              </w:rPr>
            </w:pPr>
            <w:r w:rsidRPr="00453E4D">
              <w:rPr>
                <w:rFonts w:ascii="ＭＳ 明朝" w:hAnsi="ＭＳ 明朝" w:hint="eastAsia"/>
                <w:szCs w:val="21"/>
              </w:rPr>
              <w:t>(3)労働と作業管理</w:t>
            </w:r>
          </w:p>
          <w:p w:rsidR="005C2EDD" w:rsidRPr="00453E4D" w:rsidRDefault="005C2EDD" w:rsidP="001E55C2">
            <w:pPr>
              <w:spacing w:line="280" w:lineRule="exact"/>
              <w:ind w:left="210" w:hangingChars="100" w:hanging="210"/>
              <w:jc w:val="left"/>
              <w:rPr>
                <w:rFonts w:ascii="ＭＳ 明朝" w:hAnsi="ＭＳ 明朝"/>
                <w:szCs w:val="21"/>
              </w:rPr>
            </w:pPr>
            <w:r w:rsidRPr="00453E4D">
              <w:rPr>
                <w:rFonts w:ascii="ＭＳ 明朝" w:hAnsi="ＭＳ 明朝" w:hint="eastAsia"/>
                <w:szCs w:val="21"/>
              </w:rPr>
              <w:t xml:space="preserve">　①家族労力を主体とする。</w:t>
            </w:r>
          </w:p>
        </w:tc>
      </w:tr>
    </w:tbl>
    <w:p w:rsidR="005C2EDD" w:rsidRPr="00BD1FA3" w:rsidRDefault="005C2EDD" w:rsidP="005C2EDD">
      <w:pPr>
        <w:spacing w:line="280" w:lineRule="exact"/>
        <w:jc w:val="left"/>
        <w:rPr>
          <w:rFonts w:ascii="ＭＳ 明朝" w:hAnsi="ＭＳ 明朝"/>
          <w:szCs w:val="21"/>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67"/>
        <w:gridCol w:w="567"/>
      </w:tblGrid>
      <w:tr w:rsidR="00C127A6" w:rsidRPr="00453E4D" w:rsidTr="005C2EDD">
        <w:tc>
          <w:tcPr>
            <w:tcW w:w="1701" w:type="dxa"/>
            <w:shd w:val="clear" w:color="auto" w:fill="auto"/>
          </w:tcPr>
          <w:p w:rsidR="005C2EDD" w:rsidRPr="00453E4D" w:rsidRDefault="005C2EDD" w:rsidP="00E11F6E">
            <w:pPr>
              <w:spacing w:line="280" w:lineRule="exact"/>
              <w:jc w:val="center"/>
              <w:rPr>
                <w:rFonts w:ascii="ＭＳ 明朝" w:hAnsi="ＭＳ 明朝"/>
                <w:szCs w:val="21"/>
              </w:rPr>
            </w:pPr>
            <w:r w:rsidRPr="00453E4D">
              <w:rPr>
                <w:rFonts w:ascii="ＭＳ 明朝" w:hAnsi="ＭＳ 明朝" w:hint="eastAsia"/>
                <w:szCs w:val="21"/>
              </w:rPr>
              <w:t>個</w:t>
            </w:r>
            <w:r w:rsidRPr="00453E4D">
              <w:rPr>
                <w:rFonts w:ascii="ＭＳ 明朝" w:hAnsi="ＭＳ 明朝" w:hint="eastAsia"/>
                <w:szCs w:val="21"/>
              </w:rPr>
              <w:cr/>
            </w:r>
            <w:r w:rsidR="00E11F6E" w:rsidRPr="00453E4D">
              <w:rPr>
                <w:rFonts w:ascii="ＭＳ 明朝" w:hAnsi="ＭＳ 明朝" w:hint="eastAsia"/>
                <w:szCs w:val="21"/>
              </w:rPr>
              <w:t>別</w:t>
            </w:r>
            <w:r w:rsidRPr="00453E4D">
              <w:rPr>
                <w:rFonts w:ascii="ＭＳ 明朝" w:hAnsi="ＭＳ 明朝" w:hint="eastAsia"/>
                <w:szCs w:val="21"/>
              </w:rPr>
              <w:t>経営体</w:t>
            </w:r>
          </w:p>
        </w:tc>
        <w:tc>
          <w:tcPr>
            <w:tcW w:w="567" w:type="dxa"/>
            <w:shd w:val="clear" w:color="auto" w:fill="auto"/>
          </w:tcPr>
          <w:p w:rsidR="005C2EDD" w:rsidRPr="00453E4D" w:rsidRDefault="005C2EDD" w:rsidP="00E11F6E">
            <w:pPr>
              <w:spacing w:line="280" w:lineRule="exact"/>
              <w:jc w:val="center"/>
              <w:rPr>
                <w:rFonts w:ascii="ＭＳ 明朝" w:hAnsi="ＭＳ 明朝"/>
                <w:szCs w:val="21"/>
              </w:rPr>
            </w:pPr>
            <w:r w:rsidRPr="00453E4D">
              <w:rPr>
                <w:rFonts w:ascii="ＭＳ 明朝" w:hAnsi="ＭＳ 明朝" w:hint="eastAsia"/>
                <w:szCs w:val="21"/>
              </w:rPr>
              <w:t>№</w:t>
            </w:r>
          </w:p>
        </w:tc>
        <w:tc>
          <w:tcPr>
            <w:tcW w:w="567" w:type="dxa"/>
            <w:shd w:val="clear" w:color="auto" w:fill="auto"/>
          </w:tcPr>
          <w:p w:rsidR="005C2EDD" w:rsidRPr="00453E4D" w:rsidRDefault="00E765C6" w:rsidP="000649D3">
            <w:pPr>
              <w:spacing w:line="280" w:lineRule="exact"/>
              <w:jc w:val="center"/>
              <w:rPr>
                <w:rFonts w:ascii="ＭＳ 明朝" w:hAnsi="ＭＳ 明朝"/>
                <w:szCs w:val="21"/>
              </w:rPr>
            </w:pPr>
            <w:r w:rsidRPr="00453E4D">
              <w:rPr>
                <w:rFonts w:ascii="ＭＳ 明朝" w:hAnsi="ＭＳ 明朝" w:hint="eastAsia"/>
                <w:szCs w:val="21"/>
              </w:rPr>
              <w:t>13</w:t>
            </w:r>
          </w:p>
        </w:tc>
      </w:tr>
    </w:tbl>
    <w:p w:rsidR="005C2EDD" w:rsidRPr="00453E4D" w:rsidRDefault="005C2EDD" w:rsidP="005C2EDD">
      <w:pPr>
        <w:spacing w:line="280" w:lineRule="exact"/>
        <w:jc w:val="left"/>
        <w:rPr>
          <w:rFonts w:ascii="ＭＳ 明朝" w:hAnsi="ＭＳ 明朝"/>
          <w:szCs w:val="21"/>
        </w:rPr>
      </w:pP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2806"/>
        <w:gridCol w:w="1843"/>
        <w:gridCol w:w="1842"/>
      </w:tblGrid>
      <w:tr w:rsidR="00453E4D" w:rsidRPr="00453E4D" w:rsidTr="00E11F6E">
        <w:tc>
          <w:tcPr>
            <w:tcW w:w="708" w:type="dxa"/>
            <w:shd w:val="clear" w:color="auto" w:fill="auto"/>
          </w:tcPr>
          <w:p w:rsidR="005C2EDD" w:rsidRPr="00453E4D" w:rsidRDefault="005C2EDD" w:rsidP="00E11F6E">
            <w:pPr>
              <w:spacing w:line="280" w:lineRule="exact"/>
              <w:jc w:val="center"/>
              <w:rPr>
                <w:rFonts w:ascii="ＭＳ 明朝" w:hAnsi="ＭＳ 明朝"/>
                <w:szCs w:val="21"/>
              </w:rPr>
            </w:pPr>
            <w:r w:rsidRPr="00453E4D">
              <w:rPr>
                <w:rFonts w:ascii="ＭＳ 明朝" w:hAnsi="ＭＳ 明朝" w:hint="eastAsia"/>
                <w:szCs w:val="21"/>
              </w:rPr>
              <w:t>営農類型</w:t>
            </w:r>
          </w:p>
        </w:tc>
        <w:tc>
          <w:tcPr>
            <w:tcW w:w="2127" w:type="dxa"/>
            <w:shd w:val="clear" w:color="auto" w:fill="auto"/>
            <w:vAlign w:val="center"/>
          </w:tcPr>
          <w:p w:rsidR="005C2EDD" w:rsidRPr="00453E4D" w:rsidRDefault="005C2EDD" w:rsidP="00E11F6E">
            <w:pPr>
              <w:spacing w:line="280" w:lineRule="exact"/>
              <w:jc w:val="center"/>
              <w:rPr>
                <w:rFonts w:ascii="ＭＳ 明朝" w:hAnsi="ＭＳ 明朝"/>
                <w:szCs w:val="21"/>
              </w:rPr>
            </w:pPr>
            <w:r w:rsidRPr="00453E4D">
              <w:rPr>
                <w:rFonts w:ascii="ＭＳ 明朝" w:hAnsi="ＭＳ 明朝" w:hint="eastAsia"/>
                <w:szCs w:val="21"/>
              </w:rPr>
              <w:t>農業経営の規模</w:t>
            </w:r>
          </w:p>
        </w:tc>
        <w:tc>
          <w:tcPr>
            <w:tcW w:w="2806" w:type="dxa"/>
            <w:shd w:val="clear" w:color="auto" w:fill="auto"/>
            <w:vAlign w:val="center"/>
          </w:tcPr>
          <w:p w:rsidR="005C2EDD" w:rsidRPr="00453E4D" w:rsidRDefault="005C2EDD" w:rsidP="00E11F6E">
            <w:pPr>
              <w:spacing w:line="280" w:lineRule="exact"/>
              <w:jc w:val="center"/>
              <w:rPr>
                <w:rFonts w:ascii="ＭＳ 明朝" w:hAnsi="ＭＳ 明朝"/>
                <w:szCs w:val="21"/>
              </w:rPr>
            </w:pPr>
            <w:r w:rsidRPr="00453E4D">
              <w:rPr>
                <w:rFonts w:ascii="ＭＳ 明朝" w:hAnsi="ＭＳ 明朝" w:hint="eastAsia"/>
                <w:szCs w:val="21"/>
              </w:rPr>
              <w:t>生産方式</w:t>
            </w:r>
          </w:p>
        </w:tc>
        <w:tc>
          <w:tcPr>
            <w:tcW w:w="1843" w:type="dxa"/>
            <w:shd w:val="clear" w:color="auto" w:fill="auto"/>
            <w:vAlign w:val="center"/>
          </w:tcPr>
          <w:p w:rsidR="005C2EDD" w:rsidRPr="00453E4D" w:rsidRDefault="005C2EDD" w:rsidP="00E11F6E">
            <w:pPr>
              <w:spacing w:line="280" w:lineRule="exact"/>
              <w:jc w:val="center"/>
              <w:rPr>
                <w:rFonts w:ascii="ＭＳ 明朝" w:hAnsi="ＭＳ 明朝"/>
                <w:szCs w:val="21"/>
              </w:rPr>
            </w:pPr>
            <w:r w:rsidRPr="00453E4D">
              <w:rPr>
                <w:rFonts w:ascii="ＭＳ 明朝" w:hAnsi="ＭＳ 明朝" w:hint="eastAsia"/>
                <w:szCs w:val="21"/>
              </w:rPr>
              <w:t>経営管理の方法</w:t>
            </w:r>
          </w:p>
        </w:tc>
        <w:tc>
          <w:tcPr>
            <w:tcW w:w="1842" w:type="dxa"/>
            <w:shd w:val="clear" w:color="auto" w:fill="auto"/>
            <w:vAlign w:val="center"/>
          </w:tcPr>
          <w:p w:rsidR="00E11F6E" w:rsidRPr="00453E4D" w:rsidRDefault="005C2EDD" w:rsidP="00E11F6E">
            <w:pPr>
              <w:spacing w:line="280" w:lineRule="exact"/>
              <w:jc w:val="center"/>
              <w:rPr>
                <w:rFonts w:ascii="ＭＳ 明朝" w:hAnsi="ＭＳ 明朝"/>
                <w:szCs w:val="21"/>
              </w:rPr>
            </w:pPr>
            <w:r w:rsidRPr="00453E4D">
              <w:rPr>
                <w:rFonts w:ascii="ＭＳ 明朝" w:hAnsi="ＭＳ 明朝" w:hint="eastAsia"/>
                <w:szCs w:val="21"/>
              </w:rPr>
              <w:t>農業従事</w:t>
            </w:r>
          </w:p>
          <w:p w:rsidR="005C2EDD" w:rsidRPr="00453E4D" w:rsidRDefault="005C2EDD" w:rsidP="00E11F6E">
            <w:pPr>
              <w:spacing w:line="280" w:lineRule="exact"/>
              <w:jc w:val="center"/>
              <w:rPr>
                <w:rFonts w:ascii="ＭＳ 明朝" w:hAnsi="ＭＳ 明朝"/>
                <w:szCs w:val="21"/>
              </w:rPr>
            </w:pPr>
            <w:r w:rsidRPr="00453E4D">
              <w:rPr>
                <w:rFonts w:ascii="ＭＳ 明朝" w:hAnsi="ＭＳ 明朝" w:hint="eastAsia"/>
                <w:szCs w:val="21"/>
              </w:rPr>
              <w:t>の態様等</w:t>
            </w:r>
          </w:p>
        </w:tc>
      </w:tr>
      <w:tr w:rsidR="00C127A6" w:rsidRPr="00453E4D" w:rsidTr="00E11F6E">
        <w:tc>
          <w:tcPr>
            <w:tcW w:w="708" w:type="dxa"/>
            <w:shd w:val="clear" w:color="auto" w:fill="auto"/>
            <w:vAlign w:val="center"/>
          </w:tcPr>
          <w:p w:rsidR="005C2EDD" w:rsidRPr="00453E4D" w:rsidRDefault="005C2EDD" w:rsidP="00E11F6E">
            <w:pPr>
              <w:spacing w:line="280" w:lineRule="exact"/>
              <w:jc w:val="center"/>
              <w:rPr>
                <w:rFonts w:ascii="ＭＳ 明朝" w:hAnsi="ＭＳ 明朝"/>
                <w:szCs w:val="21"/>
              </w:rPr>
            </w:pPr>
            <w:r w:rsidRPr="00453E4D">
              <w:rPr>
                <w:rFonts w:ascii="ＭＳ 明朝" w:hAnsi="ＭＳ 明朝" w:hint="eastAsia"/>
                <w:szCs w:val="21"/>
              </w:rPr>
              <w:t>施</w:t>
            </w:r>
          </w:p>
          <w:p w:rsidR="005C2EDD" w:rsidRPr="00453E4D" w:rsidRDefault="005C2EDD" w:rsidP="00E11F6E">
            <w:pPr>
              <w:spacing w:line="280" w:lineRule="exact"/>
              <w:jc w:val="center"/>
              <w:rPr>
                <w:rFonts w:ascii="ＭＳ 明朝" w:hAnsi="ＭＳ 明朝"/>
                <w:szCs w:val="21"/>
              </w:rPr>
            </w:pPr>
            <w:r w:rsidRPr="00453E4D">
              <w:rPr>
                <w:rFonts w:ascii="ＭＳ 明朝" w:hAnsi="ＭＳ 明朝" w:hint="eastAsia"/>
                <w:szCs w:val="21"/>
              </w:rPr>
              <w:t>設</w:t>
            </w:r>
          </w:p>
          <w:p w:rsidR="005C2EDD" w:rsidRPr="00453E4D" w:rsidRDefault="005C2EDD" w:rsidP="00E11F6E">
            <w:pPr>
              <w:spacing w:line="280" w:lineRule="exact"/>
              <w:jc w:val="center"/>
              <w:rPr>
                <w:rFonts w:ascii="ＭＳ 明朝" w:hAnsi="ＭＳ 明朝"/>
                <w:szCs w:val="21"/>
              </w:rPr>
            </w:pPr>
            <w:r w:rsidRPr="00453E4D">
              <w:rPr>
                <w:rFonts w:ascii="ＭＳ 明朝" w:hAnsi="ＭＳ 明朝" w:hint="eastAsia"/>
                <w:szCs w:val="21"/>
              </w:rPr>
              <w:t>花</w:t>
            </w:r>
          </w:p>
          <w:p w:rsidR="005C2EDD" w:rsidRPr="00453E4D" w:rsidRDefault="005C2EDD" w:rsidP="00E11F6E">
            <w:pPr>
              <w:spacing w:line="280" w:lineRule="exact"/>
              <w:jc w:val="center"/>
              <w:rPr>
                <w:rFonts w:ascii="ＭＳ 明朝" w:hAnsi="ＭＳ 明朝"/>
                <w:szCs w:val="21"/>
              </w:rPr>
            </w:pPr>
            <w:r w:rsidRPr="00453E4D">
              <w:rPr>
                <w:rFonts w:ascii="ＭＳ 明朝" w:hAnsi="ＭＳ 明朝" w:hint="eastAsia"/>
                <w:szCs w:val="21"/>
              </w:rPr>
              <w:t>き</w:t>
            </w:r>
          </w:p>
          <w:p w:rsidR="00B870B4" w:rsidRPr="00453E4D" w:rsidRDefault="00B870B4" w:rsidP="00E11F6E">
            <w:pPr>
              <w:spacing w:line="280" w:lineRule="exact"/>
              <w:jc w:val="center"/>
              <w:rPr>
                <w:rFonts w:ascii="ＭＳ 明朝" w:hAnsi="ＭＳ 明朝"/>
                <w:szCs w:val="21"/>
              </w:rPr>
            </w:pPr>
            <w:r w:rsidRPr="00453E4D">
              <w:rPr>
                <w:rFonts w:ascii="ＭＳ 明朝" w:hAnsi="ＭＳ 明朝" w:hint="eastAsia"/>
                <w:szCs w:val="21"/>
              </w:rPr>
              <w:t>複</w:t>
            </w:r>
          </w:p>
          <w:p w:rsidR="005C2EDD" w:rsidRPr="00453E4D" w:rsidRDefault="00B870B4" w:rsidP="00E11F6E">
            <w:pPr>
              <w:spacing w:line="280" w:lineRule="exact"/>
              <w:jc w:val="center"/>
              <w:rPr>
                <w:rFonts w:ascii="ＭＳ 明朝" w:hAnsi="ＭＳ 明朝"/>
                <w:szCs w:val="21"/>
              </w:rPr>
            </w:pPr>
            <w:r w:rsidRPr="00453E4D">
              <w:rPr>
                <w:rFonts w:ascii="ＭＳ 明朝" w:hAnsi="ＭＳ 明朝" w:hint="eastAsia"/>
                <w:szCs w:val="21"/>
              </w:rPr>
              <w:t>合</w:t>
            </w:r>
          </w:p>
          <w:p w:rsidR="005C2EDD" w:rsidRPr="00453E4D" w:rsidRDefault="005C2EDD" w:rsidP="00E11F6E">
            <w:pPr>
              <w:spacing w:line="280" w:lineRule="exact"/>
              <w:jc w:val="center"/>
              <w:rPr>
                <w:rFonts w:ascii="ＭＳ 明朝" w:hAnsi="ＭＳ 明朝"/>
                <w:szCs w:val="21"/>
              </w:rPr>
            </w:pPr>
            <w:r w:rsidRPr="00453E4D">
              <w:rPr>
                <w:rFonts w:ascii="ＭＳ 明朝" w:hAnsi="ＭＳ 明朝" w:hint="eastAsia"/>
                <w:szCs w:val="21"/>
              </w:rPr>
              <w:t>型</w:t>
            </w:r>
          </w:p>
        </w:tc>
        <w:tc>
          <w:tcPr>
            <w:tcW w:w="2127" w:type="dxa"/>
            <w:shd w:val="clear" w:color="auto" w:fill="auto"/>
          </w:tcPr>
          <w:p w:rsidR="00E765C6" w:rsidRPr="004937B8" w:rsidRDefault="00E765C6" w:rsidP="00E765C6">
            <w:pPr>
              <w:spacing w:line="280" w:lineRule="exact"/>
              <w:jc w:val="left"/>
              <w:rPr>
                <w:rFonts w:ascii="ＭＳ 明朝" w:hAnsi="ＭＳ 明朝"/>
                <w:szCs w:val="21"/>
              </w:rPr>
            </w:pPr>
            <w:r w:rsidRPr="004937B8">
              <w:rPr>
                <w:rFonts w:ascii="ＭＳ 明朝" w:hAnsi="ＭＳ 明朝"/>
                <w:szCs w:val="21"/>
              </w:rPr>
              <w:t>(1)</w:t>
            </w:r>
            <w:r w:rsidRPr="004937B8">
              <w:rPr>
                <w:rFonts w:ascii="ＭＳ 明朝" w:hAnsi="ＭＳ 明朝" w:hint="eastAsia"/>
                <w:szCs w:val="21"/>
              </w:rPr>
              <w:t>作付面積等</w:t>
            </w:r>
          </w:p>
          <w:p w:rsidR="00E765C6" w:rsidRPr="004937B8" w:rsidRDefault="00E765C6" w:rsidP="00E765C6">
            <w:pPr>
              <w:spacing w:line="280" w:lineRule="exact"/>
              <w:jc w:val="left"/>
              <w:rPr>
                <w:rFonts w:ascii="ＭＳ 明朝" w:hAnsi="ＭＳ 明朝"/>
                <w:szCs w:val="21"/>
              </w:rPr>
            </w:pPr>
            <w:r w:rsidRPr="004937B8">
              <w:rPr>
                <w:rFonts w:ascii="ＭＳ 明朝" w:hAnsi="ＭＳ 明朝" w:hint="eastAsia"/>
                <w:szCs w:val="21"/>
              </w:rPr>
              <w:t>①シンビジウム：</w:t>
            </w:r>
          </w:p>
          <w:p w:rsidR="00E765C6" w:rsidRPr="004937B8" w:rsidRDefault="00E765C6" w:rsidP="00E765C6">
            <w:pPr>
              <w:spacing w:line="280" w:lineRule="exact"/>
              <w:jc w:val="left"/>
              <w:rPr>
                <w:rFonts w:ascii="ＭＳ 明朝" w:hAnsi="ＭＳ 明朝"/>
                <w:szCs w:val="21"/>
              </w:rPr>
            </w:pPr>
            <w:r w:rsidRPr="004937B8">
              <w:rPr>
                <w:rFonts w:ascii="ＭＳ 明朝" w:hAnsi="ＭＳ 明朝" w:hint="eastAsia"/>
                <w:szCs w:val="21"/>
              </w:rPr>
              <w:t xml:space="preserve">　</w:t>
            </w:r>
            <w:r w:rsidRPr="004937B8">
              <w:rPr>
                <w:rFonts w:ascii="ＭＳ 明朝" w:hAnsi="ＭＳ 明朝"/>
                <w:szCs w:val="21"/>
              </w:rPr>
              <w:t>0.7ha</w:t>
            </w:r>
          </w:p>
          <w:p w:rsidR="00E765C6" w:rsidRPr="004937B8" w:rsidRDefault="00E765C6" w:rsidP="00E765C6">
            <w:pPr>
              <w:spacing w:line="280" w:lineRule="exact"/>
              <w:jc w:val="left"/>
              <w:rPr>
                <w:rFonts w:ascii="ＭＳ 明朝" w:hAnsi="ＭＳ 明朝"/>
                <w:szCs w:val="21"/>
              </w:rPr>
            </w:pPr>
            <w:r w:rsidRPr="004937B8">
              <w:rPr>
                <w:rFonts w:ascii="ＭＳ 明朝" w:hAnsi="ＭＳ 明朝" w:hint="eastAsia"/>
                <w:szCs w:val="21"/>
              </w:rPr>
              <w:t>②マンゴー：0.3</w:t>
            </w:r>
            <w:r w:rsidRPr="004937B8">
              <w:rPr>
                <w:rFonts w:ascii="ＭＳ 明朝" w:hAnsi="ＭＳ 明朝"/>
                <w:szCs w:val="21"/>
              </w:rPr>
              <w:t>ha</w:t>
            </w:r>
          </w:p>
          <w:p w:rsidR="00E765C6" w:rsidRPr="004937B8" w:rsidRDefault="00E765C6" w:rsidP="00E765C6">
            <w:pPr>
              <w:spacing w:line="280" w:lineRule="exact"/>
              <w:jc w:val="left"/>
              <w:rPr>
                <w:rFonts w:ascii="ＭＳ 明朝" w:hAnsi="ＭＳ 明朝"/>
                <w:szCs w:val="21"/>
              </w:rPr>
            </w:pPr>
            <w:r w:rsidRPr="004937B8">
              <w:rPr>
                <w:rFonts w:ascii="ＭＳ 明朝" w:hAnsi="ＭＳ 明朝"/>
                <w:szCs w:val="21"/>
              </w:rPr>
              <w:t>(2)</w:t>
            </w:r>
            <w:r w:rsidRPr="004937B8">
              <w:rPr>
                <w:rFonts w:ascii="ＭＳ 明朝" w:hAnsi="ＭＳ 明朝" w:hint="eastAsia"/>
                <w:szCs w:val="21"/>
              </w:rPr>
              <w:t>経営面積</w:t>
            </w:r>
          </w:p>
          <w:p w:rsidR="00E765C6" w:rsidRPr="004937B8" w:rsidRDefault="00E765C6" w:rsidP="00E765C6">
            <w:pPr>
              <w:spacing w:line="280" w:lineRule="exact"/>
              <w:jc w:val="left"/>
              <w:rPr>
                <w:rFonts w:ascii="ＭＳ 明朝" w:hAnsi="ＭＳ 明朝"/>
                <w:szCs w:val="21"/>
              </w:rPr>
            </w:pPr>
            <w:r w:rsidRPr="004937B8">
              <w:rPr>
                <w:rFonts w:ascii="ＭＳ 明朝" w:hAnsi="ＭＳ 明朝" w:hint="eastAsia"/>
                <w:szCs w:val="21"/>
              </w:rPr>
              <w:t>畑</w:t>
            </w:r>
            <w:r w:rsidRPr="004937B8">
              <w:rPr>
                <w:rFonts w:ascii="ＭＳ 明朝" w:hAnsi="ＭＳ 明朝"/>
                <w:szCs w:val="21"/>
              </w:rPr>
              <w:t xml:space="preserve">  </w:t>
            </w:r>
            <w:r w:rsidRPr="004937B8">
              <w:rPr>
                <w:rFonts w:ascii="ＭＳ 明朝" w:hAnsi="ＭＳ 明朝" w:hint="eastAsia"/>
                <w:szCs w:val="21"/>
              </w:rPr>
              <w:t>1.</w:t>
            </w:r>
            <w:r w:rsidR="00E60AC9">
              <w:rPr>
                <w:rFonts w:ascii="ＭＳ 明朝" w:hAnsi="ＭＳ 明朝" w:hint="eastAsia"/>
                <w:szCs w:val="21"/>
              </w:rPr>
              <w:t>00</w:t>
            </w:r>
            <w:r w:rsidRPr="004937B8">
              <w:rPr>
                <w:rFonts w:ascii="ＭＳ 明朝" w:hAnsi="ＭＳ 明朝"/>
                <w:szCs w:val="21"/>
              </w:rPr>
              <w:t>ha</w:t>
            </w:r>
          </w:p>
          <w:p w:rsidR="005C2EDD" w:rsidRPr="004937B8" w:rsidRDefault="005C2EDD" w:rsidP="005C2EDD">
            <w:pPr>
              <w:spacing w:line="280" w:lineRule="exact"/>
              <w:jc w:val="left"/>
              <w:rPr>
                <w:rFonts w:ascii="ＭＳ 明朝" w:hAnsi="ＭＳ 明朝"/>
                <w:szCs w:val="21"/>
              </w:rPr>
            </w:pPr>
          </w:p>
        </w:tc>
        <w:tc>
          <w:tcPr>
            <w:tcW w:w="2806" w:type="dxa"/>
            <w:shd w:val="clear" w:color="auto" w:fill="auto"/>
          </w:tcPr>
          <w:p w:rsidR="00E765C6" w:rsidRPr="004937B8" w:rsidRDefault="00E765C6" w:rsidP="00E765C6">
            <w:pPr>
              <w:spacing w:line="280" w:lineRule="exact"/>
              <w:jc w:val="left"/>
              <w:rPr>
                <w:rFonts w:ascii="ＭＳ 明朝" w:hAnsi="ＭＳ 明朝"/>
                <w:szCs w:val="21"/>
              </w:rPr>
            </w:pPr>
            <w:r w:rsidRPr="004937B8">
              <w:rPr>
                <w:rFonts w:ascii="ＭＳ 明朝" w:hAnsi="ＭＳ 明朝"/>
                <w:szCs w:val="21"/>
              </w:rPr>
              <w:t>(1)</w:t>
            </w:r>
            <w:r w:rsidRPr="004937B8">
              <w:rPr>
                <w:rFonts w:ascii="ＭＳ 明朝" w:hAnsi="ＭＳ 明朝" w:hint="eastAsia"/>
                <w:szCs w:val="21"/>
              </w:rPr>
              <w:t>建物･施設</w:t>
            </w:r>
          </w:p>
          <w:p w:rsidR="00E765C6" w:rsidRPr="004937B8" w:rsidRDefault="00E765C6" w:rsidP="00E765C6">
            <w:pPr>
              <w:spacing w:line="280" w:lineRule="exact"/>
              <w:jc w:val="left"/>
              <w:rPr>
                <w:rFonts w:ascii="ＭＳ 明朝" w:hAnsi="ＭＳ 明朝"/>
                <w:szCs w:val="21"/>
              </w:rPr>
            </w:pPr>
            <w:r w:rsidRPr="004937B8">
              <w:rPr>
                <w:rFonts w:ascii="ＭＳ 明朝" w:hAnsi="ＭＳ 明朝" w:hint="eastAsia"/>
                <w:szCs w:val="21"/>
              </w:rPr>
              <w:t>・作業舎</w:t>
            </w:r>
          </w:p>
          <w:p w:rsidR="00E765C6" w:rsidRPr="004937B8" w:rsidRDefault="00E765C6" w:rsidP="00E765C6">
            <w:pPr>
              <w:spacing w:line="280" w:lineRule="exact"/>
              <w:jc w:val="left"/>
              <w:rPr>
                <w:rFonts w:ascii="ＭＳ 明朝" w:hAnsi="ＭＳ 明朝"/>
                <w:szCs w:val="21"/>
              </w:rPr>
            </w:pPr>
            <w:r w:rsidRPr="004937B8">
              <w:rPr>
                <w:rFonts w:ascii="ＭＳ 明朝" w:hAnsi="ＭＳ 明朝" w:hint="eastAsia"/>
                <w:szCs w:val="21"/>
              </w:rPr>
              <w:t>・ハウス</w:t>
            </w:r>
          </w:p>
          <w:p w:rsidR="00E765C6" w:rsidRPr="004937B8" w:rsidRDefault="00E765C6" w:rsidP="00E765C6">
            <w:pPr>
              <w:spacing w:line="280" w:lineRule="exact"/>
              <w:jc w:val="left"/>
              <w:rPr>
                <w:rFonts w:ascii="ＭＳ 明朝" w:hAnsi="ＭＳ 明朝"/>
                <w:szCs w:val="21"/>
              </w:rPr>
            </w:pPr>
            <w:r w:rsidRPr="004937B8">
              <w:rPr>
                <w:rFonts w:ascii="ＭＳ 明朝" w:hAnsi="ＭＳ 明朝" w:hint="eastAsia"/>
                <w:szCs w:val="21"/>
              </w:rPr>
              <w:t>・山上げ施設</w:t>
            </w:r>
          </w:p>
          <w:p w:rsidR="00E765C6" w:rsidRPr="004937B8" w:rsidRDefault="00E765C6" w:rsidP="00E765C6">
            <w:pPr>
              <w:spacing w:line="280" w:lineRule="exact"/>
              <w:jc w:val="left"/>
              <w:rPr>
                <w:rFonts w:ascii="ＭＳ 明朝" w:hAnsi="ＭＳ 明朝"/>
                <w:szCs w:val="21"/>
              </w:rPr>
            </w:pPr>
            <w:r w:rsidRPr="004937B8">
              <w:rPr>
                <w:rFonts w:ascii="ＭＳ 明朝" w:hAnsi="ＭＳ 明朝" w:hint="eastAsia"/>
                <w:szCs w:val="21"/>
              </w:rPr>
              <w:t>・灌水施設</w:t>
            </w:r>
          </w:p>
          <w:p w:rsidR="00E765C6" w:rsidRPr="004937B8" w:rsidRDefault="00E765C6" w:rsidP="00E765C6">
            <w:pPr>
              <w:tabs>
                <w:tab w:val="left" w:pos="1404"/>
              </w:tabs>
              <w:spacing w:line="280" w:lineRule="exact"/>
              <w:jc w:val="left"/>
              <w:rPr>
                <w:rFonts w:ascii="ＭＳ 明朝" w:hAnsi="ＭＳ 明朝"/>
                <w:strike/>
                <w:szCs w:val="21"/>
              </w:rPr>
            </w:pPr>
            <w:r w:rsidRPr="004937B8">
              <w:rPr>
                <w:rFonts w:ascii="ＭＳ 明朝" w:hAnsi="ＭＳ 明朝"/>
                <w:szCs w:val="21"/>
              </w:rPr>
              <w:t>(2)</w:t>
            </w:r>
            <w:r w:rsidRPr="004937B8">
              <w:rPr>
                <w:rFonts w:ascii="ＭＳ 明朝" w:hAnsi="ＭＳ 明朝" w:hint="eastAsia"/>
                <w:szCs w:val="21"/>
              </w:rPr>
              <w:t>農機具</w:t>
            </w:r>
          </w:p>
          <w:p w:rsidR="00E765C6" w:rsidRPr="004937B8" w:rsidRDefault="00E765C6" w:rsidP="00E765C6">
            <w:pPr>
              <w:spacing w:line="280" w:lineRule="exact"/>
              <w:jc w:val="left"/>
              <w:rPr>
                <w:rFonts w:ascii="ＭＳ 明朝" w:hAnsi="ＭＳ 明朝"/>
                <w:szCs w:val="21"/>
              </w:rPr>
            </w:pPr>
            <w:r w:rsidRPr="004937B8">
              <w:rPr>
                <w:rFonts w:ascii="ＭＳ 明朝" w:hAnsi="ＭＳ 明朝" w:hint="eastAsia"/>
                <w:szCs w:val="21"/>
              </w:rPr>
              <w:t>・普通トラック　　　１台</w:t>
            </w:r>
          </w:p>
          <w:p w:rsidR="00E765C6" w:rsidRPr="004937B8" w:rsidRDefault="00E765C6" w:rsidP="00E765C6">
            <w:pPr>
              <w:spacing w:line="280" w:lineRule="exact"/>
              <w:jc w:val="left"/>
              <w:rPr>
                <w:rFonts w:ascii="ＭＳ 明朝" w:hAnsi="ＭＳ 明朝"/>
                <w:szCs w:val="21"/>
              </w:rPr>
            </w:pPr>
            <w:r w:rsidRPr="004937B8">
              <w:rPr>
                <w:rFonts w:ascii="ＭＳ 明朝" w:hAnsi="ＭＳ 明朝" w:hint="eastAsia"/>
                <w:szCs w:val="21"/>
              </w:rPr>
              <w:t>・</w:t>
            </w:r>
            <w:r w:rsidR="001523A3" w:rsidRPr="004937B8">
              <w:rPr>
                <w:rFonts w:ascii="ＭＳ 明朝" w:hAnsi="ＭＳ 明朝" w:hint="eastAsia"/>
                <w:szCs w:val="21"/>
              </w:rPr>
              <w:t>ヒートポンプ</w:t>
            </w:r>
            <w:r w:rsidRPr="004937B8">
              <w:rPr>
                <w:rFonts w:ascii="ＭＳ 明朝" w:hAnsi="ＭＳ 明朝" w:hint="eastAsia"/>
                <w:szCs w:val="21"/>
              </w:rPr>
              <w:t xml:space="preserve">　　　</w:t>
            </w:r>
            <w:r w:rsidR="00705544" w:rsidRPr="004937B8">
              <w:rPr>
                <w:rFonts w:ascii="ＭＳ 明朝" w:hAnsi="ＭＳ 明朝" w:hint="eastAsia"/>
                <w:szCs w:val="21"/>
              </w:rPr>
              <w:t>1</w:t>
            </w:r>
            <w:r w:rsidR="00705544" w:rsidRPr="004937B8">
              <w:rPr>
                <w:rFonts w:ascii="ＭＳ 明朝" w:hAnsi="ＭＳ 明朝"/>
                <w:szCs w:val="21"/>
              </w:rPr>
              <w:t>8</w:t>
            </w:r>
            <w:r w:rsidRPr="004937B8">
              <w:rPr>
                <w:rFonts w:ascii="ＭＳ 明朝" w:hAnsi="ＭＳ 明朝" w:hint="eastAsia"/>
                <w:szCs w:val="21"/>
              </w:rPr>
              <w:t>台</w:t>
            </w:r>
          </w:p>
          <w:p w:rsidR="00E765C6" w:rsidRPr="004937B8" w:rsidRDefault="00E765C6" w:rsidP="00E765C6">
            <w:pPr>
              <w:spacing w:line="280" w:lineRule="exact"/>
              <w:jc w:val="left"/>
              <w:rPr>
                <w:rFonts w:ascii="ＭＳ 明朝" w:hAnsi="ＭＳ 明朝"/>
                <w:szCs w:val="21"/>
              </w:rPr>
            </w:pPr>
            <w:r w:rsidRPr="004937B8">
              <w:rPr>
                <w:rFonts w:ascii="ＭＳ 明朝" w:hAnsi="ＭＳ 明朝" w:hint="eastAsia"/>
                <w:szCs w:val="21"/>
              </w:rPr>
              <w:t>・動力噴霧器　　　　１台</w:t>
            </w:r>
          </w:p>
          <w:p w:rsidR="00E765C6" w:rsidRPr="004937B8" w:rsidRDefault="00E765C6" w:rsidP="00E765C6">
            <w:pPr>
              <w:spacing w:line="280" w:lineRule="exact"/>
              <w:jc w:val="left"/>
              <w:rPr>
                <w:rFonts w:ascii="ＭＳ 明朝" w:hAnsi="ＭＳ 明朝"/>
                <w:szCs w:val="21"/>
              </w:rPr>
            </w:pPr>
            <w:r w:rsidRPr="004937B8">
              <w:rPr>
                <w:rFonts w:ascii="ＭＳ 明朝" w:hAnsi="ＭＳ 明朝"/>
                <w:szCs w:val="21"/>
              </w:rPr>
              <w:t>(3)</w:t>
            </w:r>
            <w:r w:rsidRPr="004937B8">
              <w:rPr>
                <w:rFonts w:ascii="ＭＳ 明朝" w:hAnsi="ＭＳ 明朝" w:hint="eastAsia"/>
                <w:szCs w:val="21"/>
              </w:rPr>
              <w:t>その他</w:t>
            </w:r>
          </w:p>
          <w:p w:rsidR="005C2EDD" w:rsidRPr="004937B8" w:rsidRDefault="00E765C6" w:rsidP="00E765C6">
            <w:pPr>
              <w:spacing w:line="280" w:lineRule="exact"/>
              <w:jc w:val="left"/>
              <w:rPr>
                <w:rFonts w:ascii="ＭＳ 明朝" w:hAnsi="ＭＳ 明朝"/>
                <w:szCs w:val="21"/>
              </w:rPr>
            </w:pPr>
            <w:r w:rsidRPr="004937B8">
              <w:rPr>
                <w:rFonts w:ascii="ＭＳ 明朝" w:hAnsi="ＭＳ 明朝" w:hint="eastAsia"/>
                <w:szCs w:val="21"/>
              </w:rPr>
              <w:t>・年内出荷のため山上げを行なう。</w:t>
            </w:r>
          </w:p>
        </w:tc>
        <w:tc>
          <w:tcPr>
            <w:tcW w:w="1843" w:type="dxa"/>
            <w:shd w:val="clear" w:color="auto" w:fill="auto"/>
          </w:tcPr>
          <w:p w:rsidR="005C2EDD" w:rsidRPr="004937B8" w:rsidRDefault="005C2EDD" w:rsidP="005C2EDD">
            <w:pPr>
              <w:spacing w:line="280" w:lineRule="exact"/>
              <w:jc w:val="left"/>
              <w:rPr>
                <w:rFonts w:ascii="ＭＳ 明朝" w:hAnsi="ＭＳ 明朝"/>
                <w:szCs w:val="21"/>
              </w:rPr>
            </w:pPr>
            <w:r w:rsidRPr="004937B8">
              <w:rPr>
                <w:rFonts w:ascii="ＭＳ 明朝" w:hAnsi="ＭＳ 明朝" w:hint="eastAsia"/>
                <w:szCs w:val="21"/>
              </w:rPr>
              <w:t>(1)記帳等</w:t>
            </w:r>
          </w:p>
          <w:p w:rsidR="005C2EDD" w:rsidRPr="004937B8" w:rsidRDefault="005C2EDD" w:rsidP="00E11F6E">
            <w:pPr>
              <w:spacing w:line="280" w:lineRule="exact"/>
              <w:ind w:leftChars="100" w:left="210"/>
              <w:jc w:val="left"/>
              <w:rPr>
                <w:rFonts w:ascii="ＭＳ 明朝" w:hAnsi="ＭＳ 明朝"/>
                <w:szCs w:val="21"/>
              </w:rPr>
            </w:pPr>
            <w:r w:rsidRPr="004937B8">
              <w:rPr>
                <w:rFonts w:ascii="ＭＳ 明朝" w:hAnsi="ＭＳ 明朝" w:hint="eastAsia"/>
                <w:szCs w:val="21"/>
              </w:rPr>
              <w:t>①複式簿記記帳の実施</w:t>
            </w:r>
          </w:p>
          <w:p w:rsidR="005C2EDD" w:rsidRPr="004937B8" w:rsidRDefault="005C2EDD" w:rsidP="00E11F6E">
            <w:pPr>
              <w:spacing w:line="280" w:lineRule="exact"/>
              <w:ind w:leftChars="100" w:left="210"/>
              <w:jc w:val="left"/>
              <w:rPr>
                <w:rFonts w:ascii="ＭＳ 明朝" w:hAnsi="ＭＳ 明朝"/>
                <w:szCs w:val="21"/>
              </w:rPr>
            </w:pPr>
            <w:r w:rsidRPr="004937B8">
              <w:rPr>
                <w:rFonts w:ascii="ＭＳ 明朝" w:hAnsi="ＭＳ 明朝" w:hint="eastAsia"/>
                <w:szCs w:val="21"/>
              </w:rPr>
              <w:t>②経営と家計の分離</w:t>
            </w:r>
          </w:p>
          <w:p w:rsidR="005C2EDD" w:rsidRPr="004937B8" w:rsidRDefault="005C2EDD" w:rsidP="005C2EDD">
            <w:pPr>
              <w:spacing w:line="280" w:lineRule="exact"/>
              <w:jc w:val="left"/>
              <w:rPr>
                <w:rFonts w:ascii="ＭＳ 明朝" w:hAnsi="ＭＳ 明朝"/>
                <w:szCs w:val="21"/>
              </w:rPr>
            </w:pPr>
            <w:r w:rsidRPr="004937B8">
              <w:rPr>
                <w:rFonts w:ascii="ＭＳ 明朝" w:hAnsi="ＭＳ 明朝" w:hint="eastAsia"/>
                <w:szCs w:val="21"/>
              </w:rPr>
              <w:t>(2)申告の分析等</w:t>
            </w:r>
          </w:p>
          <w:p w:rsidR="005C2EDD" w:rsidRPr="004937B8" w:rsidRDefault="005C2EDD" w:rsidP="00E11F6E">
            <w:pPr>
              <w:spacing w:line="280" w:lineRule="exact"/>
              <w:ind w:leftChars="100" w:left="210"/>
              <w:jc w:val="left"/>
              <w:rPr>
                <w:rFonts w:ascii="ＭＳ 明朝" w:hAnsi="ＭＳ 明朝"/>
                <w:szCs w:val="21"/>
              </w:rPr>
            </w:pPr>
            <w:r w:rsidRPr="004937B8">
              <w:rPr>
                <w:rFonts w:ascii="ＭＳ 明朝" w:hAnsi="ＭＳ 明朝" w:hint="eastAsia"/>
                <w:szCs w:val="21"/>
              </w:rPr>
              <w:t>①青色申告の実施</w:t>
            </w:r>
          </w:p>
          <w:p w:rsidR="005C2EDD" w:rsidRPr="004937B8" w:rsidRDefault="005C2EDD" w:rsidP="005C2EDD">
            <w:pPr>
              <w:spacing w:line="280" w:lineRule="exact"/>
              <w:jc w:val="left"/>
              <w:rPr>
                <w:rFonts w:ascii="ＭＳ 明朝" w:hAnsi="ＭＳ 明朝"/>
                <w:szCs w:val="21"/>
              </w:rPr>
            </w:pPr>
          </w:p>
        </w:tc>
        <w:tc>
          <w:tcPr>
            <w:tcW w:w="1842" w:type="dxa"/>
            <w:shd w:val="clear" w:color="auto" w:fill="auto"/>
          </w:tcPr>
          <w:p w:rsidR="005C2EDD" w:rsidRPr="004937B8" w:rsidRDefault="005C2EDD" w:rsidP="005C2EDD">
            <w:pPr>
              <w:spacing w:line="280" w:lineRule="exact"/>
              <w:jc w:val="left"/>
              <w:rPr>
                <w:rFonts w:ascii="ＭＳ 明朝" w:hAnsi="ＭＳ 明朝"/>
                <w:szCs w:val="21"/>
              </w:rPr>
            </w:pPr>
            <w:r w:rsidRPr="004937B8">
              <w:rPr>
                <w:rFonts w:ascii="ＭＳ 明朝" w:hAnsi="ＭＳ 明朝" w:hint="eastAsia"/>
                <w:szCs w:val="21"/>
              </w:rPr>
              <w:t>(1)家族従事者２人</w:t>
            </w:r>
          </w:p>
          <w:p w:rsidR="005C2EDD" w:rsidRPr="004937B8" w:rsidRDefault="005C2EDD" w:rsidP="005C2EDD">
            <w:pPr>
              <w:spacing w:line="280" w:lineRule="exact"/>
              <w:jc w:val="left"/>
              <w:rPr>
                <w:rFonts w:ascii="ＭＳ 明朝" w:hAnsi="ＭＳ 明朝"/>
                <w:szCs w:val="21"/>
              </w:rPr>
            </w:pPr>
            <w:r w:rsidRPr="004937B8">
              <w:rPr>
                <w:rFonts w:ascii="ＭＳ 明朝" w:hAnsi="ＭＳ 明朝" w:hint="eastAsia"/>
                <w:szCs w:val="21"/>
              </w:rPr>
              <w:t>(2)休日制の導入</w:t>
            </w:r>
          </w:p>
          <w:p w:rsidR="005C2EDD" w:rsidRPr="004937B8" w:rsidRDefault="005C2EDD" w:rsidP="005C2EDD">
            <w:pPr>
              <w:spacing w:line="280" w:lineRule="exact"/>
              <w:jc w:val="left"/>
              <w:rPr>
                <w:rFonts w:ascii="ＭＳ 明朝" w:hAnsi="ＭＳ 明朝"/>
                <w:szCs w:val="21"/>
              </w:rPr>
            </w:pPr>
            <w:r w:rsidRPr="004937B8">
              <w:rPr>
                <w:rFonts w:ascii="ＭＳ 明朝" w:hAnsi="ＭＳ 明朝" w:hint="eastAsia"/>
                <w:szCs w:val="21"/>
              </w:rPr>
              <w:t>(3)労働と作業管理</w:t>
            </w:r>
          </w:p>
          <w:p w:rsidR="005C2EDD" w:rsidRPr="004937B8" w:rsidRDefault="005C2EDD" w:rsidP="005C2EDD">
            <w:pPr>
              <w:spacing w:line="280" w:lineRule="exact"/>
              <w:jc w:val="left"/>
              <w:rPr>
                <w:rFonts w:ascii="ＭＳ 明朝" w:hAnsi="ＭＳ 明朝"/>
                <w:szCs w:val="21"/>
              </w:rPr>
            </w:pPr>
            <w:r w:rsidRPr="004937B8">
              <w:rPr>
                <w:rFonts w:ascii="ＭＳ 明朝" w:hAnsi="ＭＳ 明朝" w:hint="eastAsia"/>
                <w:szCs w:val="21"/>
              </w:rPr>
              <w:t xml:space="preserve">　①臨時雇用（</w:t>
            </w:r>
            <w:r w:rsidR="00E765C6" w:rsidRPr="004937B8">
              <w:rPr>
                <w:rFonts w:ascii="ＭＳ 明朝" w:hAnsi="ＭＳ 明朝" w:hint="eastAsia"/>
                <w:szCs w:val="21"/>
              </w:rPr>
              <w:t>３</w:t>
            </w:r>
            <w:r w:rsidRPr="004937B8">
              <w:rPr>
                <w:rFonts w:ascii="ＭＳ 明朝" w:hAnsi="ＭＳ 明朝" w:hint="eastAsia"/>
                <w:szCs w:val="21"/>
              </w:rPr>
              <w:t>．０人）</w:t>
            </w:r>
          </w:p>
          <w:p w:rsidR="005C2EDD" w:rsidRPr="004937B8" w:rsidRDefault="005C2EDD" w:rsidP="005C2EDD">
            <w:pPr>
              <w:spacing w:line="280" w:lineRule="exact"/>
              <w:jc w:val="left"/>
              <w:rPr>
                <w:rFonts w:ascii="ＭＳ 明朝" w:hAnsi="ＭＳ 明朝"/>
                <w:szCs w:val="21"/>
              </w:rPr>
            </w:pPr>
            <w:r w:rsidRPr="004937B8">
              <w:rPr>
                <w:rFonts w:ascii="ＭＳ 明朝" w:hAnsi="ＭＳ 明朝" w:hint="eastAsia"/>
                <w:szCs w:val="21"/>
              </w:rPr>
              <w:t xml:space="preserve">　②雇用の安定確保</w:t>
            </w:r>
          </w:p>
        </w:tc>
      </w:tr>
    </w:tbl>
    <w:p w:rsidR="005C2EDD" w:rsidRPr="00453E4D" w:rsidRDefault="005C2EDD" w:rsidP="005C2EDD">
      <w:pPr>
        <w:spacing w:line="280" w:lineRule="exact"/>
        <w:jc w:val="left"/>
        <w:rPr>
          <w:rFonts w:ascii="ＭＳ 明朝" w:hAnsi="ＭＳ 明朝"/>
          <w:szCs w:val="21"/>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67"/>
        <w:gridCol w:w="567"/>
      </w:tblGrid>
      <w:tr w:rsidR="00C127A6" w:rsidRPr="00453E4D" w:rsidTr="005C2EDD">
        <w:tc>
          <w:tcPr>
            <w:tcW w:w="1701" w:type="dxa"/>
            <w:shd w:val="clear" w:color="auto" w:fill="auto"/>
          </w:tcPr>
          <w:p w:rsidR="005C2EDD" w:rsidRPr="00453E4D" w:rsidRDefault="005C2EDD" w:rsidP="00E11F6E">
            <w:pPr>
              <w:spacing w:line="280" w:lineRule="exact"/>
              <w:jc w:val="center"/>
              <w:rPr>
                <w:rFonts w:ascii="ＭＳ 明朝" w:hAnsi="ＭＳ 明朝"/>
                <w:szCs w:val="21"/>
              </w:rPr>
            </w:pPr>
            <w:r w:rsidRPr="00453E4D">
              <w:rPr>
                <w:rFonts w:ascii="ＭＳ 明朝" w:hAnsi="ＭＳ 明朝" w:hint="eastAsia"/>
                <w:szCs w:val="21"/>
              </w:rPr>
              <w:t>個別経営体</w:t>
            </w:r>
          </w:p>
        </w:tc>
        <w:tc>
          <w:tcPr>
            <w:tcW w:w="567" w:type="dxa"/>
            <w:shd w:val="clear" w:color="auto" w:fill="auto"/>
          </w:tcPr>
          <w:p w:rsidR="005C2EDD" w:rsidRPr="00453E4D" w:rsidRDefault="005C2EDD" w:rsidP="00E11F6E">
            <w:pPr>
              <w:spacing w:line="280" w:lineRule="exact"/>
              <w:jc w:val="center"/>
              <w:rPr>
                <w:rFonts w:ascii="ＭＳ 明朝" w:hAnsi="ＭＳ 明朝"/>
                <w:szCs w:val="21"/>
              </w:rPr>
            </w:pPr>
            <w:r w:rsidRPr="00453E4D">
              <w:rPr>
                <w:rFonts w:ascii="ＭＳ 明朝" w:hAnsi="ＭＳ 明朝" w:hint="eastAsia"/>
                <w:szCs w:val="21"/>
              </w:rPr>
              <w:t>№</w:t>
            </w:r>
          </w:p>
        </w:tc>
        <w:tc>
          <w:tcPr>
            <w:tcW w:w="567" w:type="dxa"/>
            <w:shd w:val="clear" w:color="auto" w:fill="auto"/>
          </w:tcPr>
          <w:p w:rsidR="005C2EDD" w:rsidRPr="00453E4D" w:rsidRDefault="00DB0857" w:rsidP="000649D3">
            <w:pPr>
              <w:spacing w:line="280" w:lineRule="exact"/>
              <w:jc w:val="center"/>
              <w:rPr>
                <w:rFonts w:ascii="ＭＳ 明朝" w:hAnsi="ＭＳ 明朝"/>
                <w:szCs w:val="21"/>
                <w:u w:val="single"/>
              </w:rPr>
            </w:pPr>
            <w:r w:rsidRPr="00453E4D">
              <w:rPr>
                <w:rFonts w:ascii="ＭＳ 明朝" w:hAnsi="ＭＳ 明朝" w:hint="eastAsia"/>
                <w:szCs w:val="21"/>
                <w:u w:val="single"/>
              </w:rPr>
              <w:t>14</w:t>
            </w:r>
          </w:p>
        </w:tc>
      </w:tr>
    </w:tbl>
    <w:p w:rsidR="005C2EDD" w:rsidRPr="00453E4D" w:rsidRDefault="005C2EDD" w:rsidP="005C2EDD">
      <w:pPr>
        <w:spacing w:line="280" w:lineRule="exact"/>
        <w:jc w:val="left"/>
        <w:rPr>
          <w:rFonts w:ascii="ＭＳ 明朝" w:hAnsi="ＭＳ 明朝"/>
          <w:szCs w:val="21"/>
        </w:rPr>
      </w:pP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2806"/>
        <w:gridCol w:w="1843"/>
        <w:gridCol w:w="1842"/>
      </w:tblGrid>
      <w:tr w:rsidR="00453E4D" w:rsidRPr="00453E4D" w:rsidTr="00E11F6E">
        <w:tc>
          <w:tcPr>
            <w:tcW w:w="708" w:type="dxa"/>
            <w:shd w:val="clear" w:color="auto" w:fill="auto"/>
          </w:tcPr>
          <w:p w:rsidR="005C2EDD" w:rsidRPr="00453E4D" w:rsidRDefault="005C2EDD" w:rsidP="00E11F6E">
            <w:pPr>
              <w:spacing w:line="280" w:lineRule="exact"/>
              <w:jc w:val="center"/>
              <w:rPr>
                <w:rFonts w:ascii="ＭＳ 明朝" w:hAnsi="ＭＳ 明朝"/>
                <w:szCs w:val="21"/>
              </w:rPr>
            </w:pPr>
            <w:r w:rsidRPr="00453E4D">
              <w:rPr>
                <w:rFonts w:ascii="ＭＳ 明朝" w:hAnsi="ＭＳ 明朝" w:hint="eastAsia"/>
                <w:szCs w:val="21"/>
              </w:rPr>
              <w:t>営農類型</w:t>
            </w:r>
          </w:p>
        </w:tc>
        <w:tc>
          <w:tcPr>
            <w:tcW w:w="2127" w:type="dxa"/>
            <w:shd w:val="clear" w:color="auto" w:fill="auto"/>
            <w:vAlign w:val="center"/>
          </w:tcPr>
          <w:p w:rsidR="005C2EDD" w:rsidRPr="00453E4D" w:rsidRDefault="005C2EDD" w:rsidP="00E11F6E">
            <w:pPr>
              <w:spacing w:line="280" w:lineRule="exact"/>
              <w:jc w:val="center"/>
              <w:rPr>
                <w:rFonts w:ascii="ＭＳ 明朝" w:hAnsi="ＭＳ 明朝"/>
                <w:szCs w:val="21"/>
              </w:rPr>
            </w:pPr>
            <w:r w:rsidRPr="00453E4D">
              <w:rPr>
                <w:rFonts w:ascii="ＭＳ 明朝" w:hAnsi="ＭＳ 明朝" w:hint="eastAsia"/>
                <w:szCs w:val="21"/>
              </w:rPr>
              <w:t>農業経営の規模</w:t>
            </w:r>
          </w:p>
        </w:tc>
        <w:tc>
          <w:tcPr>
            <w:tcW w:w="2806" w:type="dxa"/>
            <w:shd w:val="clear" w:color="auto" w:fill="auto"/>
            <w:vAlign w:val="center"/>
          </w:tcPr>
          <w:p w:rsidR="005C2EDD" w:rsidRPr="00453E4D" w:rsidRDefault="005C2EDD" w:rsidP="00E11F6E">
            <w:pPr>
              <w:spacing w:line="280" w:lineRule="exact"/>
              <w:jc w:val="center"/>
              <w:rPr>
                <w:rFonts w:ascii="ＭＳ 明朝" w:hAnsi="ＭＳ 明朝"/>
                <w:szCs w:val="21"/>
              </w:rPr>
            </w:pPr>
            <w:r w:rsidRPr="00453E4D">
              <w:rPr>
                <w:rFonts w:ascii="ＭＳ 明朝" w:hAnsi="ＭＳ 明朝" w:hint="eastAsia"/>
                <w:szCs w:val="21"/>
              </w:rPr>
              <w:t>生産方式</w:t>
            </w:r>
          </w:p>
        </w:tc>
        <w:tc>
          <w:tcPr>
            <w:tcW w:w="1843" w:type="dxa"/>
            <w:shd w:val="clear" w:color="auto" w:fill="auto"/>
            <w:vAlign w:val="center"/>
          </w:tcPr>
          <w:p w:rsidR="005C2EDD" w:rsidRPr="00453E4D" w:rsidRDefault="005C2EDD" w:rsidP="00E11F6E">
            <w:pPr>
              <w:spacing w:line="280" w:lineRule="exact"/>
              <w:jc w:val="center"/>
              <w:rPr>
                <w:rFonts w:ascii="ＭＳ 明朝" w:hAnsi="ＭＳ 明朝"/>
                <w:szCs w:val="21"/>
              </w:rPr>
            </w:pPr>
            <w:r w:rsidRPr="00453E4D">
              <w:rPr>
                <w:rFonts w:ascii="ＭＳ 明朝" w:hAnsi="ＭＳ 明朝" w:hint="eastAsia"/>
                <w:szCs w:val="21"/>
              </w:rPr>
              <w:t>経営管理の方法</w:t>
            </w:r>
          </w:p>
        </w:tc>
        <w:tc>
          <w:tcPr>
            <w:tcW w:w="1842" w:type="dxa"/>
            <w:shd w:val="clear" w:color="auto" w:fill="auto"/>
            <w:vAlign w:val="center"/>
          </w:tcPr>
          <w:p w:rsidR="00E11F6E" w:rsidRPr="00453E4D" w:rsidRDefault="005C2EDD" w:rsidP="00E11F6E">
            <w:pPr>
              <w:spacing w:line="280" w:lineRule="exact"/>
              <w:jc w:val="center"/>
              <w:rPr>
                <w:rFonts w:ascii="ＭＳ 明朝" w:hAnsi="ＭＳ 明朝"/>
                <w:szCs w:val="21"/>
              </w:rPr>
            </w:pPr>
            <w:r w:rsidRPr="00453E4D">
              <w:rPr>
                <w:rFonts w:ascii="ＭＳ 明朝" w:hAnsi="ＭＳ 明朝" w:hint="eastAsia"/>
                <w:szCs w:val="21"/>
              </w:rPr>
              <w:t>農業従事</w:t>
            </w:r>
          </w:p>
          <w:p w:rsidR="005C2EDD" w:rsidRPr="00453E4D" w:rsidRDefault="005C2EDD" w:rsidP="00E11F6E">
            <w:pPr>
              <w:spacing w:line="280" w:lineRule="exact"/>
              <w:jc w:val="center"/>
              <w:rPr>
                <w:rFonts w:ascii="ＭＳ 明朝" w:hAnsi="ＭＳ 明朝"/>
                <w:szCs w:val="21"/>
              </w:rPr>
            </w:pPr>
            <w:r w:rsidRPr="00453E4D">
              <w:rPr>
                <w:rFonts w:ascii="ＭＳ 明朝" w:hAnsi="ＭＳ 明朝" w:hint="eastAsia"/>
                <w:szCs w:val="21"/>
              </w:rPr>
              <w:t>の態様等</w:t>
            </w:r>
          </w:p>
        </w:tc>
      </w:tr>
      <w:tr w:rsidR="00C127A6" w:rsidRPr="004937B8" w:rsidTr="00E11F6E">
        <w:tc>
          <w:tcPr>
            <w:tcW w:w="708" w:type="dxa"/>
            <w:shd w:val="clear" w:color="auto" w:fill="auto"/>
            <w:vAlign w:val="center"/>
          </w:tcPr>
          <w:p w:rsidR="005C2EDD" w:rsidRPr="004937B8" w:rsidRDefault="005C2EDD" w:rsidP="00E11F6E">
            <w:pPr>
              <w:spacing w:line="280" w:lineRule="exact"/>
              <w:jc w:val="center"/>
              <w:rPr>
                <w:rFonts w:ascii="ＭＳ 明朝" w:hAnsi="ＭＳ 明朝"/>
                <w:szCs w:val="21"/>
              </w:rPr>
            </w:pPr>
            <w:r w:rsidRPr="004937B8">
              <w:rPr>
                <w:rFonts w:ascii="ＭＳ 明朝" w:hAnsi="ＭＳ 明朝" w:hint="eastAsia"/>
                <w:szCs w:val="21"/>
              </w:rPr>
              <w:t>茶</w:t>
            </w:r>
          </w:p>
          <w:p w:rsidR="005C2EDD" w:rsidRPr="004937B8" w:rsidRDefault="005C2EDD" w:rsidP="00E11F6E">
            <w:pPr>
              <w:spacing w:line="280" w:lineRule="exact"/>
              <w:jc w:val="center"/>
              <w:rPr>
                <w:rFonts w:ascii="ＭＳ 明朝" w:hAnsi="ＭＳ 明朝"/>
                <w:szCs w:val="21"/>
              </w:rPr>
            </w:pPr>
            <w:r w:rsidRPr="004937B8">
              <w:rPr>
                <w:rFonts w:ascii="ＭＳ 明朝" w:hAnsi="ＭＳ 明朝" w:hint="eastAsia"/>
                <w:szCs w:val="21"/>
              </w:rPr>
              <w:t>専</w:t>
            </w:r>
          </w:p>
          <w:p w:rsidR="005C2EDD" w:rsidRPr="004937B8" w:rsidRDefault="005C2EDD" w:rsidP="00E11F6E">
            <w:pPr>
              <w:spacing w:line="280" w:lineRule="exact"/>
              <w:jc w:val="center"/>
              <w:rPr>
                <w:rFonts w:ascii="ＭＳ 明朝" w:hAnsi="ＭＳ 明朝"/>
                <w:szCs w:val="21"/>
              </w:rPr>
            </w:pPr>
            <w:r w:rsidRPr="004937B8">
              <w:rPr>
                <w:rFonts w:ascii="ＭＳ 明朝" w:hAnsi="ＭＳ 明朝" w:hint="eastAsia"/>
                <w:szCs w:val="21"/>
              </w:rPr>
              <w:t>業</w:t>
            </w:r>
          </w:p>
          <w:p w:rsidR="005C2EDD" w:rsidRPr="004937B8" w:rsidRDefault="005C2EDD" w:rsidP="00E11F6E">
            <w:pPr>
              <w:spacing w:line="280" w:lineRule="exact"/>
              <w:jc w:val="center"/>
              <w:rPr>
                <w:rFonts w:ascii="ＭＳ 明朝" w:hAnsi="ＭＳ 明朝"/>
                <w:szCs w:val="21"/>
              </w:rPr>
            </w:pPr>
            <w:r w:rsidRPr="004937B8">
              <w:rPr>
                <w:rFonts w:ascii="ＭＳ 明朝" w:hAnsi="ＭＳ 明朝" w:hint="eastAsia"/>
                <w:szCs w:val="21"/>
              </w:rPr>
              <w:t>型</w:t>
            </w:r>
          </w:p>
        </w:tc>
        <w:tc>
          <w:tcPr>
            <w:tcW w:w="2127" w:type="dxa"/>
            <w:shd w:val="clear" w:color="auto" w:fill="auto"/>
          </w:tcPr>
          <w:p w:rsidR="005C2EDD" w:rsidRPr="004937B8" w:rsidRDefault="005C2EDD" w:rsidP="005C2EDD">
            <w:pPr>
              <w:spacing w:line="280" w:lineRule="exact"/>
              <w:jc w:val="left"/>
              <w:rPr>
                <w:rFonts w:ascii="ＭＳ 明朝" w:hAnsi="ＭＳ 明朝"/>
                <w:szCs w:val="21"/>
                <w:lang w:eastAsia="zh-TW"/>
              </w:rPr>
            </w:pPr>
            <w:r w:rsidRPr="004937B8">
              <w:rPr>
                <w:rFonts w:ascii="ＭＳ 明朝" w:hAnsi="ＭＳ 明朝" w:hint="eastAsia"/>
                <w:szCs w:val="21"/>
                <w:lang w:eastAsia="zh-TW"/>
              </w:rPr>
              <w:t>(1)作付面積等</w:t>
            </w:r>
          </w:p>
          <w:p w:rsidR="005C2EDD" w:rsidRPr="004937B8" w:rsidRDefault="005C2EDD" w:rsidP="005C2EDD">
            <w:pPr>
              <w:spacing w:line="280" w:lineRule="exact"/>
              <w:jc w:val="left"/>
              <w:rPr>
                <w:rFonts w:ascii="ＭＳ 明朝" w:hAnsi="ＭＳ 明朝"/>
                <w:szCs w:val="21"/>
                <w:lang w:eastAsia="zh-TW"/>
              </w:rPr>
            </w:pPr>
            <w:r w:rsidRPr="004937B8">
              <w:rPr>
                <w:rFonts w:ascii="ＭＳ 明朝" w:hAnsi="ＭＳ 明朝" w:hint="eastAsia"/>
                <w:szCs w:val="21"/>
                <w:lang w:eastAsia="zh-TW"/>
              </w:rPr>
              <w:t>①茶：</w:t>
            </w:r>
            <w:r w:rsidR="00DB0857" w:rsidRPr="004937B8">
              <w:rPr>
                <w:rFonts w:ascii="ＭＳ 明朝" w:hAnsi="ＭＳ 明朝" w:hint="eastAsia"/>
                <w:szCs w:val="21"/>
              </w:rPr>
              <w:t>6</w:t>
            </w:r>
            <w:r w:rsidRPr="004937B8">
              <w:rPr>
                <w:rFonts w:ascii="ＭＳ 明朝" w:hAnsi="ＭＳ 明朝" w:hint="eastAsia"/>
                <w:szCs w:val="21"/>
                <w:lang w:eastAsia="zh-TW"/>
              </w:rPr>
              <w:t>.0ha</w:t>
            </w:r>
          </w:p>
          <w:p w:rsidR="005C2EDD" w:rsidRPr="004937B8" w:rsidRDefault="005C2EDD" w:rsidP="005C2EDD">
            <w:pPr>
              <w:spacing w:line="280" w:lineRule="exact"/>
              <w:jc w:val="left"/>
              <w:rPr>
                <w:rFonts w:ascii="ＭＳ 明朝" w:hAnsi="ＭＳ 明朝"/>
                <w:szCs w:val="21"/>
                <w:lang w:eastAsia="zh-TW"/>
              </w:rPr>
            </w:pPr>
          </w:p>
          <w:p w:rsidR="005C2EDD" w:rsidRPr="004937B8" w:rsidRDefault="005C2EDD" w:rsidP="005C2EDD">
            <w:pPr>
              <w:spacing w:line="280" w:lineRule="exact"/>
              <w:jc w:val="left"/>
              <w:rPr>
                <w:rFonts w:ascii="ＭＳ 明朝" w:hAnsi="ＭＳ 明朝"/>
                <w:szCs w:val="21"/>
                <w:lang w:eastAsia="zh-TW"/>
              </w:rPr>
            </w:pPr>
            <w:r w:rsidRPr="004937B8">
              <w:rPr>
                <w:rFonts w:ascii="ＭＳ 明朝" w:hAnsi="ＭＳ 明朝" w:hint="eastAsia"/>
                <w:szCs w:val="21"/>
                <w:lang w:eastAsia="zh-TW"/>
              </w:rPr>
              <w:t>(2)経営面積</w:t>
            </w:r>
          </w:p>
          <w:p w:rsidR="005C2EDD" w:rsidRPr="004937B8" w:rsidRDefault="005C2EDD" w:rsidP="005C2EDD">
            <w:pPr>
              <w:spacing w:line="280" w:lineRule="exact"/>
              <w:jc w:val="left"/>
              <w:rPr>
                <w:rFonts w:ascii="ＭＳ 明朝" w:hAnsi="ＭＳ 明朝"/>
                <w:szCs w:val="21"/>
              </w:rPr>
            </w:pPr>
            <w:r w:rsidRPr="004937B8">
              <w:rPr>
                <w:rFonts w:ascii="ＭＳ 明朝" w:hAnsi="ＭＳ 明朝" w:hint="eastAsia"/>
                <w:szCs w:val="21"/>
                <w:lang w:eastAsia="zh-TW"/>
              </w:rPr>
              <w:t xml:space="preserve">　</w:t>
            </w:r>
            <w:r w:rsidR="000C12A7" w:rsidRPr="004937B8">
              <w:rPr>
                <w:rFonts w:ascii="ＭＳ 明朝" w:hAnsi="ＭＳ 明朝" w:hint="eastAsia"/>
                <w:szCs w:val="21"/>
              </w:rPr>
              <w:t>6</w:t>
            </w:r>
            <w:r w:rsidRPr="004937B8">
              <w:rPr>
                <w:rFonts w:ascii="ＭＳ 明朝" w:hAnsi="ＭＳ 明朝" w:hint="eastAsia"/>
                <w:szCs w:val="21"/>
              </w:rPr>
              <w:t>.0　ha</w:t>
            </w:r>
          </w:p>
          <w:p w:rsidR="005C2EDD" w:rsidRPr="004937B8" w:rsidRDefault="005C2EDD" w:rsidP="005C2EDD">
            <w:pPr>
              <w:spacing w:line="280" w:lineRule="exact"/>
              <w:jc w:val="left"/>
              <w:rPr>
                <w:rFonts w:ascii="ＭＳ 明朝" w:hAnsi="ＭＳ 明朝"/>
                <w:szCs w:val="21"/>
              </w:rPr>
            </w:pPr>
          </w:p>
          <w:p w:rsidR="005C2EDD" w:rsidRPr="004937B8" w:rsidRDefault="005C2EDD" w:rsidP="005C2EDD">
            <w:pPr>
              <w:spacing w:line="280" w:lineRule="exact"/>
              <w:jc w:val="left"/>
              <w:rPr>
                <w:rFonts w:ascii="ＭＳ 明朝" w:hAnsi="ＭＳ 明朝"/>
                <w:szCs w:val="21"/>
              </w:rPr>
            </w:pPr>
          </w:p>
        </w:tc>
        <w:tc>
          <w:tcPr>
            <w:tcW w:w="2806" w:type="dxa"/>
            <w:shd w:val="clear" w:color="auto" w:fill="auto"/>
          </w:tcPr>
          <w:p w:rsidR="005C2EDD" w:rsidRPr="004937B8" w:rsidRDefault="005C2EDD" w:rsidP="005C2EDD">
            <w:pPr>
              <w:spacing w:line="280" w:lineRule="exact"/>
              <w:jc w:val="left"/>
              <w:rPr>
                <w:rFonts w:ascii="ＭＳ 明朝" w:hAnsi="ＭＳ 明朝"/>
                <w:szCs w:val="21"/>
              </w:rPr>
            </w:pPr>
            <w:r w:rsidRPr="004937B8">
              <w:rPr>
                <w:rFonts w:ascii="ＭＳ 明朝" w:hAnsi="ＭＳ 明朝" w:hint="eastAsia"/>
                <w:szCs w:val="21"/>
              </w:rPr>
              <w:t>(1)建物･施設</w:t>
            </w:r>
          </w:p>
          <w:p w:rsidR="005C2EDD" w:rsidRPr="004937B8" w:rsidRDefault="005C2EDD" w:rsidP="005C2EDD">
            <w:pPr>
              <w:spacing w:line="280" w:lineRule="exact"/>
              <w:jc w:val="left"/>
              <w:rPr>
                <w:rFonts w:ascii="ＭＳ 明朝" w:hAnsi="ＭＳ 明朝"/>
                <w:szCs w:val="21"/>
              </w:rPr>
            </w:pPr>
            <w:r w:rsidRPr="004937B8">
              <w:rPr>
                <w:rFonts w:ascii="ＭＳ 明朝" w:hAnsi="ＭＳ 明朝" w:hint="eastAsia"/>
                <w:szCs w:val="21"/>
              </w:rPr>
              <w:t>・製茶工場</w:t>
            </w:r>
          </w:p>
          <w:p w:rsidR="005C2EDD" w:rsidRPr="004937B8" w:rsidRDefault="005C2EDD" w:rsidP="005C2EDD">
            <w:pPr>
              <w:spacing w:line="280" w:lineRule="exact"/>
              <w:jc w:val="left"/>
              <w:rPr>
                <w:rFonts w:ascii="ＭＳ 明朝" w:hAnsi="ＭＳ 明朝"/>
                <w:szCs w:val="21"/>
              </w:rPr>
            </w:pPr>
            <w:r w:rsidRPr="004937B8">
              <w:rPr>
                <w:rFonts w:ascii="ＭＳ 明朝" w:hAnsi="ＭＳ 明朝" w:hint="eastAsia"/>
                <w:szCs w:val="21"/>
              </w:rPr>
              <w:t>・製茶機械</w:t>
            </w:r>
          </w:p>
          <w:p w:rsidR="005C2EDD" w:rsidRPr="004937B8" w:rsidRDefault="005C2EDD" w:rsidP="005C2EDD">
            <w:pPr>
              <w:spacing w:line="280" w:lineRule="exact"/>
              <w:jc w:val="left"/>
              <w:rPr>
                <w:rFonts w:ascii="ＭＳ 明朝" w:hAnsi="ＭＳ 明朝"/>
                <w:szCs w:val="21"/>
              </w:rPr>
            </w:pPr>
            <w:r w:rsidRPr="004937B8">
              <w:rPr>
                <w:rFonts w:ascii="ＭＳ 明朝" w:hAnsi="ＭＳ 明朝" w:hint="eastAsia"/>
                <w:szCs w:val="21"/>
              </w:rPr>
              <w:t>・堆肥舎</w:t>
            </w:r>
          </w:p>
          <w:p w:rsidR="005C2EDD" w:rsidRPr="004937B8" w:rsidRDefault="005C2EDD" w:rsidP="005C2EDD">
            <w:pPr>
              <w:spacing w:line="280" w:lineRule="exact"/>
              <w:jc w:val="left"/>
              <w:rPr>
                <w:rFonts w:ascii="ＭＳ 明朝" w:hAnsi="ＭＳ 明朝"/>
                <w:szCs w:val="21"/>
              </w:rPr>
            </w:pPr>
            <w:r w:rsidRPr="004937B8">
              <w:rPr>
                <w:rFonts w:ascii="ＭＳ 明朝" w:hAnsi="ＭＳ 明朝" w:hint="eastAsia"/>
                <w:szCs w:val="21"/>
              </w:rPr>
              <w:t>・スプリンクラー</w:t>
            </w:r>
          </w:p>
          <w:p w:rsidR="005C2EDD" w:rsidRPr="004937B8" w:rsidRDefault="005C2EDD" w:rsidP="005C2EDD">
            <w:pPr>
              <w:spacing w:line="280" w:lineRule="exact"/>
              <w:jc w:val="left"/>
              <w:rPr>
                <w:rFonts w:ascii="ＭＳ 明朝" w:hAnsi="ＭＳ 明朝"/>
                <w:szCs w:val="21"/>
              </w:rPr>
            </w:pPr>
            <w:r w:rsidRPr="004937B8">
              <w:rPr>
                <w:rFonts w:ascii="ＭＳ 明朝" w:hAnsi="ＭＳ 明朝" w:hint="eastAsia"/>
                <w:szCs w:val="21"/>
              </w:rPr>
              <w:t>(2)農機具</w:t>
            </w:r>
          </w:p>
          <w:p w:rsidR="005C2EDD" w:rsidRPr="004937B8" w:rsidRDefault="005C2EDD" w:rsidP="005C2EDD">
            <w:pPr>
              <w:spacing w:line="280" w:lineRule="exact"/>
              <w:jc w:val="left"/>
              <w:rPr>
                <w:rFonts w:ascii="ＭＳ 明朝" w:hAnsi="ＭＳ 明朝"/>
                <w:szCs w:val="21"/>
              </w:rPr>
            </w:pPr>
            <w:r w:rsidRPr="004937B8">
              <w:rPr>
                <w:rFonts w:ascii="ＭＳ 明朝" w:hAnsi="ＭＳ 明朝" w:hint="eastAsia"/>
                <w:szCs w:val="21"/>
              </w:rPr>
              <w:t>・トラクター　　　１台</w:t>
            </w:r>
          </w:p>
          <w:p w:rsidR="005C2EDD" w:rsidRPr="004937B8" w:rsidRDefault="00E11F6E" w:rsidP="005C2EDD">
            <w:pPr>
              <w:spacing w:line="280" w:lineRule="exact"/>
              <w:jc w:val="left"/>
              <w:rPr>
                <w:rFonts w:ascii="ＭＳ 明朝" w:hAnsi="ＭＳ 明朝"/>
                <w:szCs w:val="21"/>
              </w:rPr>
            </w:pPr>
            <w:r w:rsidRPr="004937B8">
              <w:rPr>
                <w:rFonts w:ascii="ＭＳ 明朝" w:hAnsi="ＭＳ 明朝" w:hint="eastAsia"/>
                <w:szCs w:val="21"/>
              </w:rPr>
              <w:t>・トラック（軽、2</w:t>
            </w:r>
            <w:r w:rsidR="005C2EDD" w:rsidRPr="004937B8">
              <w:rPr>
                <w:rFonts w:ascii="ＭＳ 明朝" w:hAnsi="ＭＳ 明朝" w:hint="eastAsia"/>
                <w:szCs w:val="21"/>
              </w:rPr>
              <w:t>ｔ）２台</w:t>
            </w:r>
          </w:p>
          <w:p w:rsidR="005C2EDD" w:rsidRPr="004937B8" w:rsidRDefault="005C2EDD" w:rsidP="005C2EDD">
            <w:pPr>
              <w:spacing w:line="280" w:lineRule="exact"/>
              <w:jc w:val="left"/>
              <w:rPr>
                <w:rFonts w:ascii="ＭＳ 明朝" w:hAnsi="ＭＳ 明朝"/>
                <w:szCs w:val="21"/>
              </w:rPr>
            </w:pPr>
            <w:r w:rsidRPr="004937B8">
              <w:rPr>
                <w:rFonts w:ascii="ＭＳ 明朝" w:hAnsi="ＭＳ 明朝" w:hint="eastAsia"/>
                <w:szCs w:val="21"/>
              </w:rPr>
              <w:t>・乗用摘採機　　　１台</w:t>
            </w:r>
          </w:p>
          <w:p w:rsidR="005C2EDD" w:rsidRPr="004937B8" w:rsidRDefault="005C2EDD" w:rsidP="005C2EDD">
            <w:pPr>
              <w:spacing w:line="280" w:lineRule="exact"/>
              <w:jc w:val="left"/>
              <w:rPr>
                <w:rFonts w:ascii="ＭＳ 明朝" w:hAnsi="ＭＳ 明朝"/>
                <w:szCs w:val="21"/>
              </w:rPr>
            </w:pPr>
            <w:r w:rsidRPr="004937B8">
              <w:rPr>
                <w:rFonts w:ascii="ＭＳ 明朝" w:hAnsi="ＭＳ 明朝" w:hint="eastAsia"/>
                <w:szCs w:val="21"/>
              </w:rPr>
              <w:t>・乗用防除機　　　１台</w:t>
            </w:r>
          </w:p>
          <w:p w:rsidR="005C2EDD" w:rsidRPr="004937B8" w:rsidRDefault="005C2EDD" w:rsidP="005C2EDD">
            <w:pPr>
              <w:spacing w:line="280" w:lineRule="exact"/>
              <w:jc w:val="left"/>
              <w:rPr>
                <w:rFonts w:ascii="ＭＳ 明朝" w:hAnsi="ＭＳ 明朝"/>
                <w:szCs w:val="21"/>
              </w:rPr>
            </w:pPr>
            <w:r w:rsidRPr="004937B8">
              <w:rPr>
                <w:rFonts w:ascii="ＭＳ 明朝" w:hAnsi="ＭＳ 明朝" w:hint="eastAsia"/>
                <w:szCs w:val="21"/>
              </w:rPr>
              <w:t>・中刈機（共同）　１台</w:t>
            </w:r>
          </w:p>
          <w:p w:rsidR="005C2EDD" w:rsidRPr="004937B8" w:rsidRDefault="005C2EDD" w:rsidP="005C2EDD">
            <w:pPr>
              <w:spacing w:line="280" w:lineRule="exact"/>
              <w:jc w:val="left"/>
              <w:rPr>
                <w:rFonts w:ascii="ＭＳ 明朝" w:hAnsi="ＭＳ 明朝"/>
                <w:szCs w:val="21"/>
              </w:rPr>
            </w:pPr>
            <w:r w:rsidRPr="004937B8">
              <w:rPr>
                <w:rFonts w:ascii="ＭＳ 明朝" w:hAnsi="ＭＳ 明朝" w:hint="eastAsia"/>
                <w:szCs w:val="21"/>
              </w:rPr>
              <w:t>(3)その他</w:t>
            </w:r>
          </w:p>
          <w:p w:rsidR="005C2EDD" w:rsidRPr="004937B8" w:rsidRDefault="005C2EDD" w:rsidP="005C2EDD">
            <w:pPr>
              <w:spacing w:line="280" w:lineRule="exact"/>
              <w:jc w:val="left"/>
              <w:rPr>
                <w:rFonts w:ascii="ＭＳ 明朝" w:hAnsi="ＭＳ 明朝"/>
                <w:szCs w:val="21"/>
              </w:rPr>
            </w:pPr>
            <w:r w:rsidRPr="004937B8">
              <w:rPr>
                <w:rFonts w:ascii="ＭＳ 明朝" w:hAnsi="ＭＳ 明朝" w:hint="eastAsia"/>
                <w:szCs w:val="21"/>
              </w:rPr>
              <w:t>・自園自製の経営</w:t>
            </w:r>
          </w:p>
        </w:tc>
        <w:tc>
          <w:tcPr>
            <w:tcW w:w="1843" w:type="dxa"/>
            <w:shd w:val="clear" w:color="auto" w:fill="auto"/>
          </w:tcPr>
          <w:p w:rsidR="005C2EDD" w:rsidRPr="004937B8" w:rsidRDefault="005C2EDD" w:rsidP="005C2EDD">
            <w:pPr>
              <w:spacing w:line="280" w:lineRule="exact"/>
              <w:jc w:val="left"/>
              <w:rPr>
                <w:rFonts w:ascii="ＭＳ 明朝" w:hAnsi="ＭＳ 明朝"/>
                <w:szCs w:val="21"/>
              </w:rPr>
            </w:pPr>
            <w:r w:rsidRPr="004937B8">
              <w:rPr>
                <w:rFonts w:ascii="ＭＳ 明朝" w:hAnsi="ＭＳ 明朝" w:hint="eastAsia"/>
                <w:szCs w:val="21"/>
              </w:rPr>
              <w:t>(1)記帳等</w:t>
            </w:r>
          </w:p>
          <w:p w:rsidR="005C2EDD" w:rsidRPr="004937B8" w:rsidRDefault="005C2EDD" w:rsidP="00E11F6E">
            <w:pPr>
              <w:spacing w:line="280" w:lineRule="exact"/>
              <w:ind w:leftChars="100" w:left="210"/>
              <w:jc w:val="left"/>
              <w:rPr>
                <w:rFonts w:ascii="ＭＳ 明朝" w:hAnsi="ＭＳ 明朝"/>
                <w:szCs w:val="21"/>
              </w:rPr>
            </w:pPr>
            <w:r w:rsidRPr="004937B8">
              <w:rPr>
                <w:rFonts w:ascii="ＭＳ 明朝" w:hAnsi="ＭＳ 明朝" w:hint="eastAsia"/>
                <w:szCs w:val="21"/>
              </w:rPr>
              <w:t>①複式簿記記帳の実施</w:t>
            </w:r>
          </w:p>
          <w:p w:rsidR="005C2EDD" w:rsidRPr="004937B8" w:rsidRDefault="005C2EDD" w:rsidP="00E11F6E">
            <w:pPr>
              <w:spacing w:line="280" w:lineRule="exact"/>
              <w:ind w:leftChars="100" w:left="210"/>
              <w:jc w:val="left"/>
              <w:rPr>
                <w:rFonts w:ascii="ＭＳ 明朝" w:hAnsi="ＭＳ 明朝"/>
                <w:szCs w:val="21"/>
              </w:rPr>
            </w:pPr>
            <w:r w:rsidRPr="004937B8">
              <w:rPr>
                <w:rFonts w:ascii="ＭＳ 明朝" w:hAnsi="ＭＳ 明朝" w:hint="eastAsia"/>
                <w:szCs w:val="21"/>
              </w:rPr>
              <w:t>②経営と家計の分離</w:t>
            </w:r>
          </w:p>
          <w:p w:rsidR="005C2EDD" w:rsidRPr="004937B8" w:rsidRDefault="005C2EDD" w:rsidP="005C2EDD">
            <w:pPr>
              <w:spacing w:line="280" w:lineRule="exact"/>
              <w:jc w:val="left"/>
              <w:rPr>
                <w:rFonts w:ascii="ＭＳ 明朝" w:hAnsi="ＭＳ 明朝"/>
                <w:szCs w:val="21"/>
              </w:rPr>
            </w:pPr>
            <w:r w:rsidRPr="004937B8">
              <w:rPr>
                <w:rFonts w:ascii="ＭＳ 明朝" w:hAnsi="ＭＳ 明朝" w:hint="eastAsia"/>
                <w:szCs w:val="21"/>
              </w:rPr>
              <w:t>(2)申告の分析等</w:t>
            </w:r>
          </w:p>
          <w:p w:rsidR="005C2EDD" w:rsidRPr="004937B8" w:rsidRDefault="005C2EDD" w:rsidP="00E11F6E">
            <w:pPr>
              <w:spacing w:line="280" w:lineRule="exact"/>
              <w:ind w:leftChars="100" w:left="210"/>
              <w:jc w:val="left"/>
              <w:rPr>
                <w:rFonts w:ascii="ＭＳ 明朝" w:hAnsi="ＭＳ 明朝"/>
                <w:szCs w:val="21"/>
              </w:rPr>
            </w:pPr>
            <w:r w:rsidRPr="004937B8">
              <w:rPr>
                <w:rFonts w:ascii="ＭＳ 明朝" w:hAnsi="ＭＳ 明朝" w:hint="eastAsia"/>
                <w:szCs w:val="21"/>
              </w:rPr>
              <w:t>①青色申告の実施</w:t>
            </w:r>
          </w:p>
          <w:p w:rsidR="005C2EDD" w:rsidRPr="004937B8" w:rsidRDefault="005C2EDD" w:rsidP="005C2EDD">
            <w:pPr>
              <w:spacing w:line="280" w:lineRule="exact"/>
              <w:jc w:val="left"/>
              <w:rPr>
                <w:rFonts w:ascii="ＭＳ 明朝" w:hAnsi="ＭＳ 明朝"/>
                <w:szCs w:val="21"/>
              </w:rPr>
            </w:pPr>
          </w:p>
        </w:tc>
        <w:tc>
          <w:tcPr>
            <w:tcW w:w="1842" w:type="dxa"/>
            <w:shd w:val="clear" w:color="auto" w:fill="auto"/>
          </w:tcPr>
          <w:p w:rsidR="005C2EDD" w:rsidRPr="004937B8" w:rsidRDefault="005C2EDD" w:rsidP="005C2EDD">
            <w:pPr>
              <w:spacing w:line="280" w:lineRule="exact"/>
              <w:jc w:val="left"/>
              <w:rPr>
                <w:rFonts w:ascii="ＭＳ 明朝" w:hAnsi="ＭＳ 明朝"/>
                <w:szCs w:val="21"/>
              </w:rPr>
            </w:pPr>
            <w:r w:rsidRPr="004937B8">
              <w:rPr>
                <w:rFonts w:ascii="ＭＳ 明朝" w:hAnsi="ＭＳ 明朝" w:hint="eastAsia"/>
                <w:szCs w:val="21"/>
              </w:rPr>
              <w:t>(1)家族従事者２人</w:t>
            </w:r>
          </w:p>
          <w:p w:rsidR="005C2EDD" w:rsidRPr="004937B8" w:rsidRDefault="005C2EDD" w:rsidP="005C2EDD">
            <w:pPr>
              <w:spacing w:line="280" w:lineRule="exact"/>
              <w:jc w:val="left"/>
              <w:rPr>
                <w:rFonts w:ascii="ＭＳ 明朝" w:hAnsi="ＭＳ 明朝"/>
                <w:szCs w:val="21"/>
              </w:rPr>
            </w:pPr>
            <w:r w:rsidRPr="004937B8">
              <w:rPr>
                <w:rFonts w:ascii="ＭＳ 明朝" w:hAnsi="ＭＳ 明朝" w:hint="eastAsia"/>
                <w:szCs w:val="21"/>
              </w:rPr>
              <w:t>(2)休日制の導入</w:t>
            </w:r>
          </w:p>
          <w:p w:rsidR="005C2EDD" w:rsidRPr="004937B8" w:rsidRDefault="005C2EDD" w:rsidP="005C2EDD">
            <w:pPr>
              <w:spacing w:line="280" w:lineRule="exact"/>
              <w:jc w:val="left"/>
              <w:rPr>
                <w:rFonts w:ascii="ＭＳ 明朝" w:hAnsi="ＭＳ 明朝"/>
                <w:szCs w:val="21"/>
              </w:rPr>
            </w:pPr>
            <w:r w:rsidRPr="004937B8">
              <w:rPr>
                <w:rFonts w:ascii="ＭＳ 明朝" w:hAnsi="ＭＳ 明朝" w:hint="eastAsia"/>
                <w:szCs w:val="21"/>
              </w:rPr>
              <w:t>(3)労働と作業管理</w:t>
            </w:r>
          </w:p>
          <w:p w:rsidR="005C2EDD" w:rsidRPr="004937B8" w:rsidRDefault="005C2EDD" w:rsidP="005C2EDD">
            <w:pPr>
              <w:spacing w:line="280" w:lineRule="exact"/>
              <w:jc w:val="left"/>
              <w:rPr>
                <w:rFonts w:ascii="ＭＳ 明朝" w:hAnsi="ＭＳ 明朝"/>
                <w:szCs w:val="21"/>
              </w:rPr>
            </w:pPr>
            <w:r w:rsidRPr="004937B8">
              <w:rPr>
                <w:rFonts w:ascii="ＭＳ 明朝" w:hAnsi="ＭＳ 明朝" w:hint="eastAsia"/>
                <w:szCs w:val="21"/>
              </w:rPr>
              <w:t xml:space="preserve">　①収穫期は臨時雇用（２．０人）で対応</w:t>
            </w:r>
          </w:p>
          <w:p w:rsidR="005C2EDD" w:rsidRPr="004937B8" w:rsidRDefault="005C2EDD" w:rsidP="005C2EDD">
            <w:pPr>
              <w:spacing w:line="280" w:lineRule="exact"/>
              <w:jc w:val="left"/>
              <w:rPr>
                <w:rFonts w:ascii="ＭＳ 明朝" w:hAnsi="ＭＳ 明朝"/>
                <w:szCs w:val="21"/>
              </w:rPr>
            </w:pPr>
            <w:r w:rsidRPr="004937B8">
              <w:rPr>
                <w:rFonts w:ascii="ＭＳ 明朝" w:hAnsi="ＭＳ 明朝"/>
                <w:szCs w:val="21"/>
              </w:rPr>
              <w:t xml:space="preserve">　</w:t>
            </w:r>
            <w:r w:rsidRPr="004937B8">
              <w:rPr>
                <w:rFonts w:ascii="ＭＳ 明朝" w:hAnsi="ＭＳ 明朝" w:hint="eastAsia"/>
                <w:szCs w:val="21"/>
              </w:rPr>
              <w:t>②品種の組合せにより労働力の配分を図る。</w:t>
            </w:r>
          </w:p>
          <w:p w:rsidR="005C2EDD" w:rsidRPr="004937B8" w:rsidRDefault="005C2EDD" w:rsidP="005C2EDD">
            <w:pPr>
              <w:spacing w:line="280" w:lineRule="exact"/>
              <w:jc w:val="left"/>
              <w:rPr>
                <w:rFonts w:ascii="ＭＳ 明朝" w:hAnsi="ＭＳ 明朝"/>
                <w:szCs w:val="21"/>
              </w:rPr>
            </w:pPr>
            <w:r w:rsidRPr="004937B8">
              <w:rPr>
                <w:rFonts w:ascii="ＭＳ 明朝" w:hAnsi="ＭＳ 明朝" w:hint="eastAsia"/>
                <w:szCs w:val="21"/>
              </w:rPr>
              <w:t xml:space="preserve">　③雇用の安定確保</w:t>
            </w:r>
          </w:p>
        </w:tc>
      </w:tr>
    </w:tbl>
    <w:p w:rsidR="005C2EDD" w:rsidRPr="00453E4D" w:rsidRDefault="005C2EDD" w:rsidP="005C2EDD">
      <w:pPr>
        <w:spacing w:line="280" w:lineRule="exact"/>
        <w:jc w:val="left"/>
        <w:rPr>
          <w:rFonts w:ascii="ＭＳ 明朝" w:hAnsi="ＭＳ 明朝"/>
          <w:szCs w:val="21"/>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67"/>
        <w:gridCol w:w="567"/>
      </w:tblGrid>
      <w:tr w:rsidR="00C127A6" w:rsidRPr="00453E4D" w:rsidTr="005C2EDD">
        <w:tc>
          <w:tcPr>
            <w:tcW w:w="1701" w:type="dxa"/>
            <w:shd w:val="clear" w:color="auto" w:fill="auto"/>
          </w:tcPr>
          <w:p w:rsidR="005C2EDD" w:rsidRPr="00453E4D" w:rsidRDefault="005C2EDD" w:rsidP="00E11F6E">
            <w:pPr>
              <w:spacing w:line="280" w:lineRule="exact"/>
              <w:jc w:val="center"/>
              <w:rPr>
                <w:rFonts w:ascii="ＭＳ 明朝" w:hAnsi="ＭＳ 明朝"/>
                <w:szCs w:val="21"/>
              </w:rPr>
            </w:pPr>
            <w:r w:rsidRPr="00453E4D">
              <w:rPr>
                <w:rFonts w:ascii="ＭＳ 明朝" w:hAnsi="ＭＳ 明朝" w:hint="eastAsia"/>
                <w:szCs w:val="21"/>
              </w:rPr>
              <w:t>個別経営体</w:t>
            </w:r>
          </w:p>
        </w:tc>
        <w:tc>
          <w:tcPr>
            <w:tcW w:w="567" w:type="dxa"/>
            <w:shd w:val="clear" w:color="auto" w:fill="auto"/>
          </w:tcPr>
          <w:p w:rsidR="005C2EDD" w:rsidRPr="00453E4D" w:rsidRDefault="005C2EDD" w:rsidP="00E11F6E">
            <w:pPr>
              <w:spacing w:line="280" w:lineRule="exact"/>
              <w:jc w:val="center"/>
              <w:rPr>
                <w:rFonts w:ascii="ＭＳ 明朝" w:hAnsi="ＭＳ 明朝"/>
                <w:szCs w:val="21"/>
              </w:rPr>
            </w:pPr>
            <w:r w:rsidRPr="00453E4D">
              <w:rPr>
                <w:rFonts w:ascii="ＭＳ 明朝" w:hAnsi="ＭＳ 明朝" w:hint="eastAsia"/>
                <w:szCs w:val="21"/>
              </w:rPr>
              <w:t>№</w:t>
            </w:r>
          </w:p>
        </w:tc>
        <w:tc>
          <w:tcPr>
            <w:tcW w:w="567" w:type="dxa"/>
            <w:shd w:val="clear" w:color="auto" w:fill="auto"/>
          </w:tcPr>
          <w:p w:rsidR="005C2EDD" w:rsidRPr="00453E4D" w:rsidRDefault="000C12A7" w:rsidP="00E11F6E">
            <w:pPr>
              <w:spacing w:line="280" w:lineRule="exact"/>
              <w:jc w:val="center"/>
              <w:rPr>
                <w:rFonts w:ascii="ＭＳ 明朝" w:hAnsi="ＭＳ 明朝"/>
                <w:szCs w:val="21"/>
              </w:rPr>
            </w:pPr>
            <w:r w:rsidRPr="00453E4D">
              <w:rPr>
                <w:rFonts w:ascii="ＭＳ 明朝" w:hAnsi="ＭＳ 明朝" w:hint="eastAsia"/>
                <w:szCs w:val="21"/>
              </w:rPr>
              <w:t>15</w:t>
            </w:r>
          </w:p>
        </w:tc>
      </w:tr>
    </w:tbl>
    <w:p w:rsidR="005C2EDD" w:rsidRPr="00453E4D" w:rsidRDefault="005C2EDD" w:rsidP="005C2EDD">
      <w:pPr>
        <w:spacing w:line="280" w:lineRule="exact"/>
        <w:jc w:val="left"/>
        <w:rPr>
          <w:rFonts w:ascii="ＭＳ 明朝" w:hAnsi="ＭＳ 明朝"/>
          <w:szCs w:val="21"/>
        </w:rPr>
      </w:pP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2806"/>
        <w:gridCol w:w="1843"/>
        <w:gridCol w:w="1842"/>
      </w:tblGrid>
      <w:tr w:rsidR="00453E4D" w:rsidRPr="00453E4D" w:rsidTr="00FA7067">
        <w:tc>
          <w:tcPr>
            <w:tcW w:w="708" w:type="dxa"/>
            <w:shd w:val="clear" w:color="auto" w:fill="auto"/>
          </w:tcPr>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営農類型</w:t>
            </w:r>
          </w:p>
        </w:tc>
        <w:tc>
          <w:tcPr>
            <w:tcW w:w="2127" w:type="dxa"/>
            <w:shd w:val="clear" w:color="auto" w:fill="auto"/>
            <w:vAlign w:val="center"/>
          </w:tcPr>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農業経営の規模</w:t>
            </w:r>
          </w:p>
        </w:tc>
        <w:tc>
          <w:tcPr>
            <w:tcW w:w="2806" w:type="dxa"/>
            <w:shd w:val="clear" w:color="auto" w:fill="auto"/>
            <w:vAlign w:val="center"/>
          </w:tcPr>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生産方式</w:t>
            </w:r>
          </w:p>
        </w:tc>
        <w:tc>
          <w:tcPr>
            <w:tcW w:w="1843" w:type="dxa"/>
            <w:shd w:val="clear" w:color="auto" w:fill="auto"/>
            <w:vAlign w:val="center"/>
          </w:tcPr>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経営管理の方法</w:t>
            </w:r>
          </w:p>
        </w:tc>
        <w:tc>
          <w:tcPr>
            <w:tcW w:w="1842" w:type="dxa"/>
            <w:shd w:val="clear" w:color="auto" w:fill="auto"/>
            <w:vAlign w:val="center"/>
          </w:tcPr>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農業従事の態様等</w:t>
            </w:r>
          </w:p>
        </w:tc>
      </w:tr>
      <w:tr w:rsidR="00453E4D" w:rsidRPr="00453E4D" w:rsidTr="00FA7067">
        <w:tc>
          <w:tcPr>
            <w:tcW w:w="708" w:type="dxa"/>
            <w:shd w:val="clear" w:color="auto" w:fill="auto"/>
            <w:vAlign w:val="center"/>
          </w:tcPr>
          <w:p w:rsidR="0036762E" w:rsidRPr="00453E4D" w:rsidRDefault="0036762E" w:rsidP="00FA7067">
            <w:pPr>
              <w:spacing w:line="280" w:lineRule="exact"/>
              <w:jc w:val="center"/>
              <w:rPr>
                <w:rFonts w:ascii="ＭＳ 明朝" w:hAnsi="ＭＳ 明朝"/>
                <w:szCs w:val="21"/>
              </w:rPr>
            </w:pPr>
            <w:r w:rsidRPr="00453E4D">
              <w:rPr>
                <w:rFonts w:ascii="ＭＳ 明朝" w:hAnsi="ＭＳ 明朝" w:hint="eastAsia"/>
                <w:szCs w:val="21"/>
              </w:rPr>
              <w:t>酪</w:t>
            </w:r>
          </w:p>
          <w:p w:rsidR="0036762E" w:rsidRPr="00453E4D" w:rsidRDefault="0036762E" w:rsidP="00FA7067">
            <w:pPr>
              <w:spacing w:line="280" w:lineRule="exact"/>
              <w:jc w:val="center"/>
              <w:rPr>
                <w:rFonts w:ascii="ＭＳ 明朝" w:hAnsi="ＭＳ 明朝"/>
                <w:szCs w:val="21"/>
              </w:rPr>
            </w:pPr>
            <w:r w:rsidRPr="00453E4D">
              <w:rPr>
                <w:rFonts w:ascii="ＭＳ 明朝" w:hAnsi="ＭＳ 明朝" w:hint="eastAsia"/>
                <w:szCs w:val="21"/>
              </w:rPr>
              <w:t>農</w:t>
            </w:r>
          </w:p>
          <w:p w:rsidR="0036762E" w:rsidRPr="00453E4D" w:rsidRDefault="0036762E" w:rsidP="00FA7067">
            <w:pPr>
              <w:spacing w:line="280" w:lineRule="exact"/>
              <w:jc w:val="center"/>
              <w:rPr>
                <w:rFonts w:ascii="ＭＳ 明朝" w:hAnsi="ＭＳ 明朝"/>
                <w:szCs w:val="21"/>
              </w:rPr>
            </w:pPr>
            <w:r w:rsidRPr="00453E4D">
              <w:rPr>
                <w:rFonts w:ascii="ＭＳ 明朝" w:hAnsi="ＭＳ 明朝" w:hint="eastAsia"/>
                <w:szCs w:val="21"/>
              </w:rPr>
              <w:t>専</w:t>
            </w:r>
          </w:p>
          <w:p w:rsidR="0036762E" w:rsidRPr="00453E4D" w:rsidRDefault="0036762E" w:rsidP="00FA7067">
            <w:pPr>
              <w:spacing w:line="280" w:lineRule="exact"/>
              <w:jc w:val="center"/>
              <w:rPr>
                <w:rFonts w:ascii="ＭＳ 明朝" w:hAnsi="ＭＳ 明朝"/>
                <w:szCs w:val="21"/>
              </w:rPr>
            </w:pPr>
            <w:r w:rsidRPr="00453E4D">
              <w:rPr>
                <w:rFonts w:ascii="ＭＳ 明朝" w:hAnsi="ＭＳ 明朝" w:hint="eastAsia"/>
                <w:szCs w:val="21"/>
              </w:rPr>
              <w:t>業</w:t>
            </w:r>
          </w:p>
          <w:p w:rsidR="0036762E" w:rsidRPr="00453E4D" w:rsidRDefault="0036762E" w:rsidP="00FA7067">
            <w:pPr>
              <w:spacing w:line="280" w:lineRule="exact"/>
              <w:jc w:val="center"/>
              <w:rPr>
                <w:rFonts w:ascii="ＭＳ 明朝" w:hAnsi="ＭＳ 明朝"/>
                <w:szCs w:val="21"/>
              </w:rPr>
            </w:pPr>
            <w:r w:rsidRPr="00453E4D">
              <w:rPr>
                <w:rFonts w:ascii="ＭＳ 明朝" w:hAnsi="ＭＳ 明朝" w:hint="eastAsia"/>
                <w:szCs w:val="21"/>
              </w:rPr>
              <w:t>型</w:t>
            </w:r>
          </w:p>
        </w:tc>
        <w:tc>
          <w:tcPr>
            <w:tcW w:w="2127" w:type="dxa"/>
            <w:shd w:val="clear" w:color="auto" w:fill="auto"/>
          </w:tcPr>
          <w:p w:rsidR="0036762E" w:rsidRPr="00453E4D" w:rsidRDefault="0036762E" w:rsidP="00FA7067">
            <w:pPr>
              <w:spacing w:line="280" w:lineRule="exact"/>
              <w:jc w:val="left"/>
              <w:rPr>
                <w:rFonts w:ascii="ＭＳ 明朝" w:hAnsi="ＭＳ 明朝"/>
                <w:szCs w:val="21"/>
                <w:lang w:eastAsia="zh-TW"/>
              </w:rPr>
            </w:pPr>
            <w:r w:rsidRPr="00453E4D">
              <w:rPr>
                <w:rFonts w:ascii="ＭＳ 明朝" w:hAnsi="ＭＳ 明朝" w:hint="eastAsia"/>
                <w:szCs w:val="21"/>
                <w:lang w:eastAsia="zh-TW"/>
              </w:rPr>
              <w:t>(1)作付面積等</w:t>
            </w:r>
          </w:p>
          <w:p w:rsidR="0036762E" w:rsidRPr="00453E4D" w:rsidRDefault="0036762E" w:rsidP="00FA7067">
            <w:pPr>
              <w:spacing w:line="280" w:lineRule="exact"/>
              <w:jc w:val="left"/>
              <w:rPr>
                <w:rFonts w:ascii="ＭＳ 明朝" w:hAnsi="ＭＳ 明朝"/>
                <w:szCs w:val="21"/>
                <w:lang w:eastAsia="zh-TW"/>
              </w:rPr>
            </w:pPr>
            <w:r w:rsidRPr="00453E4D">
              <w:rPr>
                <w:rFonts w:ascii="ＭＳ 明朝" w:hAnsi="ＭＳ 明朝" w:hint="eastAsia"/>
                <w:szCs w:val="21"/>
                <w:lang w:eastAsia="zh-TW"/>
              </w:rPr>
              <w:t>①乳用牛：</w:t>
            </w:r>
            <w:r w:rsidR="00F4563D" w:rsidRPr="00453E4D">
              <w:rPr>
                <w:rFonts w:ascii="ＭＳ 明朝" w:hAnsi="ＭＳ 明朝" w:hint="eastAsia"/>
                <w:szCs w:val="21"/>
              </w:rPr>
              <w:t>50</w:t>
            </w:r>
            <w:r w:rsidRPr="00453E4D">
              <w:rPr>
                <w:rFonts w:ascii="ＭＳ 明朝" w:hAnsi="ＭＳ 明朝" w:hint="eastAsia"/>
                <w:szCs w:val="21"/>
                <w:lang w:eastAsia="zh-TW"/>
              </w:rPr>
              <w:t>頭</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②トウモロコシ：</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 xml:space="preserve">　3.0ha</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③ソルガム：3.0ha</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④イタリアン：6.0ha</w:t>
            </w:r>
          </w:p>
          <w:p w:rsidR="0036762E" w:rsidRPr="00453E4D" w:rsidRDefault="0036762E" w:rsidP="00FA7067">
            <w:pPr>
              <w:spacing w:line="280" w:lineRule="exact"/>
              <w:jc w:val="left"/>
              <w:rPr>
                <w:rFonts w:ascii="ＭＳ 明朝" w:hAnsi="ＭＳ 明朝"/>
                <w:szCs w:val="21"/>
              </w:rPr>
            </w:pP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(2)経営面積</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 xml:space="preserve">　6.0ha</w:t>
            </w:r>
          </w:p>
          <w:p w:rsidR="0036762E" w:rsidRPr="00453E4D" w:rsidRDefault="0036762E" w:rsidP="00FA7067">
            <w:pPr>
              <w:spacing w:line="280" w:lineRule="exact"/>
              <w:jc w:val="left"/>
              <w:rPr>
                <w:rFonts w:ascii="ＭＳ 明朝" w:hAnsi="ＭＳ 明朝"/>
                <w:szCs w:val="21"/>
              </w:rPr>
            </w:pPr>
          </w:p>
          <w:p w:rsidR="0036762E" w:rsidRPr="00453E4D" w:rsidRDefault="0036762E" w:rsidP="00FA7067">
            <w:pPr>
              <w:spacing w:line="280" w:lineRule="exact"/>
              <w:jc w:val="left"/>
              <w:rPr>
                <w:rFonts w:ascii="ＭＳ 明朝" w:hAnsi="ＭＳ 明朝"/>
                <w:szCs w:val="21"/>
              </w:rPr>
            </w:pPr>
          </w:p>
        </w:tc>
        <w:tc>
          <w:tcPr>
            <w:tcW w:w="2806" w:type="dxa"/>
            <w:shd w:val="clear" w:color="auto" w:fill="auto"/>
          </w:tcPr>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lastRenderedPageBreak/>
              <w:t>(1)建物･施設</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・畜舎、サイロ</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・堆肥舎</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・バルククーラー</w:t>
            </w:r>
          </w:p>
          <w:p w:rsidR="0004392F" w:rsidRPr="00453E4D" w:rsidRDefault="0004392F" w:rsidP="0004392F">
            <w:pPr>
              <w:spacing w:line="280" w:lineRule="exact"/>
              <w:ind w:firstLineChars="100" w:firstLine="210"/>
              <w:jc w:val="left"/>
              <w:rPr>
                <w:rFonts w:ascii="ＭＳ 明朝" w:hAnsi="ＭＳ 明朝"/>
                <w:szCs w:val="21"/>
              </w:rPr>
            </w:pPr>
            <w:r w:rsidRPr="00453E4D">
              <w:rPr>
                <w:rFonts w:ascii="ＭＳ 明朝" w:hAnsi="ＭＳ 明朝" w:hint="eastAsia"/>
                <w:szCs w:val="21"/>
              </w:rPr>
              <w:t>（パイプライン含）</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・バーンクリーナー</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(2)農機具</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・トラクター（60Ps）１台</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・トラック（1.5ｔ） １台</w:t>
            </w:r>
          </w:p>
          <w:p w:rsidR="00F4563D" w:rsidRPr="00453E4D" w:rsidRDefault="00F4563D" w:rsidP="00FA7067">
            <w:pPr>
              <w:spacing w:line="280" w:lineRule="exact"/>
              <w:jc w:val="left"/>
              <w:rPr>
                <w:rFonts w:ascii="ＭＳ 明朝" w:hAnsi="ＭＳ 明朝"/>
                <w:szCs w:val="21"/>
              </w:rPr>
            </w:pPr>
            <w:r w:rsidRPr="00453E4D">
              <w:rPr>
                <w:rFonts w:ascii="ＭＳ 明朝" w:hAnsi="ＭＳ 明朝" w:hint="eastAsia"/>
                <w:szCs w:val="21"/>
              </w:rPr>
              <w:t>・コンビラップ　　　１台</w:t>
            </w:r>
          </w:p>
          <w:p w:rsidR="006D3185" w:rsidRPr="00453E4D" w:rsidRDefault="006D3185" w:rsidP="00FA7067">
            <w:pPr>
              <w:spacing w:line="280" w:lineRule="exact"/>
              <w:jc w:val="left"/>
              <w:rPr>
                <w:rFonts w:ascii="ＭＳ 明朝" w:hAnsi="ＭＳ 明朝"/>
                <w:szCs w:val="21"/>
              </w:rPr>
            </w:pPr>
            <w:r w:rsidRPr="00453E4D">
              <w:rPr>
                <w:rFonts w:ascii="ＭＳ 明朝" w:hAnsi="ＭＳ 明朝" w:hint="eastAsia"/>
                <w:szCs w:val="21"/>
              </w:rPr>
              <w:t>・コーンプランター　1台</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lastRenderedPageBreak/>
              <w:t>・ｺｰﾝﾌﾟﾘｰﾄﾐｷｻｰ　　　１台</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・ショベルローダー　1台</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・ベールグラブ　　　1台</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・コーンハーベスタ　1台</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・マニアスプレッダ　１台</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・ディスクモア　　　１台</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・テッダーレーキ　　１台</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・ロールべーラー　  １台</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・ラッピングマシン　1台</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・鎮圧機　　　　　　1台</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(3)その他</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szCs w:val="21"/>
              </w:rPr>
              <w:t>・「飼養衛生管理基準」を遵守し、家畜伝染病防疫体制の徹底を図る。</w:t>
            </w:r>
            <w:r w:rsidRPr="00453E4D">
              <w:rPr>
                <w:rFonts w:ascii="ＭＳ 明朝" w:hAnsi="ＭＳ 明朝" w:hint="eastAsia"/>
                <w:szCs w:val="21"/>
              </w:rPr>
              <w:t>自</w:t>
            </w:r>
            <w:r w:rsidRPr="00453E4D">
              <w:rPr>
                <w:rFonts w:ascii="ＭＳ 明朝" w:hAnsi="ＭＳ 明朝"/>
                <w:szCs w:val="21"/>
              </w:rPr>
              <w:t>給飼料確保や堆肥等の有効活用を図るため、耕種農家との連携を図る。</w:t>
            </w:r>
          </w:p>
          <w:p w:rsidR="00101F50" w:rsidRPr="00453E4D" w:rsidRDefault="00101F50" w:rsidP="00FA7067">
            <w:pPr>
              <w:spacing w:line="280" w:lineRule="exact"/>
              <w:jc w:val="left"/>
              <w:rPr>
                <w:rFonts w:ascii="ＭＳ 明朝" w:hAnsi="ＭＳ 明朝"/>
                <w:szCs w:val="21"/>
              </w:rPr>
            </w:pPr>
            <w:r w:rsidRPr="00453E4D">
              <w:rPr>
                <w:rFonts w:ascii="ＭＳ 明朝" w:hAnsi="ＭＳ 明朝" w:hint="eastAsia"/>
                <w:szCs w:val="21"/>
              </w:rPr>
              <w:t>・家畜伝染病発生時に迅速な防疫措置を実施するために、適切な埋却地を事前に確保しておく。</w:t>
            </w:r>
          </w:p>
        </w:tc>
        <w:tc>
          <w:tcPr>
            <w:tcW w:w="1843" w:type="dxa"/>
            <w:shd w:val="clear" w:color="auto" w:fill="auto"/>
          </w:tcPr>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lastRenderedPageBreak/>
              <w:t>(1)記帳等</w:t>
            </w:r>
          </w:p>
          <w:p w:rsidR="0036762E" w:rsidRPr="00453E4D" w:rsidRDefault="0036762E" w:rsidP="00FA7067">
            <w:pPr>
              <w:spacing w:line="280" w:lineRule="exact"/>
              <w:ind w:leftChars="100" w:left="210"/>
              <w:jc w:val="left"/>
              <w:rPr>
                <w:rFonts w:ascii="ＭＳ 明朝" w:hAnsi="ＭＳ 明朝"/>
                <w:szCs w:val="21"/>
              </w:rPr>
            </w:pPr>
            <w:r w:rsidRPr="00453E4D">
              <w:rPr>
                <w:rFonts w:ascii="ＭＳ 明朝" w:hAnsi="ＭＳ 明朝" w:hint="eastAsia"/>
                <w:szCs w:val="21"/>
              </w:rPr>
              <w:t>①複式簿記記帳の実施</w:t>
            </w:r>
          </w:p>
          <w:p w:rsidR="0036762E" w:rsidRPr="00453E4D" w:rsidRDefault="0036762E" w:rsidP="00FA7067">
            <w:pPr>
              <w:spacing w:line="280" w:lineRule="exact"/>
              <w:ind w:leftChars="100" w:left="210"/>
              <w:jc w:val="left"/>
              <w:rPr>
                <w:rFonts w:ascii="ＭＳ 明朝" w:hAnsi="ＭＳ 明朝"/>
                <w:szCs w:val="21"/>
              </w:rPr>
            </w:pPr>
            <w:r w:rsidRPr="00453E4D">
              <w:rPr>
                <w:rFonts w:ascii="ＭＳ 明朝" w:hAnsi="ＭＳ 明朝" w:hint="eastAsia"/>
                <w:szCs w:val="21"/>
              </w:rPr>
              <w:t>②経営と家計の分離</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(2)申告の分析等</w:t>
            </w:r>
          </w:p>
          <w:p w:rsidR="0036762E" w:rsidRPr="00453E4D" w:rsidRDefault="0036762E" w:rsidP="00FA7067">
            <w:pPr>
              <w:spacing w:line="280" w:lineRule="exact"/>
              <w:ind w:leftChars="100" w:left="210"/>
              <w:jc w:val="left"/>
              <w:rPr>
                <w:rFonts w:ascii="ＭＳ 明朝" w:hAnsi="ＭＳ 明朝"/>
                <w:szCs w:val="21"/>
              </w:rPr>
            </w:pPr>
            <w:r w:rsidRPr="00453E4D">
              <w:rPr>
                <w:rFonts w:ascii="ＭＳ 明朝" w:hAnsi="ＭＳ 明朝" w:hint="eastAsia"/>
                <w:szCs w:val="21"/>
              </w:rPr>
              <w:t>①青色申告の実施</w:t>
            </w:r>
          </w:p>
          <w:p w:rsidR="0036762E" w:rsidRPr="00453E4D" w:rsidRDefault="0036762E" w:rsidP="00FA7067">
            <w:pPr>
              <w:spacing w:line="280" w:lineRule="exact"/>
              <w:jc w:val="left"/>
              <w:rPr>
                <w:rFonts w:ascii="ＭＳ 明朝" w:hAnsi="ＭＳ 明朝"/>
                <w:szCs w:val="21"/>
              </w:rPr>
            </w:pPr>
          </w:p>
        </w:tc>
        <w:tc>
          <w:tcPr>
            <w:tcW w:w="1842" w:type="dxa"/>
            <w:shd w:val="clear" w:color="auto" w:fill="auto"/>
          </w:tcPr>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(1)家族従事者２人</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(2)休日制の導入</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(3)労働と作業管理</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 xml:space="preserve">　①酪農ヘルパーの活用</w:t>
            </w:r>
          </w:p>
          <w:p w:rsidR="0036762E" w:rsidRPr="00453E4D" w:rsidRDefault="0036762E" w:rsidP="00FA7067">
            <w:pPr>
              <w:spacing w:line="280" w:lineRule="exact"/>
              <w:jc w:val="left"/>
              <w:rPr>
                <w:rFonts w:ascii="ＭＳ 明朝" w:hAnsi="ＭＳ 明朝"/>
                <w:szCs w:val="21"/>
              </w:rPr>
            </w:pPr>
          </w:p>
        </w:tc>
      </w:tr>
    </w:tbl>
    <w:p w:rsidR="005C2EDD" w:rsidRPr="00BD1FA3" w:rsidRDefault="005C2EDD" w:rsidP="005C2EDD">
      <w:pPr>
        <w:spacing w:line="280" w:lineRule="exact"/>
        <w:jc w:val="left"/>
        <w:rPr>
          <w:rFonts w:ascii="ＭＳ 明朝" w:hAnsi="ＭＳ 明朝"/>
          <w:color w:val="FF0000"/>
          <w:szCs w:val="21"/>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67"/>
        <w:gridCol w:w="567"/>
      </w:tblGrid>
      <w:tr w:rsidR="00C127A6" w:rsidRPr="00BD1FA3" w:rsidTr="005C2EDD">
        <w:tc>
          <w:tcPr>
            <w:tcW w:w="1701" w:type="dxa"/>
            <w:shd w:val="clear" w:color="auto" w:fill="auto"/>
          </w:tcPr>
          <w:p w:rsidR="005C2EDD" w:rsidRPr="00BD1FA3" w:rsidRDefault="005C2EDD" w:rsidP="00E11F6E">
            <w:pPr>
              <w:spacing w:line="280" w:lineRule="exact"/>
              <w:jc w:val="center"/>
              <w:rPr>
                <w:rFonts w:ascii="ＭＳ 明朝" w:hAnsi="ＭＳ 明朝"/>
                <w:szCs w:val="21"/>
              </w:rPr>
            </w:pPr>
            <w:r w:rsidRPr="00BD1FA3">
              <w:rPr>
                <w:rFonts w:ascii="ＭＳ 明朝" w:hAnsi="ＭＳ 明朝" w:hint="eastAsia"/>
                <w:szCs w:val="21"/>
              </w:rPr>
              <w:t>個別経営体</w:t>
            </w:r>
          </w:p>
        </w:tc>
        <w:tc>
          <w:tcPr>
            <w:tcW w:w="567" w:type="dxa"/>
            <w:shd w:val="clear" w:color="auto" w:fill="auto"/>
          </w:tcPr>
          <w:p w:rsidR="005C2EDD" w:rsidRPr="00BD1FA3" w:rsidRDefault="005C2EDD" w:rsidP="00E11F6E">
            <w:pPr>
              <w:spacing w:line="280" w:lineRule="exact"/>
              <w:jc w:val="center"/>
              <w:rPr>
                <w:rFonts w:ascii="ＭＳ 明朝" w:hAnsi="ＭＳ 明朝"/>
                <w:szCs w:val="21"/>
              </w:rPr>
            </w:pPr>
            <w:r w:rsidRPr="00BD1FA3">
              <w:rPr>
                <w:rFonts w:ascii="ＭＳ 明朝" w:hAnsi="ＭＳ 明朝" w:hint="eastAsia"/>
                <w:szCs w:val="21"/>
              </w:rPr>
              <w:t>№</w:t>
            </w:r>
          </w:p>
        </w:tc>
        <w:tc>
          <w:tcPr>
            <w:tcW w:w="567" w:type="dxa"/>
            <w:shd w:val="clear" w:color="auto" w:fill="auto"/>
          </w:tcPr>
          <w:p w:rsidR="005C2EDD" w:rsidRPr="00BD1FA3" w:rsidRDefault="000C12A7" w:rsidP="00E11F6E">
            <w:pPr>
              <w:spacing w:line="280" w:lineRule="exact"/>
              <w:jc w:val="center"/>
              <w:rPr>
                <w:rFonts w:ascii="ＭＳ 明朝" w:hAnsi="ＭＳ 明朝"/>
                <w:color w:val="FF0000"/>
                <w:szCs w:val="21"/>
              </w:rPr>
            </w:pPr>
            <w:r w:rsidRPr="00453E4D">
              <w:rPr>
                <w:rFonts w:ascii="ＭＳ 明朝" w:hAnsi="ＭＳ 明朝" w:hint="eastAsia"/>
                <w:szCs w:val="21"/>
              </w:rPr>
              <w:t>16</w:t>
            </w:r>
          </w:p>
        </w:tc>
      </w:tr>
    </w:tbl>
    <w:p w:rsidR="005C2EDD" w:rsidRPr="00BD1FA3" w:rsidRDefault="005C2EDD" w:rsidP="005C2EDD">
      <w:pPr>
        <w:spacing w:line="280" w:lineRule="exact"/>
        <w:jc w:val="left"/>
        <w:rPr>
          <w:rFonts w:ascii="ＭＳ 明朝" w:hAnsi="ＭＳ 明朝"/>
          <w:color w:val="FF0000"/>
          <w:szCs w:val="21"/>
        </w:rPr>
      </w:pP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2806"/>
        <w:gridCol w:w="1843"/>
        <w:gridCol w:w="1842"/>
      </w:tblGrid>
      <w:tr w:rsidR="00CE7D91" w:rsidRPr="00BD1FA3" w:rsidTr="00FA7067">
        <w:tc>
          <w:tcPr>
            <w:tcW w:w="708" w:type="dxa"/>
            <w:shd w:val="clear" w:color="auto" w:fill="auto"/>
          </w:tcPr>
          <w:p w:rsidR="0036762E" w:rsidRPr="00453E4D" w:rsidRDefault="0036762E" w:rsidP="00FA7067">
            <w:pPr>
              <w:spacing w:line="280" w:lineRule="exact"/>
              <w:jc w:val="center"/>
              <w:rPr>
                <w:rFonts w:ascii="ＭＳ 明朝" w:hAnsi="ＭＳ 明朝"/>
                <w:szCs w:val="21"/>
              </w:rPr>
            </w:pPr>
            <w:r w:rsidRPr="00453E4D">
              <w:rPr>
                <w:rFonts w:ascii="ＭＳ 明朝" w:hAnsi="ＭＳ 明朝" w:hint="eastAsia"/>
                <w:szCs w:val="21"/>
              </w:rPr>
              <w:t>営農類型</w:t>
            </w:r>
          </w:p>
        </w:tc>
        <w:tc>
          <w:tcPr>
            <w:tcW w:w="2127" w:type="dxa"/>
            <w:shd w:val="clear" w:color="auto" w:fill="auto"/>
            <w:vAlign w:val="center"/>
          </w:tcPr>
          <w:p w:rsidR="0036762E" w:rsidRPr="00453E4D" w:rsidRDefault="0036762E" w:rsidP="00FA7067">
            <w:pPr>
              <w:spacing w:line="280" w:lineRule="exact"/>
              <w:jc w:val="center"/>
              <w:rPr>
                <w:rFonts w:ascii="ＭＳ 明朝" w:hAnsi="ＭＳ 明朝"/>
                <w:szCs w:val="21"/>
              </w:rPr>
            </w:pPr>
            <w:r w:rsidRPr="00453E4D">
              <w:rPr>
                <w:rFonts w:ascii="ＭＳ 明朝" w:hAnsi="ＭＳ 明朝" w:hint="eastAsia"/>
                <w:szCs w:val="21"/>
              </w:rPr>
              <w:t>農業経営の規模</w:t>
            </w:r>
          </w:p>
        </w:tc>
        <w:tc>
          <w:tcPr>
            <w:tcW w:w="2806" w:type="dxa"/>
            <w:shd w:val="clear" w:color="auto" w:fill="auto"/>
            <w:vAlign w:val="center"/>
          </w:tcPr>
          <w:p w:rsidR="0036762E" w:rsidRPr="00453E4D" w:rsidRDefault="0036762E" w:rsidP="00FA7067">
            <w:pPr>
              <w:spacing w:line="280" w:lineRule="exact"/>
              <w:jc w:val="center"/>
              <w:rPr>
                <w:rFonts w:ascii="ＭＳ 明朝" w:hAnsi="ＭＳ 明朝"/>
                <w:szCs w:val="21"/>
              </w:rPr>
            </w:pPr>
            <w:r w:rsidRPr="00453E4D">
              <w:rPr>
                <w:rFonts w:ascii="ＭＳ 明朝" w:hAnsi="ＭＳ 明朝" w:hint="eastAsia"/>
                <w:szCs w:val="21"/>
              </w:rPr>
              <w:t>生産方式</w:t>
            </w:r>
          </w:p>
        </w:tc>
        <w:tc>
          <w:tcPr>
            <w:tcW w:w="1843" w:type="dxa"/>
            <w:shd w:val="clear" w:color="auto" w:fill="auto"/>
            <w:vAlign w:val="center"/>
          </w:tcPr>
          <w:p w:rsidR="0036762E" w:rsidRPr="00453E4D" w:rsidRDefault="0036762E" w:rsidP="00FA7067">
            <w:pPr>
              <w:spacing w:line="280" w:lineRule="exact"/>
              <w:jc w:val="center"/>
              <w:rPr>
                <w:rFonts w:ascii="ＭＳ 明朝" w:hAnsi="ＭＳ 明朝"/>
                <w:szCs w:val="21"/>
              </w:rPr>
            </w:pPr>
            <w:r w:rsidRPr="00453E4D">
              <w:rPr>
                <w:rFonts w:ascii="ＭＳ 明朝" w:hAnsi="ＭＳ 明朝" w:hint="eastAsia"/>
                <w:szCs w:val="21"/>
              </w:rPr>
              <w:t>経営管理の方法</w:t>
            </w:r>
          </w:p>
        </w:tc>
        <w:tc>
          <w:tcPr>
            <w:tcW w:w="1842" w:type="dxa"/>
            <w:shd w:val="clear" w:color="auto" w:fill="auto"/>
            <w:vAlign w:val="center"/>
          </w:tcPr>
          <w:p w:rsidR="0036762E" w:rsidRPr="00453E4D" w:rsidRDefault="0036762E" w:rsidP="00FA7067">
            <w:pPr>
              <w:spacing w:line="280" w:lineRule="exact"/>
              <w:jc w:val="center"/>
              <w:rPr>
                <w:rFonts w:ascii="ＭＳ 明朝" w:hAnsi="ＭＳ 明朝"/>
                <w:szCs w:val="21"/>
              </w:rPr>
            </w:pPr>
            <w:r w:rsidRPr="00453E4D">
              <w:rPr>
                <w:rFonts w:ascii="ＭＳ 明朝" w:hAnsi="ＭＳ 明朝" w:hint="eastAsia"/>
                <w:szCs w:val="21"/>
              </w:rPr>
              <w:t>農業従事</w:t>
            </w:r>
          </w:p>
          <w:p w:rsidR="0036762E" w:rsidRPr="00453E4D" w:rsidRDefault="0036762E" w:rsidP="00FA7067">
            <w:pPr>
              <w:spacing w:line="280" w:lineRule="exact"/>
              <w:jc w:val="center"/>
              <w:rPr>
                <w:rFonts w:ascii="ＭＳ 明朝" w:hAnsi="ＭＳ 明朝"/>
                <w:szCs w:val="21"/>
              </w:rPr>
            </w:pPr>
            <w:r w:rsidRPr="00453E4D">
              <w:rPr>
                <w:rFonts w:ascii="ＭＳ 明朝" w:hAnsi="ＭＳ 明朝" w:hint="eastAsia"/>
                <w:szCs w:val="21"/>
              </w:rPr>
              <w:t>の態様等</w:t>
            </w:r>
          </w:p>
        </w:tc>
      </w:tr>
      <w:tr w:rsidR="00C127A6" w:rsidRPr="00BD1FA3" w:rsidTr="00FA7067">
        <w:tc>
          <w:tcPr>
            <w:tcW w:w="708" w:type="dxa"/>
            <w:shd w:val="clear" w:color="auto" w:fill="auto"/>
            <w:vAlign w:val="center"/>
          </w:tcPr>
          <w:p w:rsidR="0036762E" w:rsidRPr="00453E4D" w:rsidRDefault="0036762E" w:rsidP="00FA7067">
            <w:pPr>
              <w:spacing w:line="280" w:lineRule="exact"/>
              <w:jc w:val="center"/>
              <w:rPr>
                <w:rFonts w:ascii="ＭＳ 明朝" w:hAnsi="ＭＳ 明朝"/>
                <w:szCs w:val="21"/>
              </w:rPr>
            </w:pPr>
            <w:r w:rsidRPr="00453E4D">
              <w:rPr>
                <w:rFonts w:ascii="ＭＳ 明朝" w:hAnsi="ＭＳ 明朝" w:hint="eastAsia"/>
                <w:szCs w:val="21"/>
              </w:rPr>
              <w:t>肉</w:t>
            </w:r>
          </w:p>
          <w:p w:rsidR="0036762E" w:rsidRPr="00453E4D" w:rsidRDefault="0036762E" w:rsidP="00FA7067">
            <w:pPr>
              <w:spacing w:line="280" w:lineRule="exact"/>
              <w:jc w:val="center"/>
              <w:rPr>
                <w:rFonts w:ascii="ＭＳ 明朝" w:hAnsi="ＭＳ 明朝"/>
                <w:szCs w:val="21"/>
              </w:rPr>
            </w:pPr>
            <w:r w:rsidRPr="00453E4D">
              <w:rPr>
                <w:rFonts w:ascii="ＭＳ 明朝" w:hAnsi="ＭＳ 明朝" w:hint="eastAsia"/>
                <w:szCs w:val="21"/>
              </w:rPr>
              <w:t>用</w:t>
            </w:r>
          </w:p>
          <w:p w:rsidR="0036762E" w:rsidRPr="00453E4D" w:rsidRDefault="0036762E" w:rsidP="00FA7067">
            <w:pPr>
              <w:spacing w:line="280" w:lineRule="exact"/>
              <w:jc w:val="center"/>
              <w:rPr>
                <w:rFonts w:ascii="ＭＳ 明朝" w:hAnsi="ＭＳ 明朝"/>
                <w:szCs w:val="21"/>
              </w:rPr>
            </w:pPr>
            <w:r w:rsidRPr="00453E4D">
              <w:rPr>
                <w:rFonts w:ascii="ＭＳ 明朝" w:hAnsi="ＭＳ 明朝" w:hint="eastAsia"/>
                <w:szCs w:val="21"/>
              </w:rPr>
              <w:t>牛</w:t>
            </w:r>
          </w:p>
          <w:p w:rsidR="0036762E" w:rsidRPr="00453E4D" w:rsidRDefault="0036762E" w:rsidP="00FA7067">
            <w:pPr>
              <w:spacing w:line="280" w:lineRule="exact"/>
              <w:jc w:val="center"/>
              <w:rPr>
                <w:rFonts w:ascii="ＭＳ 明朝" w:hAnsi="ＭＳ 明朝"/>
                <w:szCs w:val="21"/>
              </w:rPr>
            </w:pPr>
            <w:r w:rsidRPr="00453E4D">
              <w:rPr>
                <w:rFonts w:ascii="ＭＳ 明朝" w:hAnsi="ＭＳ 明朝" w:hint="eastAsia"/>
                <w:szCs w:val="21"/>
              </w:rPr>
              <w:t>繁</w:t>
            </w:r>
          </w:p>
          <w:p w:rsidR="0036762E" w:rsidRPr="00453E4D" w:rsidRDefault="0036762E" w:rsidP="00FA7067">
            <w:pPr>
              <w:spacing w:line="280" w:lineRule="exact"/>
              <w:jc w:val="center"/>
              <w:rPr>
                <w:rFonts w:ascii="ＭＳ 明朝" w:hAnsi="ＭＳ 明朝"/>
                <w:szCs w:val="21"/>
              </w:rPr>
            </w:pPr>
            <w:r w:rsidRPr="00453E4D">
              <w:rPr>
                <w:rFonts w:ascii="ＭＳ 明朝" w:hAnsi="ＭＳ 明朝" w:hint="eastAsia"/>
                <w:szCs w:val="21"/>
              </w:rPr>
              <w:t>殖</w:t>
            </w:r>
          </w:p>
          <w:p w:rsidR="0036762E" w:rsidRPr="00453E4D" w:rsidRDefault="0036762E" w:rsidP="00FA7067">
            <w:pPr>
              <w:spacing w:line="280" w:lineRule="exact"/>
              <w:jc w:val="center"/>
              <w:rPr>
                <w:rFonts w:ascii="ＭＳ 明朝" w:hAnsi="ＭＳ 明朝"/>
                <w:szCs w:val="21"/>
              </w:rPr>
            </w:pPr>
            <w:r w:rsidRPr="00453E4D">
              <w:rPr>
                <w:rFonts w:ascii="ＭＳ 明朝" w:hAnsi="ＭＳ 明朝" w:hint="eastAsia"/>
                <w:szCs w:val="21"/>
              </w:rPr>
              <w:t>専</w:t>
            </w:r>
          </w:p>
          <w:p w:rsidR="0036762E" w:rsidRPr="00453E4D" w:rsidRDefault="0036762E" w:rsidP="00FA7067">
            <w:pPr>
              <w:spacing w:line="280" w:lineRule="exact"/>
              <w:jc w:val="center"/>
              <w:rPr>
                <w:rFonts w:ascii="ＭＳ 明朝" w:hAnsi="ＭＳ 明朝"/>
                <w:szCs w:val="21"/>
              </w:rPr>
            </w:pPr>
            <w:r w:rsidRPr="00453E4D">
              <w:rPr>
                <w:rFonts w:ascii="ＭＳ 明朝" w:hAnsi="ＭＳ 明朝" w:hint="eastAsia"/>
                <w:szCs w:val="21"/>
              </w:rPr>
              <w:t>業</w:t>
            </w:r>
          </w:p>
          <w:p w:rsidR="0036762E" w:rsidRPr="00453E4D" w:rsidRDefault="0036762E" w:rsidP="00FA7067">
            <w:pPr>
              <w:spacing w:line="280" w:lineRule="exact"/>
              <w:jc w:val="center"/>
              <w:rPr>
                <w:rFonts w:ascii="ＭＳ 明朝" w:hAnsi="ＭＳ 明朝"/>
                <w:szCs w:val="21"/>
              </w:rPr>
            </w:pPr>
            <w:r w:rsidRPr="00453E4D">
              <w:rPr>
                <w:rFonts w:ascii="ＭＳ 明朝" w:hAnsi="ＭＳ 明朝" w:hint="eastAsia"/>
                <w:szCs w:val="21"/>
              </w:rPr>
              <w:t>型</w:t>
            </w:r>
          </w:p>
        </w:tc>
        <w:tc>
          <w:tcPr>
            <w:tcW w:w="2127" w:type="dxa"/>
            <w:shd w:val="clear" w:color="auto" w:fill="auto"/>
          </w:tcPr>
          <w:p w:rsidR="0036762E" w:rsidRPr="00453E4D" w:rsidRDefault="0036762E" w:rsidP="00FA7067">
            <w:pPr>
              <w:spacing w:line="280" w:lineRule="exact"/>
              <w:jc w:val="left"/>
              <w:rPr>
                <w:rFonts w:ascii="ＭＳ 明朝" w:hAnsi="ＭＳ 明朝"/>
                <w:szCs w:val="21"/>
                <w:lang w:eastAsia="zh-TW"/>
              </w:rPr>
            </w:pPr>
            <w:r w:rsidRPr="00453E4D">
              <w:rPr>
                <w:rFonts w:ascii="ＭＳ 明朝" w:hAnsi="ＭＳ 明朝" w:hint="eastAsia"/>
                <w:szCs w:val="21"/>
                <w:lang w:eastAsia="zh-TW"/>
              </w:rPr>
              <w:t>(1)作付面積等</w:t>
            </w:r>
          </w:p>
          <w:p w:rsidR="0036762E" w:rsidRPr="00453E4D" w:rsidRDefault="0036762E" w:rsidP="00FA7067">
            <w:pPr>
              <w:spacing w:line="280" w:lineRule="exact"/>
              <w:jc w:val="left"/>
              <w:rPr>
                <w:rFonts w:ascii="ＭＳ 明朝" w:hAnsi="ＭＳ 明朝"/>
                <w:szCs w:val="21"/>
                <w:lang w:eastAsia="zh-TW"/>
              </w:rPr>
            </w:pPr>
            <w:r w:rsidRPr="00453E4D">
              <w:rPr>
                <w:rFonts w:ascii="ＭＳ 明朝" w:hAnsi="ＭＳ 明朝" w:hint="eastAsia"/>
                <w:szCs w:val="21"/>
                <w:lang w:eastAsia="zh-TW"/>
              </w:rPr>
              <w:t>①繁殖牛：50頭</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（黒毛和種）</w:t>
            </w:r>
          </w:p>
          <w:p w:rsidR="008375C7" w:rsidRPr="00453E4D" w:rsidRDefault="008375C7" w:rsidP="008375C7">
            <w:pPr>
              <w:spacing w:line="280" w:lineRule="exact"/>
              <w:jc w:val="left"/>
              <w:rPr>
                <w:rFonts w:ascii="ＭＳ 明朝" w:hAnsi="ＭＳ 明朝"/>
                <w:szCs w:val="21"/>
              </w:rPr>
            </w:pPr>
            <w:r w:rsidRPr="00453E4D">
              <w:rPr>
                <w:rFonts w:ascii="ＭＳ 明朝" w:hAnsi="ＭＳ 明朝" w:hint="eastAsia"/>
                <w:szCs w:val="21"/>
              </w:rPr>
              <w:t>②</w:t>
            </w:r>
            <w:r w:rsidR="00C22F2A" w:rsidRPr="00453E4D">
              <w:rPr>
                <w:rFonts w:ascii="ＭＳ 明朝" w:hAnsi="ＭＳ 明朝" w:hint="eastAsia"/>
                <w:szCs w:val="21"/>
              </w:rPr>
              <w:t>飼料作物</w:t>
            </w:r>
            <w:r w:rsidRPr="00453E4D">
              <w:rPr>
                <w:rFonts w:ascii="ＭＳ 明朝" w:hAnsi="ＭＳ 明朝" w:hint="eastAsia"/>
                <w:szCs w:val="21"/>
              </w:rPr>
              <w:t>：</w:t>
            </w:r>
            <w:r w:rsidR="00C22F2A" w:rsidRPr="00453E4D">
              <w:rPr>
                <w:rFonts w:ascii="ＭＳ 明朝" w:hAnsi="ＭＳ 明朝" w:hint="eastAsia"/>
                <w:szCs w:val="21"/>
              </w:rPr>
              <w:t>4.2</w:t>
            </w:r>
            <w:r w:rsidRPr="00453E4D">
              <w:rPr>
                <w:rFonts w:ascii="ＭＳ 明朝" w:hAnsi="ＭＳ 明朝" w:hint="eastAsia"/>
                <w:szCs w:val="21"/>
              </w:rPr>
              <w:t>ha</w:t>
            </w:r>
          </w:p>
          <w:p w:rsidR="0079642D" w:rsidRPr="00453E4D" w:rsidRDefault="0079642D" w:rsidP="00FA7067">
            <w:pPr>
              <w:spacing w:line="280" w:lineRule="exact"/>
              <w:jc w:val="left"/>
              <w:rPr>
                <w:rFonts w:ascii="ＭＳ 明朝" w:hAnsi="ＭＳ 明朝"/>
                <w:szCs w:val="21"/>
              </w:rPr>
            </w:pPr>
            <w:r w:rsidRPr="00453E4D">
              <w:rPr>
                <w:rFonts w:ascii="ＭＳ 明朝" w:hAnsi="ＭＳ 明朝" w:hint="eastAsia"/>
                <w:szCs w:val="21"/>
              </w:rPr>
              <w:t>③えん麦：1.7ha</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④イタリアン：</w:t>
            </w:r>
            <w:r w:rsidR="00213390" w:rsidRPr="00453E4D">
              <w:rPr>
                <w:rFonts w:ascii="ＭＳ 明朝" w:hAnsi="ＭＳ 明朝" w:hint="eastAsia"/>
                <w:szCs w:val="21"/>
              </w:rPr>
              <w:t xml:space="preserve">4.2 </w:t>
            </w:r>
            <w:r w:rsidRPr="00453E4D">
              <w:rPr>
                <w:rFonts w:ascii="ＭＳ 明朝" w:hAnsi="ＭＳ 明朝" w:hint="eastAsia"/>
                <w:szCs w:val="21"/>
              </w:rPr>
              <w:t>ha</w:t>
            </w:r>
          </w:p>
          <w:p w:rsidR="0079642D" w:rsidRPr="00453E4D" w:rsidRDefault="0079642D" w:rsidP="00FA7067">
            <w:pPr>
              <w:spacing w:line="280" w:lineRule="exact"/>
              <w:jc w:val="left"/>
              <w:rPr>
                <w:rFonts w:ascii="ＭＳ 明朝" w:hAnsi="ＭＳ 明朝"/>
                <w:szCs w:val="21"/>
              </w:rPr>
            </w:pPr>
            <w:r w:rsidRPr="00453E4D">
              <w:rPr>
                <w:rFonts w:ascii="ＭＳ 明朝" w:hAnsi="ＭＳ 明朝" w:hint="eastAsia"/>
                <w:szCs w:val="21"/>
              </w:rPr>
              <w:t>⑤ソルゴー：1.7ha</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(2)経営面積</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 xml:space="preserve">　</w:t>
            </w:r>
            <w:r w:rsidR="005909A6" w:rsidRPr="00453E4D">
              <w:rPr>
                <w:rFonts w:ascii="ＭＳ 明朝" w:hAnsi="ＭＳ 明朝" w:hint="eastAsia"/>
                <w:szCs w:val="21"/>
              </w:rPr>
              <w:t>5.9</w:t>
            </w:r>
            <w:r w:rsidRPr="00453E4D">
              <w:rPr>
                <w:rFonts w:ascii="ＭＳ 明朝" w:hAnsi="ＭＳ 明朝" w:hint="eastAsia"/>
                <w:szCs w:val="21"/>
              </w:rPr>
              <w:t>ha</w:t>
            </w:r>
          </w:p>
          <w:p w:rsidR="0036762E" w:rsidRPr="00453E4D" w:rsidRDefault="0079642D" w:rsidP="00FA7067">
            <w:pPr>
              <w:spacing w:line="280" w:lineRule="exact"/>
              <w:jc w:val="left"/>
              <w:rPr>
                <w:rFonts w:ascii="ＭＳ 明朝" w:hAnsi="ＭＳ 明朝"/>
                <w:szCs w:val="21"/>
              </w:rPr>
            </w:pPr>
            <w:r w:rsidRPr="00453E4D">
              <w:rPr>
                <w:rFonts w:ascii="ＭＳ 明朝" w:hAnsi="ＭＳ 明朝" w:hint="eastAsia"/>
                <w:szCs w:val="21"/>
              </w:rPr>
              <w:t xml:space="preserve">　</w:t>
            </w:r>
          </w:p>
        </w:tc>
        <w:tc>
          <w:tcPr>
            <w:tcW w:w="2806" w:type="dxa"/>
            <w:shd w:val="clear" w:color="auto" w:fill="auto"/>
          </w:tcPr>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(1)建物･施設</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・畜舎、サイロ</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・堆肥舎</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・作業舎</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(2)農機具</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・トラクター（50Ps）１台</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・トラック（1.5ｔ） １台</w:t>
            </w:r>
          </w:p>
          <w:p w:rsidR="0061339C" w:rsidRPr="00453E4D" w:rsidRDefault="0061339C" w:rsidP="00FA7067">
            <w:pPr>
              <w:spacing w:line="280" w:lineRule="exact"/>
              <w:jc w:val="left"/>
              <w:rPr>
                <w:rFonts w:ascii="ＭＳ 明朝" w:hAnsi="ＭＳ 明朝"/>
                <w:szCs w:val="21"/>
              </w:rPr>
            </w:pPr>
            <w:r w:rsidRPr="00453E4D">
              <w:rPr>
                <w:rFonts w:ascii="ＭＳ 明朝" w:hAnsi="ＭＳ 明朝" w:hint="eastAsia"/>
                <w:szCs w:val="21"/>
              </w:rPr>
              <w:t>・ライム</w:t>
            </w:r>
            <w:r w:rsidR="00B870B4" w:rsidRPr="00453E4D">
              <w:rPr>
                <w:rFonts w:ascii="ＭＳ 明朝" w:hAnsi="ＭＳ 明朝" w:hint="eastAsia"/>
                <w:szCs w:val="21"/>
              </w:rPr>
              <w:t>ソ</w:t>
            </w:r>
            <w:r w:rsidRPr="00453E4D">
              <w:rPr>
                <w:rFonts w:ascii="ＭＳ 明朝" w:hAnsi="ＭＳ 明朝" w:hint="eastAsia"/>
                <w:szCs w:val="21"/>
              </w:rPr>
              <w:t>ア　　　　１台</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・ショベルローダー　1台</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・ベールグラブ　　　1台</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・マニアスプレッダ　１台</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・ディスクモア　　　１台</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・テッダーレーキ　　１台</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・ロールべーラー　  １台</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・ラッピングマシン　1台</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・鎮圧機　　　　　　1台</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(3)その他</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szCs w:val="21"/>
              </w:rPr>
              <w:t>・「飼養衛生管理基準」を遵守し、家畜伝染病防疫体制の徹底を図る。自給飼料確保や堆肥等の有効活用を図るため、耕種農家との連携を図る。</w:t>
            </w:r>
          </w:p>
          <w:p w:rsidR="00101F50" w:rsidRPr="00453E4D" w:rsidRDefault="00101F50" w:rsidP="00FA7067">
            <w:pPr>
              <w:spacing w:line="280" w:lineRule="exact"/>
              <w:jc w:val="left"/>
              <w:rPr>
                <w:rFonts w:ascii="ＭＳ 明朝" w:hAnsi="ＭＳ 明朝"/>
                <w:szCs w:val="21"/>
              </w:rPr>
            </w:pPr>
            <w:r w:rsidRPr="00453E4D">
              <w:rPr>
                <w:rFonts w:ascii="ＭＳ 明朝" w:hAnsi="ＭＳ 明朝" w:hint="eastAsia"/>
                <w:szCs w:val="21"/>
              </w:rPr>
              <w:t>・家畜伝染病発生時に迅速</w:t>
            </w:r>
            <w:r w:rsidRPr="00453E4D">
              <w:rPr>
                <w:rFonts w:ascii="ＭＳ 明朝" w:hAnsi="ＭＳ 明朝" w:hint="eastAsia"/>
                <w:szCs w:val="21"/>
              </w:rPr>
              <w:lastRenderedPageBreak/>
              <w:t>な防疫措置を実施するために、適切な埋却地を事前に確保しておく。</w:t>
            </w:r>
          </w:p>
        </w:tc>
        <w:tc>
          <w:tcPr>
            <w:tcW w:w="1843" w:type="dxa"/>
            <w:shd w:val="clear" w:color="auto" w:fill="auto"/>
          </w:tcPr>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lastRenderedPageBreak/>
              <w:t>(1)記帳等</w:t>
            </w:r>
          </w:p>
          <w:p w:rsidR="0036762E" w:rsidRPr="00453E4D" w:rsidRDefault="0036762E" w:rsidP="00FA7067">
            <w:pPr>
              <w:spacing w:line="280" w:lineRule="exact"/>
              <w:ind w:leftChars="100" w:left="210"/>
              <w:jc w:val="left"/>
              <w:rPr>
                <w:rFonts w:ascii="ＭＳ 明朝" w:hAnsi="ＭＳ 明朝"/>
                <w:szCs w:val="21"/>
              </w:rPr>
            </w:pPr>
            <w:r w:rsidRPr="00453E4D">
              <w:rPr>
                <w:rFonts w:ascii="ＭＳ 明朝" w:hAnsi="ＭＳ 明朝" w:hint="eastAsia"/>
                <w:szCs w:val="21"/>
              </w:rPr>
              <w:t>①複式簿記記帳の実施</w:t>
            </w:r>
          </w:p>
          <w:p w:rsidR="0036762E" w:rsidRPr="00453E4D" w:rsidRDefault="0036762E" w:rsidP="00FA7067">
            <w:pPr>
              <w:spacing w:line="280" w:lineRule="exact"/>
              <w:ind w:leftChars="100" w:left="210"/>
              <w:jc w:val="left"/>
              <w:rPr>
                <w:rFonts w:ascii="ＭＳ 明朝" w:hAnsi="ＭＳ 明朝"/>
                <w:szCs w:val="21"/>
              </w:rPr>
            </w:pPr>
            <w:r w:rsidRPr="00453E4D">
              <w:rPr>
                <w:rFonts w:ascii="ＭＳ 明朝" w:hAnsi="ＭＳ 明朝" w:hint="eastAsia"/>
                <w:szCs w:val="21"/>
              </w:rPr>
              <w:t>②経営と家計の分離</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(2)申告の分析等</w:t>
            </w:r>
          </w:p>
          <w:p w:rsidR="0036762E" w:rsidRPr="00453E4D" w:rsidRDefault="0036762E" w:rsidP="00FA7067">
            <w:pPr>
              <w:spacing w:line="280" w:lineRule="exact"/>
              <w:ind w:leftChars="100" w:left="210"/>
              <w:jc w:val="left"/>
              <w:rPr>
                <w:rFonts w:ascii="ＭＳ 明朝" w:hAnsi="ＭＳ 明朝"/>
                <w:szCs w:val="21"/>
              </w:rPr>
            </w:pPr>
            <w:r w:rsidRPr="00453E4D">
              <w:rPr>
                <w:rFonts w:ascii="ＭＳ 明朝" w:hAnsi="ＭＳ 明朝" w:hint="eastAsia"/>
                <w:szCs w:val="21"/>
              </w:rPr>
              <w:t>①青色申告の実施</w:t>
            </w:r>
          </w:p>
          <w:p w:rsidR="0036762E" w:rsidRPr="00453E4D" w:rsidRDefault="0036762E" w:rsidP="00FA7067">
            <w:pPr>
              <w:spacing w:line="280" w:lineRule="exact"/>
              <w:jc w:val="left"/>
              <w:rPr>
                <w:rFonts w:ascii="ＭＳ 明朝" w:hAnsi="ＭＳ 明朝"/>
                <w:szCs w:val="21"/>
              </w:rPr>
            </w:pPr>
          </w:p>
        </w:tc>
        <w:tc>
          <w:tcPr>
            <w:tcW w:w="1842" w:type="dxa"/>
            <w:shd w:val="clear" w:color="auto" w:fill="auto"/>
          </w:tcPr>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(1)家族従事者２人</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(2)休日制の導入</w:t>
            </w:r>
          </w:p>
        </w:tc>
      </w:tr>
    </w:tbl>
    <w:p w:rsidR="005C2EDD" w:rsidRPr="00BD1FA3" w:rsidRDefault="005C2EDD" w:rsidP="005C2EDD">
      <w:pPr>
        <w:spacing w:line="280" w:lineRule="exact"/>
        <w:jc w:val="left"/>
        <w:rPr>
          <w:rFonts w:ascii="ＭＳ 明朝" w:hAnsi="ＭＳ 明朝"/>
          <w:color w:val="FF0000"/>
          <w:szCs w:val="21"/>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67"/>
        <w:gridCol w:w="567"/>
      </w:tblGrid>
      <w:tr w:rsidR="00C127A6" w:rsidRPr="00453E4D" w:rsidTr="005C2EDD">
        <w:tc>
          <w:tcPr>
            <w:tcW w:w="1701" w:type="dxa"/>
            <w:shd w:val="clear" w:color="auto" w:fill="auto"/>
          </w:tcPr>
          <w:p w:rsidR="005C2EDD" w:rsidRPr="00453E4D" w:rsidRDefault="005C2EDD" w:rsidP="00E11F6E">
            <w:pPr>
              <w:spacing w:line="280" w:lineRule="exact"/>
              <w:jc w:val="center"/>
              <w:rPr>
                <w:rFonts w:ascii="ＭＳ 明朝" w:hAnsi="ＭＳ 明朝"/>
                <w:szCs w:val="21"/>
              </w:rPr>
            </w:pPr>
            <w:r w:rsidRPr="00453E4D">
              <w:rPr>
                <w:rFonts w:ascii="ＭＳ 明朝" w:hAnsi="ＭＳ 明朝" w:hint="eastAsia"/>
                <w:szCs w:val="21"/>
              </w:rPr>
              <w:t>個別経営体</w:t>
            </w:r>
          </w:p>
        </w:tc>
        <w:tc>
          <w:tcPr>
            <w:tcW w:w="567" w:type="dxa"/>
            <w:shd w:val="clear" w:color="auto" w:fill="auto"/>
          </w:tcPr>
          <w:p w:rsidR="005C2EDD" w:rsidRPr="00453E4D" w:rsidRDefault="005C2EDD" w:rsidP="00E11F6E">
            <w:pPr>
              <w:spacing w:line="280" w:lineRule="exact"/>
              <w:jc w:val="center"/>
              <w:rPr>
                <w:rFonts w:ascii="ＭＳ 明朝" w:hAnsi="ＭＳ 明朝"/>
                <w:szCs w:val="21"/>
              </w:rPr>
            </w:pPr>
            <w:r w:rsidRPr="00453E4D">
              <w:rPr>
                <w:rFonts w:ascii="ＭＳ 明朝" w:hAnsi="ＭＳ 明朝" w:hint="eastAsia"/>
                <w:szCs w:val="21"/>
              </w:rPr>
              <w:t>№</w:t>
            </w:r>
          </w:p>
        </w:tc>
        <w:tc>
          <w:tcPr>
            <w:tcW w:w="567" w:type="dxa"/>
            <w:shd w:val="clear" w:color="auto" w:fill="auto"/>
          </w:tcPr>
          <w:p w:rsidR="005C2EDD" w:rsidRPr="00453E4D" w:rsidRDefault="000C12A7" w:rsidP="000649D3">
            <w:pPr>
              <w:spacing w:line="280" w:lineRule="exact"/>
              <w:jc w:val="center"/>
              <w:rPr>
                <w:rFonts w:ascii="ＭＳ 明朝" w:hAnsi="ＭＳ 明朝"/>
                <w:szCs w:val="21"/>
              </w:rPr>
            </w:pPr>
            <w:r w:rsidRPr="00453E4D">
              <w:rPr>
                <w:rFonts w:ascii="ＭＳ 明朝" w:hAnsi="ＭＳ 明朝" w:hint="eastAsia"/>
                <w:szCs w:val="21"/>
              </w:rPr>
              <w:t>17</w:t>
            </w:r>
          </w:p>
        </w:tc>
      </w:tr>
    </w:tbl>
    <w:p w:rsidR="005C2EDD" w:rsidRPr="00453E4D" w:rsidRDefault="005C2EDD" w:rsidP="005C2EDD">
      <w:pPr>
        <w:spacing w:line="280" w:lineRule="exact"/>
        <w:jc w:val="left"/>
        <w:rPr>
          <w:rFonts w:ascii="ＭＳ 明朝" w:hAnsi="ＭＳ 明朝"/>
          <w:szCs w:val="21"/>
        </w:rPr>
      </w:pP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2806"/>
        <w:gridCol w:w="1843"/>
        <w:gridCol w:w="1842"/>
      </w:tblGrid>
      <w:tr w:rsidR="00453E4D" w:rsidRPr="00453E4D" w:rsidTr="00FA7067">
        <w:tc>
          <w:tcPr>
            <w:tcW w:w="708" w:type="dxa"/>
            <w:shd w:val="clear" w:color="auto" w:fill="auto"/>
          </w:tcPr>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営農類型</w:t>
            </w:r>
          </w:p>
        </w:tc>
        <w:tc>
          <w:tcPr>
            <w:tcW w:w="2127" w:type="dxa"/>
            <w:shd w:val="clear" w:color="auto" w:fill="auto"/>
            <w:vAlign w:val="center"/>
          </w:tcPr>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農業経営の規模</w:t>
            </w:r>
          </w:p>
        </w:tc>
        <w:tc>
          <w:tcPr>
            <w:tcW w:w="2806" w:type="dxa"/>
            <w:shd w:val="clear" w:color="auto" w:fill="auto"/>
            <w:vAlign w:val="center"/>
          </w:tcPr>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生産方式</w:t>
            </w:r>
          </w:p>
        </w:tc>
        <w:tc>
          <w:tcPr>
            <w:tcW w:w="1843" w:type="dxa"/>
            <w:shd w:val="clear" w:color="auto" w:fill="auto"/>
            <w:vAlign w:val="center"/>
          </w:tcPr>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経営管理の方法</w:t>
            </w:r>
          </w:p>
        </w:tc>
        <w:tc>
          <w:tcPr>
            <w:tcW w:w="1842" w:type="dxa"/>
            <w:shd w:val="clear" w:color="auto" w:fill="auto"/>
            <w:vAlign w:val="center"/>
          </w:tcPr>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農業従事の態様等</w:t>
            </w:r>
          </w:p>
        </w:tc>
      </w:tr>
      <w:tr w:rsidR="00453E4D" w:rsidRPr="00453E4D" w:rsidTr="00FA7067">
        <w:tc>
          <w:tcPr>
            <w:tcW w:w="708" w:type="dxa"/>
            <w:shd w:val="clear" w:color="auto" w:fill="auto"/>
            <w:vAlign w:val="center"/>
          </w:tcPr>
          <w:p w:rsidR="0036762E" w:rsidRPr="00453E4D" w:rsidRDefault="0036762E" w:rsidP="00FA7067">
            <w:pPr>
              <w:spacing w:line="280" w:lineRule="exact"/>
              <w:jc w:val="center"/>
              <w:rPr>
                <w:rFonts w:ascii="ＭＳ 明朝" w:hAnsi="ＭＳ 明朝"/>
                <w:szCs w:val="21"/>
              </w:rPr>
            </w:pPr>
            <w:r w:rsidRPr="00453E4D">
              <w:rPr>
                <w:rFonts w:ascii="ＭＳ 明朝" w:hAnsi="ＭＳ 明朝" w:hint="eastAsia"/>
                <w:szCs w:val="21"/>
              </w:rPr>
              <w:t>肉</w:t>
            </w:r>
          </w:p>
          <w:p w:rsidR="0036762E" w:rsidRPr="00453E4D" w:rsidRDefault="0036762E" w:rsidP="00FA7067">
            <w:pPr>
              <w:spacing w:line="280" w:lineRule="exact"/>
              <w:jc w:val="center"/>
              <w:rPr>
                <w:rFonts w:ascii="ＭＳ 明朝" w:hAnsi="ＭＳ 明朝"/>
                <w:szCs w:val="21"/>
              </w:rPr>
            </w:pPr>
            <w:r w:rsidRPr="00453E4D">
              <w:rPr>
                <w:rFonts w:ascii="ＭＳ 明朝" w:hAnsi="ＭＳ 明朝" w:hint="eastAsia"/>
                <w:szCs w:val="21"/>
              </w:rPr>
              <w:t>用</w:t>
            </w:r>
          </w:p>
          <w:p w:rsidR="0036762E" w:rsidRPr="00453E4D" w:rsidRDefault="0036762E" w:rsidP="00FA7067">
            <w:pPr>
              <w:spacing w:line="280" w:lineRule="exact"/>
              <w:jc w:val="center"/>
              <w:rPr>
                <w:rFonts w:ascii="ＭＳ 明朝" w:hAnsi="ＭＳ 明朝"/>
                <w:szCs w:val="21"/>
              </w:rPr>
            </w:pPr>
            <w:r w:rsidRPr="00453E4D">
              <w:rPr>
                <w:rFonts w:ascii="ＭＳ 明朝" w:hAnsi="ＭＳ 明朝" w:hint="eastAsia"/>
                <w:szCs w:val="21"/>
              </w:rPr>
              <w:t>牛</w:t>
            </w:r>
          </w:p>
          <w:p w:rsidR="0036762E" w:rsidRPr="00453E4D" w:rsidRDefault="0036762E" w:rsidP="00FA7067">
            <w:pPr>
              <w:spacing w:line="280" w:lineRule="exact"/>
              <w:jc w:val="center"/>
              <w:rPr>
                <w:rFonts w:ascii="ＭＳ 明朝" w:hAnsi="ＭＳ 明朝"/>
                <w:szCs w:val="21"/>
              </w:rPr>
            </w:pPr>
            <w:r w:rsidRPr="00453E4D">
              <w:rPr>
                <w:rFonts w:ascii="ＭＳ 明朝" w:hAnsi="ＭＳ 明朝" w:hint="eastAsia"/>
                <w:szCs w:val="21"/>
              </w:rPr>
              <w:t>複</w:t>
            </w:r>
          </w:p>
          <w:p w:rsidR="0036762E" w:rsidRPr="00453E4D" w:rsidRDefault="0036762E" w:rsidP="00FA7067">
            <w:pPr>
              <w:spacing w:line="280" w:lineRule="exact"/>
              <w:jc w:val="center"/>
              <w:rPr>
                <w:rFonts w:ascii="ＭＳ 明朝" w:hAnsi="ＭＳ 明朝"/>
                <w:szCs w:val="21"/>
              </w:rPr>
            </w:pPr>
            <w:r w:rsidRPr="00453E4D">
              <w:rPr>
                <w:rFonts w:ascii="ＭＳ 明朝" w:hAnsi="ＭＳ 明朝" w:hint="eastAsia"/>
                <w:szCs w:val="21"/>
              </w:rPr>
              <w:t>合</w:t>
            </w:r>
          </w:p>
          <w:p w:rsidR="0036762E" w:rsidRPr="00453E4D" w:rsidRDefault="0036762E" w:rsidP="00FA7067">
            <w:pPr>
              <w:spacing w:line="280" w:lineRule="exact"/>
              <w:jc w:val="center"/>
              <w:rPr>
                <w:rFonts w:ascii="ＭＳ 明朝" w:hAnsi="ＭＳ 明朝"/>
                <w:szCs w:val="21"/>
              </w:rPr>
            </w:pPr>
            <w:r w:rsidRPr="00453E4D">
              <w:rPr>
                <w:rFonts w:ascii="ＭＳ 明朝" w:hAnsi="ＭＳ 明朝" w:hint="eastAsia"/>
                <w:szCs w:val="21"/>
              </w:rPr>
              <w:t>型</w:t>
            </w:r>
          </w:p>
        </w:tc>
        <w:tc>
          <w:tcPr>
            <w:tcW w:w="2127" w:type="dxa"/>
            <w:shd w:val="clear" w:color="auto" w:fill="auto"/>
          </w:tcPr>
          <w:p w:rsidR="0036762E" w:rsidRPr="00453E4D" w:rsidRDefault="0036762E" w:rsidP="00FA7067">
            <w:pPr>
              <w:spacing w:line="280" w:lineRule="exact"/>
              <w:jc w:val="left"/>
              <w:rPr>
                <w:rFonts w:ascii="ＭＳ 明朝" w:hAnsi="ＭＳ 明朝"/>
                <w:szCs w:val="21"/>
                <w:lang w:eastAsia="zh-TW"/>
              </w:rPr>
            </w:pPr>
            <w:r w:rsidRPr="00453E4D">
              <w:rPr>
                <w:rFonts w:ascii="ＭＳ 明朝" w:hAnsi="ＭＳ 明朝" w:hint="eastAsia"/>
                <w:szCs w:val="21"/>
                <w:lang w:eastAsia="zh-TW"/>
              </w:rPr>
              <w:t>(1)作付面積等</w:t>
            </w:r>
          </w:p>
          <w:p w:rsidR="0036762E" w:rsidRPr="00453E4D" w:rsidRDefault="0036762E" w:rsidP="00FA7067">
            <w:pPr>
              <w:spacing w:line="280" w:lineRule="exact"/>
              <w:jc w:val="left"/>
              <w:rPr>
                <w:rFonts w:ascii="ＭＳ 明朝" w:eastAsia="PMingLiU" w:hAnsi="ＭＳ 明朝"/>
                <w:szCs w:val="21"/>
                <w:lang w:eastAsia="zh-TW"/>
              </w:rPr>
            </w:pPr>
            <w:r w:rsidRPr="00453E4D">
              <w:rPr>
                <w:rFonts w:ascii="ＭＳ 明朝" w:hAnsi="ＭＳ 明朝" w:hint="eastAsia"/>
                <w:szCs w:val="21"/>
                <w:lang w:eastAsia="zh-TW"/>
              </w:rPr>
              <w:t>①繁殖牛：</w:t>
            </w:r>
            <w:r w:rsidR="009B5682" w:rsidRPr="00453E4D">
              <w:rPr>
                <w:rFonts w:ascii="ＭＳ 明朝" w:hAnsi="ＭＳ 明朝" w:hint="eastAsia"/>
                <w:szCs w:val="21"/>
              </w:rPr>
              <w:t>30</w:t>
            </w:r>
            <w:r w:rsidRPr="00453E4D">
              <w:rPr>
                <w:rFonts w:ascii="ＭＳ 明朝" w:hAnsi="ＭＳ 明朝" w:hint="eastAsia"/>
                <w:szCs w:val="21"/>
                <w:lang w:eastAsia="zh-TW"/>
              </w:rPr>
              <w:t>頭</w:t>
            </w:r>
          </w:p>
          <w:p w:rsidR="0036762E" w:rsidRPr="00453E4D" w:rsidRDefault="00BF4ED5" w:rsidP="00FA7067">
            <w:pPr>
              <w:spacing w:line="280" w:lineRule="exact"/>
              <w:jc w:val="left"/>
              <w:rPr>
                <w:rFonts w:ascii="ＭＳ 明朝" w:hAnsi="ＭＳ 明朝"/>
                <w:szCs w:val="21"/>
                <w:lang w:eastAsia="zh-TW"/>
              </w:rPr>
            </w:pPr>
            <w:r w:rsidRPr="00453E4D">
              <w:rPr>
                <w:rFonts w:asciiTheme="minorEastAsia" w:eastAsiaTheme="minorEastAsia" w:hAnsiTheme="minorEastAsia" w:hint="eastAsia"/>
                <w:szCs w:val="21"/>
              </w:rPr>
              <w:t xml:space="preserve">　　</w:t>
            </w:r>
            <w:r w:rsidR="0036762E" w:rsidRPr="00453E4D">
              <w:rPr>
                <w:rFonts w:ascii="ＭＳ 明朝" w:hAnsi="ＭＳ 明朝" w:hint="eastAsia"/>
                <w:szCs w:val="21"/>
                <w:lang w:eastAsia="zh-TW"/>
              </w:rPr>
              <w:t>（黒毛和種）</w:t>
            </w:r>
          </w:p>
          <w:p w:rsidR="0036762E" w:rsidRPr="00453E4D" w:rsidRDefault="0036762E" w:rsidP="00FA7067">
            <w:pPr>
              <w:spacing w:line="280" w:lineRule="exact"/>
              <w:jc w:val="left"/>
              <w:rPr>
                <w:rFonts w:ascii="ＭＳ 明朝" w:hAnsi="ＭＳ 明朝"/>
                <w:szCs w:val="21"/>
                <w:lang w:eastAsia="zh-TW"/>
              </w:rPr>
            </w:pPr>
            <w:r w:rsidRPr="00453E4D">
              <w:rPr>
                <w:rFonts w:ascii="ＭＳ 明朝" w:hAnsi="ＭＳ 明朝" w:hint="eastAsia"/>
                <w:szCs w:val="21"/>
                <w:lang w:eastAsia="zh-TW"/>
              </w:rPr>
              <w:t xml:space="preserve">②原料用甘藷：3.0ha　</w:t>
            </w:r>
          </w:p>
          <w:p w:rsidR="0036762E" w:rsidRPr="00453E4D" w:rsidRDefault="0036762E" w:rsidP="00FA7067">
            <w:pPr>
              <w:spacing w:line="280" w:lineRule="exact"/>
              <w:jc w:val="left"/>
              <w:rPr>
                <w:rFonts w:ascii="ＭＳ 明朝" w:hAnsi="ＭＳ 明朝"/>
                <w:szCs w:val="21"/>
                <w:lang w:eastAsia="zh-TW"/>
              </w:rPr>
            </w:pPr>
            <w:r w:rsidRPr="00453E4D">
              <w:rPr>
                <w:rFonts w:ascii="ＭＳ 明朝" w:hAnsi="ＭＳ 明朝" w:hint="eastAsia"/>
                <w:szCs w:val="21"/>
                <w:lang w:eastAsia="zh-TW"/>
              </w:rPr>
              <w:t>③千切大根：0.5ha</w:t>
            </w:r>
          </w:p>
          <w:p w:rsidR="0036762E" w:rsidRPr="00453E4D" w:rsidRDefault="0036762E" w:rsidP="00FA7067">
            <w:pPr>
              <w:spacing w:line="280" w:lineRule="exact"/>
              <w:jc w:val="left"/>
              <w:rPr>
                <w:rFonts w:ascii="ＭＳ 明朝" w:hAnsi="ＭＳ 明朝"/>
                <w:szCs w:val="21"/>
                <w:lang w:eastAsia="zh-TW"/>
              </w:rPr>
            </w:pPr>
            <w:r w:rsidRPr="00453E4D">
              <w:rPr>
                <w:rFonts w:ascii="ＭＳ 明朝" w:hAnsi="ＭＳ 明朝" w:hint="eastAsia"/>
                <w:szCs w:val="21"/>
                <w:lang w:eastAsia="zh-TW"/>
              </w:rPr>
              <w:t>④飼料作物：</w:t>
            </w:r>
            <w:r w:rsidR="009B5682" w:rsidRPr="00453E4D">
              <w:rPr>
                <w:rFonts w:ascii="ＭＳ 明朝" w:hAnsi="ＭＳ 明朝" w:hint="eastAsia"/>
                <w:szCs w:val="21"/>
              </w:rPr>
              <w:t>2.6</w:t>
            </w:r>
            <w:r w:rsidRPr="00453E4D">
              <w:rPr>
                <w:rFonts w:ascii="ＭＳ 明朝" w:hAnsi="ＭＳ 明朝" w:hint="eastAsia"/>
                <w:szCs w:val="21"/>
                <w:lang w:eastAsia="zh-TW"/>
              </w:rPr>
              <w:t>ha</w:t>
            </w:r>
          </w:p>
          <w:p w:rsidR="00B41071" w:rsidRPr="00453E4D" w:rsidRDefault="009B5682" w:rsidP="00B41071">
            <w:pPr>
              <w:spacing w:line="280" w:lineRule="exact"/>
              <w:jc w:val="left"/>
              <w:rPr>
                <w:rFonts w:ascii="ＭＳ 明朝" w:hAnsi="ＭＳ 明朝"/>
                <w:szCs w:val="21"/>
                <w:lang w:eastAsia="zh-TW"/>
              </w:rPr>
            </w:pPr>
            <w:r w:rsidRPr="00453E4D">
              <w:rPr>
                <w:rFonts w:ascii="ＭＳ 明朝" w:hAnsi="ＭＳ 明朝" w:hint="eastAsia"/>
                <w:szCs w:val="21"/>
              </w:rPr>
              <w:t>⑤</w:t>
            </w:r>
            <w:r w:rsidR="00B41071" w:rsidRPr="00453E4D">
              <w:rPr>
                <w:rFonts w:ascii="ＭＳ 明朝" w:hAnsi="ＭＳ 明朝" w:hint="eastAsia"/>
                <w:szCs w:val="21"/>
              </w:rPr>
              <w:t>イタリアン</w:t>
            </w:r>
            <w:r w:rsidR="00B41071" w:rsidRPr="00453E4D">
              <w:rPr>
                <w:rFonts w:ascii="ＭＳ 明朝" w:hAnsi="ＭＳ 明朝" w:hint="eastAsia"/>
                <w:szCs w:val="21"/>
                <w:lang w:eastAsia="zh-TW"/>
              </w:rPr>
              <w:t>：</w:t>
            </w:r>
            <w:r w:rsidR="00B41071" w:rsidRPr="00453E4D">
              <w:rPr>
                <w:rFonts w:ascii="ＭＳ 明朝" w:hAnsi="ＭＳ 明朝" w:hint="eastAsia"/>
                <w:szCs w:val="21"/>
              </w:rPr>
              <w:t>2.6</w:t>
            </w:r>
            <w:r w:rsidR="00B41071" w:rsidRPr="00453E4D">
              <w:rPr>
                <w:rFonts w:ascii="ＭＳ 明朝" w:hAnsi="ＭＳ 明朝" w:hint="eastAsia"/>
                <w:szCs w:val="21"/>
                <w:lang w:eastAsia="zh-TW"/>
              </w:rPr>
              <w:t>ha</w:t>
            </w:r>
          </w:p>
          <w:p w:rsidR="0036762E" w:rsidRPr="00453E4D" w:rsidRDefault="0036762E" w:rsidP="00FA7067">
            <w:pPr>
              <w:spacing w:line="280" w:lineRule="exact"/>
              <w:jc w:val="left"/>
              <w:rPr>
                <w:rFonts w:ascii="ＭＳ 明朝" w:hAnsi="ＭＳ 明朝"/>
                <w:szCs w:val="21"/>
                <w:lang w:eastAsia="zh-TW"/>
              </w:rPr>
            </w:pPr>
          </w:p>
          <w:p w:rsidR="0036762E" w:rsidRPr="00453E4D" w:rsidRDefault="0036762E" w:rsidP="00FA7067">
            <w:pPr>
              <w:spacing w:line="280" w:lineRule="exact"/>
              <w:jc w:val="left"/>
              <w:rPr>
                <w:rFonts w:ascii="ＭＳ 明朝" w:hAnsi="ＭＳ 明朝"/>
                <w:szCs w:val="21"/>
                <w:lang w:eastAsia="zh-TW"/>
              </w:rPr>
            </w:pPr>
            <w:r w:rsidRPr="00453E4D">
              <w:rPr>
                <w:rFonts w:ascii="ＭＳ 明朝" w:hAnsi="ＭＳ 明朝" w:hint="eastAsia"/>
                <w:szCs w:val="21"/>
                <w:lang w:eastAsia="zh-TW"/>
              </w:rPr>
              <w:t>(2)経営面積</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lang w:eastAsia="zh-TW"/>
              </w:rPr>
              <w:t xml:space="preserve">　</w:t>
            </w:r>
            <w:r w:rsidRPr="00453E4D">
              <w:rPr>
                <w:rFonts w:ascii="ＭＳ 明朝" w:hAnsi="ＭＳ 明朝" w:hint="eastAsia"/>
                <w:szCs w:val="21"/>
              </w:rPr>
              <w:t>5.0ha</w:t>
            </w:r>
          </w:p>
          <w:p w:rsidR="0036762E" w:rsidRPr="00453E4D" w:rsidRDefault="0036762E" w:rsidP="00FA7067">
            <w:pPr>
              <w:spacing w:line="280" w:lineRule="exact"/>
              <w:jc w:val="left"/>
              <w:rPr>
                <w:rFonts w:ascii="ＭＳ 明朝" w:hAnsi="ＭＳ 明朝"/>
                <w:szCs w:val="21"/>
              </w:rPr>
            </w:pPr>
          </w:p>
        </w:tc>
        <w:tc>
          <w:tcPr>
            <w:tcW w:w="2806" w:type="dxa"/>
            <w:shd w:val="clear" w:color="auto" w:fill="auto"/>
          </w:tcPr>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(1)建物･施設</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・畜舎、サイロ</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・堆肥舎</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・作業舎</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(2)農機具</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・トラクター（50ＰＳ）１台</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・トラック（1.5ｔ）１台</w:t>
            </w:r>
          </w:p>
          <w:p w:rsidR="00FA4E0E" w:rsidRPr="00453E4D" w:rsidRDefault="00FA4E0E" w:rsidP="00FA7067">
            <w:pPr>
              <w:spacing w:line="280" w:lineRule="exact"/>
              <w:jc w:val="left"/>
              <w:rPr>
                <w:rFonts w:ascii="ＭＳ 明朝" w:hAnsi="ＭＳ 明朝"/>
                <w:szCs w:val="21"/>
              </w:rPr>
            </w:pPr>
            <w:r w:rsidRPr="00453E4D">
              <w:rPr>
                <w:rFonts w:ascii="ＭＳ 明朝" w:hAnsi="ＭＳ 明朝" w:hint="eastAsia"/>
                <w:szCs w:val="21"/>
              </w:rPr>
              <w:t>・ライム</w:t>
            </w:r>
            <w:r w:rsidR="00EB0F4F" w:rsidRPr="00453E4D">
              <w:rPr>
                <w:rFonts w:ascii="ＭＳ 明朝" w:hAnsi="ＭＳ 明朝" w:hint="eastAsia"/>
                <w:szCs w:val="21"/>
              </w:rPr>
              <w:t>ソ</w:t>
            </w:r>
            <w:r w:rsidRPr="00453E4D">
              <w:rPr>
                <w:rFonts w:ascii="ＭＳ 明朝" w:hAnsi="ＭＳ 明朝" w:hint="eastAsia"/>
                <w:szCs w:val="21"/>
              </w:rPr>
              <w:t>ア　　　　１台</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・マニアスプレッダ　１台</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 xml:space="preserve"> (3)その他</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szCs w:val="21"/>
              </w:rPr>
              <w:t>・「飼養衛生管理基準」を遵守し、家畜伝染病防疫体制の徹底を図る。自給飼料確保や堆肥等の有効活用を図るため、耕種農家との連携を図る。</w:t>
            </w:r>
          </w:p>
          <w:p w:rsidR="00101F50" w:rsidRPr="00453E4D" w:rsidRDefault="00101F50" w:rsidP="00FA7067">
            <w:pPr>
              <w:spacing w:line="280" w:lineRule="exact"/>
              <w:jc w:val="left"/>
              <w:rPr>
                <w:rFonts w:ascii="ＭＳ 明朝" w:hAnsi="ＭＳ 明朝"/>
                <w:szCs w:val="21"/>
              </w:rPr>
            </w:pPr>
            <w:r w:rsidRPr="00453E4D">
              <w:rPr>
                <w:rFonts w:ascii="ＭＳ 明朝" w:hAnsi="ＭＳ 明朝" w:hint="eastAsia"/>
                <w:szCs w:val="21"/>
              </w:rPr>
              <w:t>・家畜伝染病発生時に迅速な防疫措置を実施するために、適切な埋却地を事前に確保しておく。</w:t>
            </w:r>
          </w:p>
        </w:tc>
        <w:tc>
          <w:tcPr>
            <w:tcW w:w="1843" w:type="dxa"/>
            <w:shd w:val="clear" w:color="auto" w:fill="auto"/>
          </w:tcPr>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(1)記帳等</w:t>
            </w:r>
          </w:p>
          <w:p w:rsidR="0036762E" w:rsidRPr="00453E4D" w:rsidRDefault="0036762E" w:rsidP="00FA7067">
            <w:pPr>
              <w:spacing w:line="280" w:lineRule="exact"/>
              <w:ind w:leftChars="100" w:left="210"/>
              <w:jc w:val="left"/>
              <w:rPr>
                <w:rFonts w:ascii="ＭＳ 明朝" w:hAnsi="ＭＳ 明朝"/>
                <w:szCs w:val="21"/>
              </w:rPr>
            </w:pPr>
            <w:r w:rsidRPr="00453E4D">
              <w:rPr>
                <w:rFonts w:ascii="ＭＳ 明朝" w:hAnsi="ＭＳ 明朝" w:hint="eastAsia"/>
                <w:szCs w:val="21"/>
              </w:rPr>
              <w:t>①複式簿記記帳の実施</w:t>
            </w:r>
          </w:p>
          <w:p w:rsidR="0036762E" w:rsidRPr="00453E4D" w:rsidRDefault="0036762E" w:rsidP="00FA7067">
            <w:pPr>
              <w:spacing w:line="280" w:lineRule="exact"/>
              <w:ind w:leftChars="100" w:left="210"/>
              <w:jc w:val="left"/>
              <w:rPr>
                <w:rFonts w:ascii="ＭＳ 明朝" w:hAnsi="ＭＳ 明朝"/>
                <w:szCs w:val="21"/>
              </w:rPr>
            </w:pPr>
            <w:r w:rsidRPr="00453E4D">
              <w:rPr>
                <w:rFonts w:ascii="ＭＳ 明朝" w:hAnsi="ＭＳ 明朝" w:hint="eastAsia"/>
                <w:szCs w:val="21"/>
              </w:rPr>
              <w:t>②経営と家計の分離</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(2)申告の分析等</w:t>
            </w:r>
          </w:p>
          <w:p w:rsidR="0036762E" w:rsidRPr="00453E4D" w:rsidRDefault="0036762E" w:rsidP="00FA7067">
            <w:pPr>
              <w:spacing w:line="280" w:lineRule="exact"/>
              <w:ind w:leftChars="100" w:left="210"/>
              <w:jc w:val="left"/>
              <w:rPr>
                <w:rFonts w:ascii="ＭＳ 明朝" w:hAnsi="ＭＳ 明朝"/>
                <w:szCs w:val="21"/>
              </w:rPr>
            </w:pPr>
            <w:r w:rsidRPr="00453E4D">
              <w:rPr>
                <w:rFonts w:ascii="ＭＳ 明朝" w:hAnsi="ＭＳ 明朝" w:hint="eastAsia"/>
                <w:szCs w:val="21"/>
              </w:rPr>
              <w:t>①青色申告の実施</w:t>
            </w:r>
          </w:p>
          <w:p w:rsidR="0036762E" w:rsidRPr="00453E4D" w:rsidRDefault="0036762E" w:rsidP="00FA7067">
            <w:pPr>
              <w:spacing w:line="280" w:lineRule="exact"/>
              <w:jc w:val="left"/>
              <w:rPr>
                <w:rFonts w:ascii="ＭＳ 明朝" w:hAnsi="ＭＳ 明朝"/>
                <w:szCs w:val="21"/>
              </w:rPr>
            </w:pPr>
          </w:p>
        </w:tc>
        <w:tc>
          <w:tcPr>
            <w:tcW w:w="1842" w:type="dxa"/>
            <w:shd w:val="clear" w:color="auto" w:fill="auto"/>
          </w:tcPr>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(1)家族従事者２人</w:t>
            </w:r>
          </w:p>
          <w:p w:rsidR="0036762E" w:rsidRPr="00453E4D" w:rsidRDefault="0036762E" w:rsidP="00FA7067">
            <w:pPr>
              <w:spacing w:line="280" w:lineRule="exact"/>
              <w:jc w:val="left"/>
              <w:rPr>
                <w:rFonts w:ascii="ＭＳ 明朝" w:hAnsi="ＭＳ 明朝"/>
                <w:szCs w:val="21"/>
              </w:rPr>
            </w:pPr>
            <w:r w:rsidRPr="00453E4D">
              <w:rPr>
                <w:rFonts w:ascii="ＭＳ 明朝" w:hAnsi="ＭＳ 明朝" w:hint="eastAsia"/>
                <w:szCs w:val="21"/>
              </w:rPr>
              <w:t>(2)休日制の導入</w:t>
            </w:r>
          </w:p>
        </w:tc>
      </w:tr>
    </w:tbl>
    <w:p w:rsidR="005C2EDD" w:rsidRDefault="005C2EDD" w:rsidP="005C2EDD">
      <w:pPr>
        <w:spacing w:line="280" w:lineRule="exact"/>
        <w:jc w:val="left"/>
        <w:rPr>
          <w:rFonts w:ascii="ＭＳ 明朝" w:hAnsi="ＭＳ 明朝"/>
          <w:szCs w:val="21"/>
        </w:rPr>
      </w:pPr>
    </w:p>
    <w:p w:rsidR="00372493" w:rsidRPr="00BD1FA3" w:rsidRDefault="00372493" w:rsidP="005C2EDD">
      <w:pPr>
        <w:spacing w:line="280" w:lineRule="exact"/>
        <w:jc w:val="left"/>
        <w:rPr>
          <w:rFonts w:ascii="ＭＳ 明朝" w:hAnsi="ＭＳ 明朝"/>
          <w:szCs w:val="21"/>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67"/>
        <w:gridCol w:w="567"/>
      </w:tblGrid>
      <w:tr w:rsidR="00C127A6" w:rsidRPr="007D655A" w:rsidTr="005C2EDD">
        <w:tc>
          <w:tcPr>
            <w:tcW w:w="1701" w:type="dxa"/>
            <w:shd w:val="clear" w:color="auto" w:fill="auto"/>
          </w:tcPr>
          <w:p w:rsidR="005C2EDD" w:rsidRPr="007D655A" w:rsidRDefault="005C2EDD" w:rsidP="00A607C4">
            <w:pPr>
              <w:spacing w:line="280" w:lineRule="exact"/>
              <w:jc w:val="center"/>
              <w:rPr>
                <w:rFonts w:ascii="ＭＳ 明朝" w:hAnsi="ＭＳ 明朝"/>
                <w:szCs w:val="21"/>
              </w:rPr>
            </w:pPr>
            <w:r w:rsidRPr="007D655A">
              <w:rPr>
                <w:rFonts w:ascii="ＭＳ 明朝" w:hAnsi="ＭＳ 明朝" w:hint="eastAsia"/>
                <w:szCs w:val="21"/>
              </w:rPr>
              <w:t>個別経営体</w:t>
            </w:r>
          </w:p>
        </w:tc>
        <w:tc>
          <w:tcPr>
            <w:tcW w:w="567" w:type="dxa"/>
            <w:shd w:val="clear" w:color="auto" w:fill="auto"/>
          </w:tcPr>
          <w:p w:rsidR="005C2EDD" w:rsidRPr="007D655A" w:rsidRDefault="005C2EDD" w:rsidP="00A607C4">
            <w:pPr>
              <w:spacing w:line="280" w:lineRule="exact"/>
              <w:jc w:val="center"/>
              <w:rPr>
                <w:rFonts w:ascii="ＭＳ 明朝" w:hAnsi="ＭＳ 明朝"/>
                <w:szCs w:val="21"/>
              </w:rPr>
            </w:pPr>
            <w:r w:rsidRPr="007D655A">
              <w:rPr>
                <w:rFonts w:ascii="ＭＳ 明朝" w:hAnsi="ＭＳ 明朝" w:hint="eastAsia"/>
                <w:szCs w:val="21"/>
              </w:rPr>
              <w:t>№</w:t>
            </w:r>
          </w:p>
        </w:tc>
        <w:tc>
          <w:tcPr>
            <w:tcW w:w="567" w:type="dxa"/>
            <w:shd w:val="clear" w:color="auto" w:fill="auto"/>
          </w:tcPr>
          <w:p w:rsidR="005C2EDD" w:rsidRPr="007D655A" w:rsidRDefault="000C12A7" w:rsidP="000649D3">
            <w:pPr>
              <w:spacing w:line="280" w:lineRule="exact"/>
              <w:jc w:val="center"/>
              <w:rPr>
                <w:rFonts w:ascii="ＭＳ 明朝" w:hAnsi="ＭＳ 明朝"/>
                <w:szCs w:val="21"/>
              </w:rPr>
            </w:pPr>
            <w:r w:rsidRPr="007D655A">
              <w:rPr>
                <w:rFonts w:ascii="ＭＳ 明朝" w:hAnsi="ＭＳ 明朝" w:hint="eastAsia"/>
                <w:szCs w:val="21"/>
              </w:rPr>
              <w:t>18</w:t>
            </w:r>
          </w:p>
        </w:tc>
      </w:tr>
    </w:tbl>
    <w:p w:rsidR="005C2EDD" w:rsidRPr="007D655A" w:rsidRDefault="005C2EDD" w:rsidP="005C2EDD">
      <w:pPr>
        <w:spacing w:line="280" w:lineRule="exact"/>
        <w:jc w:val="left"/>
        <w:rPr>
          <w:rFonts w:ascii="ＭＳ 明朝" w:hAnsi="ＭＳ 明朝"/>
          <w:szCs w:val="21"/>
        </w:rPr>
      </w:pP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2806"/>
        <w:gridCol w:w="1843"/>
        <w:gridCol w:w="1842"/>
      </w:tblGrid>
      <w:tr w:rsidR="00C127A6" w:rsidRPr="007D655A" w:rsidTr="00FA7067">
        <w:tc>
          <w:tcPr>
            <w:tcW w:w="708" w:type="dxa"/>
            <w:shd w:val="clear" w:color="auto" w:fill="auto"/>
          </w:tcPr>
          <w:p w:rsidR="0036762E" w:rsidRPr="007D655A" w:rsidRDefault="0036762E" w:rsidP="00FA7067">
            <w:pPr>
              <w:spacing w:line="280" w:lineRule="exact"/>
              <w:jc w:val="center"/>
              <w:rPr>
                <w:rFonts w:ascii="ＭＳ 明朝" w:hAnsi="ＭＳ 明朝"/>
                <w:szCs w:val="21"/>
              </w:rPr>
            </w:pPr>
            <w:r w:rsidRPr="007D655A">
              <w:rPr>
                <w:rFonts w:ascii="ＭＳ 明朝" w:hAnsi="ＭＳ 明朝" w:hint="eastAsia"/>
                <w:szCs w:val="21"/>
              </w:rPr>
              <w:t>営農類型</w:t>
            </w:r>
          </w:p>
        </w:tc>
        <w:tc>
          <w:tcPr>
            <w:tcW w:w="2127" w:type="dxa"/>
            <w:shd w:val="clear" w:color="auto" w:fill="auto"/>
            <w:vAlign w:val="center"/>
          </w:tcPr>
          <w:p w:rsidR="0036762E" w:rsidRPr="007D655A" w:rsidRDefault="0036762E" w:rsidP="00FA7067">
            <w:pPr>
              <w:spacing w:line="280" w:lineRule="exact"/>
              <w:jc w:val="center"/>
              <w:rPr>
                <w:rFonts w:ascii="ＭＳ 明朝" w:hAnsi="ＭＳ 明朝"/>
                <w:szCs w:val="21"/>
              </w:rPr>
            </w:pPr>
            <w:r w:rsidRPr="007D655A">
              <w:rPr>
                <w:rFonts w:ascii="ＭＳ 明朝" w:hAnsi="ＭＳ 明朝" w:hint="eastAsia"/>
                <w:szCs w:val="21"/>
              </w:rPr>
              <w:t>農業経営の規模</w:t>
            </w:r>
          </w:p>
        </w:tc>
        <w:tc>
          <w:tcPr>
            <w:tcW w:w="2806" w:type="dxa"/>
            <w:shd w:val="clear" w:color="auto" w:fill="auto"/>
            <w:vAlign w:val="center"/>
          </w:tcPr>
          <w:p w:rsidR="0036762E" w:rsidRPr="007D655A" w:rsidRDefault="0036762E" w:rsidP="00FA7067">
            <w:pPr>
              <w:spacing w:line="280" w:lineRule="exact"/>
              <w:jc w:val="center"/>
              <w:rPr>
                <w:rFonts w:ascii="ＭＳ 明朝" w:hAnsi="ＭＳ 明朝"/>
                <w:szCs w:val="21"/>
              </w:rPr>
            </w:pPr>
            <w:r w:rsidRPr="007D655A">
              <w:rPr>
                <w:rFonts w:ascii="ＭＳ 明朝" w:hAnsi="ＭＳ 明朝" w:hint="eastAsia"/>
                <w:szCs w:val="21"/>
              </w:rPr>
              <w:t>生産方式</w:t>
            </w:r>
          </w:p>
        </w:tc>
        <w:tc>
          <w:tcPr>
            <w:tcW w:w="1843" w:type="dxa"/>
            <w:shd w:val="clear" w:color="auto" w:fill="auto"/>
            <w:vAlign w:val="center"/>
          </w:tcPr>
          <w:p w:rsidR="0036762E" w:rsidRPr="007D655A" w:rsidRDefault="0036762E" w:rsidP="00FA7067">
            <w:pPr>
              <w:spacing w:line="280" w:lineRule="exact"/>
              <w:jc w:val="center"/>
              <w:rPr>
                <w:rFonts w:ascii="ＭＳ 明朝" w:hAnsi="ＭＳ 明朝"/>
                <w:szCs w:val="21"/>
              </w:rPr>
            </w:pPr>
            <w:r w:rsidRPr="007D655A">
              <w:rPr>
                <w:rFonts w:ascii="ＭＳ 明朝" w:hAnsi="ＭＳ 明朝" w:hint="eastAsia"/>
                <w:szCs w:val="21"/>
              </w:rPr>
              <w:t>経営管理の方法</w:t>
            </w:r>
          </w:p>
        </w:tc>
        <w:tc>
          <w:tcPr>
            <w:tcW w:w="1842" w:type="dxa"/>
            <w:shd w:val="clear" w:color="auto" w:fill="auto"/>
            <w:vAlign w:val="center"/>
          </w:tcPr>
          <w:p w:rsidR="0036762E" w:rsidRPr="007D655A" w:rsidRDefault="0036762E" w:rsidP="00FA7067">
            <w:pPr>
              <w:spacing w:line="280" w:lineRule="exact"/>
              <w:jc w:val="center"/>
              <w:rPr>
                <w:rFonts w:ascii="ＭＳ 明朝" w:hAnsi="ＭＳ 明朝"/>
                <w:szCs w:val="21"/>
              </w:rPr>
            </w:pPr>
            <w:r w:rsidRPr="007D655A">
              <w:rPr>
                <w:rFonts w:ascii="ＭＳ 明朝" w:hAnsi="ＭＳ 明朝" w:hint="eastAsia"/>
                <w:szCs w:val="21"/>
              </w:rPr>
              <w:t>農業従事</w:t>
            </w:r>
          </w:p>
          <w:p w:rsidR="0036762E" w:rsidRPr="007D655A" w:rsidRDefault="0036762E" w:rsidP="00FA7067">
            <w:pPr>
              <w:spacing w:line="280" w:lineRule="exact"/>
              <w:jc w:val="center"/>
              <w:rPr>
                <w:rFonts w:ascii="ＭＳ 明朝" w:hAnsi="ＭＳ 明朝"/>
                <w:szCs w:val="21"/>
              </w:rPr>
            </w:pPr>
            <w:r w:rsidRPr="007D655A">
              <w:rPr>
                <w:rFonts w:ascii="ＭＳ 明朝" w:hAnsi="ＭＳ 明朝" w:hint="eastAsia"/>
                <w:szCs w:val="21"/>
              </w:rPr>
              <w:t>の態様等</w:t>
            </w:r>
          </w:p>
        </w:tc>
      </w:tr>
      <w:tr w:rsidR="00C127A6" w:rsidRPr="007D655A" w:rsidTr="00FA7067">
        <w:tc>
          <w:tcPr>
            <w:tcW w:w="708" w:type="dxa"/>
            <w:shd w:val="clear" w:color="auto" w:fill="auto"/>
            <w:vAlign w:val="center"/>
          </w:tcPr>
          <w:p w:rsidR="0036762E" w:rsidRPr="007D655A" w:rsidRDefault="0036762E" w:rsidP="00FA7067">
            <w:pPr>
              <w:spacing w:line="280" w:lineRule="exact"/>
              <w:jc w:val="center"/>
              <w:rPr>
                <w:rFonts w:ascii="ＭＳ 明朝" w:hAnsi="ＭＳ 明朝"/>
                <w:szCs w:val="21"/>
              </w:rPr>
            </w:pPr>
            <w:r w:rsidRPr="007D655A">
              <w:rPr>
                <w:rFonts w:ascii="ＭＳ 明朝" w:hAnsi="ＭＳ 明朝" w:hint="eastAsia"/>
                <w:szCs w:val="21"/>
              </w:rPr>
              <w:t>肉</w:t>
            </w:r>
          </w:p>
          <w:p w:rsidR="0036762E" w:rsidRPr="007D655A" w:rsidRDefault="0036762E" w:rsidP="00FA7067">
            <w:pPr>
              <w:spacing w:line="280" w:lineRule="exact"/>
              <w:jc w:val="center"/>
              <w:rPr>
                <w:rFonts w:ascii="ＭＳ 明朝" w:hAnsi="ＭＳ 明朝"/>
                <w:szCs w:val="21"/>
              </w:rPr>
            </w:pPr>
            <w:r w:rsidRPr="007D655A">
              <w:rPr>
                <w:rFonts w:ascii="ＭＳ 明朝" w:hAnsi="ＭＳ 明朝" w:hint="eastAsia"/>
                <w:szCs w:val="21"/>
              </w:rPr>
              <w:t>用</w:t>
            </w:r>
          </w:p>
          <w:p w:rsidR="0036762E" w:rsidRPr="007D655A" w:rsidRDefault="0036762E" w:rsidP="00FA7067">
            <w:pPr>
              <w:spacing w:line="280" w:lineRule="exact"/>
              <w:jc w:val="center"/>
              <w:rPr>
                <w:rFonts w:ascii="ＭＳ 明朝" w:hAnsi="ＭＳ 明朝"/>
                <w:szCs w:val="21"/>
              </w:rPr>
            </w:pPr>
            <w:r w:rsidRPr="007D655A">
              <w:rPr>
                <w:rFonts w:ascii="ＭＳ 明朝" w:hAnsi="ＭＳ 明朝" w:hint="eastAsia"/>
                <w:szCs w:val="21"/>
              </w:rPr>
              <w:t>牛</w:t>
            </w:r>
          </w:p>
          <w:p w:rsidR="0036762E" w:rsidRPr="007D655A" w:rsidRDefault="0036762E" w:rsidP="00FA7067">
            <w:pPr>
              <w:spacing w:line="280" w:lineRule="exact"/>
              <w:jc w:val="center"/>
              <w:rPr>
                <w:rFonts w:ascii="ＭＳ 明朝" w:hAnsi="ＭＳ 明朝"/>
                <w:szCs w:val="21"/>
              </w:rPr>
            </w:pPr>
            <w:r w:rsidRPr="007D655A">
              <w:rPr>
                <w:rFonts w:ascii="ＭＳ 明朝" w:hAnsi="ＭＳ 明朝" w:hint="eastAsia"/>
                <w:szCs w:val="21"/>
              </w:rPr>
              <w:t>肥</w:t>
            </w:r>
          </w:p>
          <w:p w:rsidR="0036762E" w:rsidRPr="007D655A" w:rsidRDefault="0036762E" w:rsidP="00FA7067">
            <w:pPr>
              <w:spacing w:line="280" w:lineRule="exact"/>
              <w:jc w:val="center"/>
              <w:rPr>
                <w:rFonts w:ascii="ＭＳ 明朝" w:hAnsi="ＭＳ 明朝"/>
                <w:szCs w:val="21"/>
              </w:rPr>
            </w:pPr>
            <w:r w:rsidRPr="007D655A">
              <w:rPr>
                <w:rFonts w:ascii="ＭＳ 明朝" w:hAnsi="ＭＳ 明朝" w:hint="eastAsia"/>
                <w:szCs w:val="21"/>
              </w:rPr>
              <w:t>育</w:t>
            </w:r>
          </w:p>
          <w:p w:rsidR="0036762E" w:rsidRPr="007D655A" w:rsidRDefault="0036762E" w:rsidP="00FA7067">
            <w:pPr>
              <w:spacing w:line="280" w:lineRule="exact"/>
              <w:jc w:val="center"/>
              <w:rPr>
                <w:rFonts w:ascii="ＭＳ 明朝" w:hAnsi="ＭＳ 明朝"/>
                <w:szCs w:val="21"/>
              </w:rPr>
            </w:pPr>
            <w:r w:rsidRPr="007D655A">
              <w:rPr>
                <w:rFonts w:ascii="ＭＳ 明朝" w:hAnsi="ＭＳ 明朝" w:hint="eastAsia"/>
                <w:szCs w:val="21"/>
              </w:rPr>
              <w:t>専</w:t>
            </w:r>
          </w:p>
          <w:p w:rsidR="0036762E" w:rsidRPr="007D655A" w:rsidRDefault="0036762E" w:rsidP="00FA7067">
            <w:pPr>
              <w:spacing w:line="280" w:lineRule="exact"/>
              <w:jc w:val="center"/>
              <w:rPr>
                <w:rFonts w:ascii="ＭＳ 明朝" w:hAnsi="ＭＳ 明朝"/>
                <w:szCs w:val="21"/>
              </w:rPr>
            </w:pPr>
            <w:r w:rsidRPr="007D655A">
              <w:rPr>
                <w:rFonts w:ascii="ＭＳ 明朝" w:hAnsi="ＭＳ 明朝" w:hint="eastAsia"/>
                <w:szCs w:val="21"/>
              </w:rPr>
              <w:t>業</w:t>
            </w:r>
          </w:p>
          <w:p w:rsidR="0036762E" w:rsidRPr="007D655A" w:rsidRDefault="0036762E" w:rsidP="00FA7067">
            <w:pPr>
              <w:spacing w:line="280" w:lineRule="exact"/>
              <w:jc w:val="center"/>
              <w:rPr>
                <w:rFonts w:ascii="ＭＳ 明朝" w:hAnsi="ＭＳ 明朝"/>
                <w:szCs w:val="21"/>
              </w:rPr>
            </w:pPr>
            <w:r w:rsidRPr="007D655A">
              <w:rPr>
                <w:rFonts w:ascii="ＭＳ 明朝" w:hAnsi="ＭＳ 明朝" w:hint="eastAsia"/>
                <w:szCs w:val="21"/>
              </w:rPr>
              <w:t>型</w:t>
            </w:r>
          </w:p>
        </w:tc>
        <w:tc>
          <w:tcPr>
            <w:tcW w:w="2127" w:type="dxa"/>
            <w:shd w:val="clear" w:color="auto" w:fill="auto"/>
          </w:tcPr>
          <w:p w:rsidR="0036762E" w:rsidRPr="007D655A" w:rsidRDefault="0036762E" w:rsidP="00FA7067">
            <w:pPr>
              <w:spacing w:line="280" w:lineRule="exact"/>
              <w:jc w:val="left"/>
              <w:rPr>
                <w:rFonts w:ascii="ＭＳ 明朝" w:hAnsi="ＭＳ 明朝"/>
                <w:szCs w:val="21"/>
                <w:lang w:eastAsia="zh-TW"/>
              </w:rPr>
            </w:pPr>
            <w:r w:rsidRPr="007D655A">
              <w:rPr>
                <w:rFonts w:ascii="ＭＳ 明朝" w:hAnsi="ＭＳ 明朝" w:hint="eastAsia"/>
                <w:szCs w:val="21"/>
                <w:lang w:eastAsia="zh-TW"/>
              </w:rPr>
              <w:t>(1)作付面積等</w:t>
            </w:r>
          </w:p>
          <w:p w:rsidR="0036762E" w:rsidRPr="007D655A" w:rsidRDefault="0036762E" w:rsidP="00FA7067">
            <w:pPr>
              <w:spacing w:line="280" w:lineRule="exact"/>
              <w:jc w:val="left"/>
              <w:rPr>
                <w:rFonts w:ascii="ＭＳ 明朝" w:hAnsi="ＭＳ 明朝"/>
                <w:szCs w:val="21"/>
                <w:lang w:eastAsia="zh-TW"/>
              </w:rPr>
            </w:pPr>
            <w:r w:rsidRPr="007D655A">
              <w:rPr>
                <w:rFonts w:ascii="ＭＳ 明朝" w:hAnsi="ＭＳ 明朝" w:hint="eastAsia"/>
                <w:szCs w:val="21"/>
                <w:lang w:eastAsia="zh-TW"/>
              </w:rPr>
              <w:t>①肥育牛：</w:t>
            </w:r>
            <w:r w:rsidR="009B5682" w:rsidRPr="007D655A">
              <w:rPr>
                <w:rFonts w:ascii="ＭＳ 明朝" w:hAnsi="ＭＳ 明朝" w:hint="eastAsia"/>
                <w:szCs w:val="21"/>
              </w:rPr>
              <w:t>200</w:t>
            </w:r>
            <w:r w:rsidRPr="007D655A">
              <w:rPr>
                <w:rFonts w:ascii="ＭＳ 明朝" w:hAnsi="ＭＳ 明朝" w:hint="eastAsia"/>
                <w:szCs w:val="21"/>
                <w:lang w:eastAsia="zh-TW"/>
              </w:rPr>
              <w:t>頭</w:t>
            </w:r>
          </w:p>
          <w:p w:rsidR="0036762E" w:rsidRPr="007D655A" w:rsidRDefault="00D3492B" w:rsidP="00FA7067">
            <w:pPr>
              <w:spacing w:line="280" w:lineRule="exact"/>
              <w:jc w:val="left"/>
              <w:rPr>
                <w:rFonts w:ascii="ＭＳ 明朝" w:hAnsi="ＭＳ 明朝"/>
                <w:szCs w:val="21"/>
                <w:lang w:eastAsia="zh-TW"/>
              </w:rPr>
            </w:pPr>
            <w:r w:rsidRPr="007D655A">
              <w:rPr>
                <w:rFonts w:ascii="ＭＳ 明朝" w:hAnsi="ＭＳ 明朝" w:hint="eastAsia"/>
                <w:szCs w:val="21"/>
              </w:rPr>
              <w:t xml:space="preserve">　　　　　</w:t>
            </w:r>
          </w:p>
          <w:p w:rsidR="0036762E" w:rsidRPr="007D655A" w:rsidRDefault="0036762E" w:rsidP="00FA7067">
            <w:pPr>
              <w:spacing w:line="280" w:lineRule="exact"/>
              <w:jc w:val="left"/>
              <w:rPr>
                <w:rFonts w:ascii="ＭＳ 明朝" w:hAnsi="ＭＳ 明朝"/>
                <w:szCs w:val="21"/>
                <w:lang w:eastAsia="zh-TW"/>
              </w:rPr>
            </w:pPr>
            <w:r w:rsidRPr="007D655A">
              <w:rPr>
                <w:rFonts w:ascii="ＭＳ 明朝" w:hAnsi="ＭＳ 明朝" w:hint="eastAsia"/>
                <w:szCs w:val="21"/>
                <w:lang w:eastAsia="zh-TW"/>
              </w:rPr>
              <w:t>(2)経営面積</w:t>
            </w:r>
          </w:p>
          <w:p w:rsidR="0036762E" w:rsidRPr="007D655A" w:rsidRDefault="0036762E" w:rsidP="00FA7067">
            <w:pPr>
              <w:spacing w:line="280" w:lineRule="exact"/>
              <w:ind w:firstLineChars="100" w:firstLine="210"/>
              <w:jc w:val="left"/>
              <w:rPr>
                <w:rFonts w:ascii="ＭＳ 明朝" w:hAnsi="ＭＳ 明朝"/>
                <w:szCs w:val="21"/>
                <w:lang w:eastAsia="zh-TW"/>
              </w:rPr>
            </w:pPr>
            <w:r w:rsidRPr="007D655A">
              <w:rPr>
                <w:rFonts w:ascii="ＭＳ 明朝" w:hAnsi="ＭＳ 明朝" w:hint="eastAsia"/>
                <w:szCs w:val="21"/>
                <w:lang w:eastAsia="zh-TW"/>
              </w:rPr>
              <w:t>0.0ha</w:t>
            </w:r>
          </w:p>
          <w:p w:rsidR="0036762E" w:rsidRPr="007D655A" w:rsidRDefault="0036762E" w:rsidP="00FA7067">
            <w:pPr>
              <w:spacing w:line="280" w:lineRule="exact"/>
              <w:jc w:val="left"/>
              <w:rPr>
                <w:rFonts w:ascii="ＭＳ 明朝" w:hAnsi="ＭＳ 明朝"/>
                <w:szCs w:val="21"/>
                <w:lang w:eastAsia="zh-TW"/>
              </w:rPr>
            </w:pPr>
          </w:p>
          <w:p w:rsidR="0036762E" w:rsidRPr="007D655A" w:rsidRDefault="0036762E" w:rsidP="00FA7067">
            <w:pPr>
              <w:spacing w:line="280" w:lineRule="exact"/>
              <w:jc w:val="left"/>
              <w:rPr>
                <w:rFonts w:ascii="ＭＳ 明朝" w:hAnsi="ＭＳ 明朝"/>
                <w:szCs w:val="21"/>
                <w:lang w:eastAsia="zh-TW"/>
              </w:rPr>
            </w:pPr>
            <w:r w:rsidRPr="007D655A">
              <w:rPr>
                <w:rFonts w:ascii="ＭＳ 明朝" w:hAnsi="ＭＳ 明朝" w:hint="eastAsia"/>
                <w:szCs w:val="21"/>
                <w:lang w:eastAsia="zh-TW"/>
              </w:rPr>
              <w:t>(3)敷地面積</w:t>
            </w:r>
          </w:p>
          <w:p w:rsidR="0036762E" w:rsidRPr="007D655A" w:rsidRDefault="0036762E" w:rsidP="00FA7067">
            <w:pPr>
              <w:spacing w:line="280" w:lineRule="exact"/>
              <w:jc w:val="left"/>
              <w:rPr>
                <w:rFonts w:ascii="ＭＳ 明朝" w:hAnsi="ＭＳ 明朝"/>
                <w:szCs w:val="21"/>
                <w:lang w:eastAsia="zh-TW"/>
              </w:rPr>
            </w:pPr>
            <w:r w:rsidRPr="007D655A">
              <w:rPr>
                <w:rFonts w:ascii="ＭＳ 明朝" w:hAnsi="ＭＳ 明朝" w:hint="eastAsia"/>
                <w:szCs w:val="21"/>
                <w:lang w:eastAsia="zh-TW"/>
              </w:rPr>
              <w:t xml:space="preserve">　2.5ha</w:t>
            </w:r>
          </w:p>
        </w:tc>
        <w:tc>
          <w:tcPr>
            <w:tcW w:w="2806" w:type="dxa"/>
            <w:shd w:val="clear" w:color="auto" w:fill="auto"/>
          </w:tcPr>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t>(1)建物･施設</w:t>
            </w:r>
          </w:p>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t>・畜舎、換気扇</w:t>
            </w:r>
          </w:p>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t>・堆肥舎</w:t>
            </w:r>
          </w:p>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t>・飼料、敷料倉庫</w:t>
            </w:r>
          </w:p>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t>・飼料タンク</w:t>
            </w:r>
          </w:p>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t>(2)農機具</w:t>
            </w:r>
          </w:p>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t>・トラック（2ｔ）　 １台</w:t>
            </w:r>
          </w:p>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t>・ショベルローダー　１台</w:t>
            </w:r>
          </w:p>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t>・フォークリフト　　1台</w:t>
            </w:r>
          </w:p>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t>・動力運搬車　　　　１台</w:t>
            </w:r>
          </w:p>
          <w:p w:rsidR="0004392F" w:rsidRPr="007D655A" w:rsidRDefault="001732EE" w:rsidP="001732EE">
            <w:pPr>
              <w:spacing w:line="280" w:lineRule="exact"/>
              <w:jc w:val="left"/>
              <w:rPr>
                <w:rFonts w:ascii="ＭＳ 明朝" w:hAnsi="ＭＳ 明朝"/>
                <w:szCs w:val="21"/>
              </w:rPr>
            </w:pPr>
            <w:r w:rsidRPr="007D655A">
              <w:rPr>
                <w:rFonts w:ascii="ＭＳ 明朝" w:hAnsi="ＭＳ 明朝" w:hint="eastAsia"/>
                <w:szCs w:val="21"/>
              </w:rPr>
              <w:t>(3)</w:t>
            </w:r>
            <w:r w:rsidR="005A534F" w:rsidRPr="007D655A">
              <w:rPr>
                <w:rFonts w:ascii="ＭＳ 明朝" w:hAnsi="ＭＳ 明朝" w:hint="eastAsia"/>
                <w:szCs w:val="21"/>
              </w:rPr>
              <w:t>飼養管理</w:t>
            </w:r>
          </w:p>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t>・給与飼料は、配合飼料を基本と</w:t>
            </w:r>
            <w:r w:rsidR="0004392F" w:rsidRPr="007D655A">
              <w:rPr>
                <w:rFonts w:ascii="ＭＳ 明朝" w:hAnsi="ＭＳ 明朝" w:hint="eastAsia"/>
                <w:szCs w:val="21"/>
              </w:rPr>
              <w:t>する。</w:t>
            </w:r>
          </w:p>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t>(4)その他</w:t>
            </w:r>
          </w:p>
          <w:p w:rsidR="0036762E" w:rsidRPr="007D655A" w:rsidRDefault="0036762E" w:rsidP="001732EE">
            <w:pPr>
              <w:spacing w:line="280" w:lineRule="exact"/>
              <w:jc w:val="left"/>
              <w:rPr>
                <w:rFonts w:ascii="ＭＳ 明朝" w:hAnsi="ＭＳ 明朝"/>
                <w:szCs w:val="21"/>
              </w:rPr>
            </w:pPr>
            <w:r w:rsidRPr="007D655A">
              <w:rPr>
                <w:rFonts w:ascii="ＭＳ 明朝" w:hAnsi="ＭＳ 明朝"/>
                <w:szCs w:val="21"/>
              </w:rPr>
              <w:t>・「飼養衛生管理基準」を</w:t>
            </w:r>
            <w:r w:rsidRPr="007D655A">
              <w:rPr>
                <w:rFonts w:ascii="ＭＳ 明朝" w:hAnsi="ＭＳ 明朝"/>
                <w:szCs w:val="21"/>
              </w:rPr>
              <w:lastRenderedPageBreak/>
              <w:t>遵守し、家畜伝染病防疫体制の徹底を図る。堆肥等の有効活用を図るため、耕種農家との連携を図る。</w:t>
            </w:r>
          </w:p>
          <w:p w:rsidR="00101F50" w:rsidRPr="007D655A" w:rsidRDefault="00101F50" w:rsidP="001732EE">
            <w:pPr>
              <w:spacing w:line="280" w:lineRule="exact"/>
              <w:jc w:val="left"/>
              <w:rPr>
                <w:rFonts w:ascii="ＭＳ 明朝" w:hAnsi="ＭＳ 明朝"/>
                <w:szCs w:val="21"/>
              </w:rPr>
            </w:pPr>
            <w:r w:rsidRPr="007D655A">
              <w:rPr>
                <w:rFonts w:ascii="ＭＳ 明朝" w:hAnsi="ＭＳ 明朝" w:hint="eastAsia"/>
                <w:szCs w:val="21"/>
              </w:rPr>
              <w:t>・家畜伝染病発生時に迅速な防疫措置を実施するために、適切な埋却地を事前に確保しておく。</w:t>
            </w:r>
          </w:p>
        </w:tc>
        <w:tc>
          <w:tcPr>
            <w:tcW w:w="1843" w:type="dxa"/>
            <w:shd w:val="clear" w:color="auto" w:fill="auto"/>
          </w:tcPr>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lastRenderedPageBreak/>
              <w:t>(1)記帳等</w:t>
            </w:r>
          </w:p>
          <w:p w:rsidR="0036762E" w:rsidRPr="007D655A" w:rsidRDefault="0036762E" w:rsidP="00FA7067">
            <w:pPr>
              <w:spacing w:line="280" w:lineRule="exact"/>
              <w:ind w:leftChars="100" w:left="210"/>
              <w:jc w:val="left"/>
              <w:rPr>
                <w:rFonts w:ascii="ＭＳ 明朝" w:hAnsi="ＭＳ 明朝"/>
                <w:szCs w:val="21"/>
              </w:rPr>
            </w:pPr>
            <w:r w:rsidRPr="007D655A">
              <w:rPr>
                <w:rFonts w:ascii="ＭＳ 明朝" w:hAnsi="ＭＳ 明朝" w:hint="eastAsia"/>
                <w:szCs w:val="21"/>
              </w:rPr>
              <w:t>①複式簿記記帳の実施</w:t>
            </w:r>
          </w:p>
          <w:p w:rsidR="0036762E" w:rsidRPr="007D655A" w:rsidRDefault="0036762E" w:rsidP="00FA7067">
            <w:pPr>
              <w:spacing w:line="280" w:lineRule="exact"/>
              <w:ind w:leftChars="100" w:left="210"/>
              <w:jc w:val="left"/>
              <w:rPr>
                <w:rFonts w:ascii="ＭＳ 明朝" w:hAnsi="ＭＳ 明朝"/>
                <w:szCs w:val="21"/>
              </w:rPr>
            </w:pPr>
            <w:r w:rsidRPr="007D655A">
              <w:rPr>
                <w:rFonts w:ascii="ＭＳ 明朝" w:hAnsi="ＭＳ 明朝" w:hint="eastAsia"/>
                <w:szCs w:val="21"/>
              </w:rPr>
              <w:t>②経営と家計の分離</w:t>
            </w:r>
          </w:p>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t>(2)申告の分析等</w:t>
            </w:r>
          </w:p>
          <w:p w:rsidR="0036762E" w:rsidRPr="007D655A" w:rsidRDefault="0036762E" w:rsidP="00FA7067">
            <w:pPr>
              <w:spacing w:line="280" w:lineRule="exact"/>
              <w:ind w:leftChars="100" w:left="210"/>
              <w:jc w:val="left"/>
              <w:rPr>
                <w:rFonts w:ascii="ＭＳ 明朝" w:hAnsi="ＭＳ 明朝"/>
                <w:szCs w:val="21"/>
              </w:rPr>
            </w:pPr>
            <w:r w:rsidRPr="007D655A">
              <w:rPr>
                <w:rFonts w:ascii="ＭＳ 明朝" w:hAnsi="ＭＳ 明朝" w:hint="eastAsia"/>
                <w:szCs w:val="21"/>
              </w:rPr>
              <w:t>①青色申告の実施</w:t>
            </w:r>
          </w:p>
          <w:p w:rsidR="0036762E" w:rsidRPr="007D655A" w:rsidRDefault="0036762E" w:rsidP="00FA7067">
            <w:pPr>
              <w:spacing w:line="280" w:lineRule="exact"/>
              <w:jc w:val="left"/>
              <w:rPr>
                <w:rFonts w:ascii="ＭＳ 明朝" w:hAnsi="ＭＳ 明朝"/>
                <w:szCs w:val="21"/>
              </w:rPr>
            </w:pPr>
          </w:p>
        </w:tc>
        <w:tc>
          <w:tcPr>
            <w:tcW w:w="1842" w:type="dxa"/>
            <w:shd w:val="clear" w:color="auto" w:fill="auto"/>
          </w:tcPr>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t>(1)家族従事者２人</w:t>
            </w:r>
          </w:p>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t>(2)休日制の導入</w:t>
            </w:r>
          </w:p>
        </w:tc>
      </w:tr>
    </w:tbl>
    <w:p w:rsidR="005C2EDD" w:rsidRPr="00BD1FA3" w:rsidRDefault="005C2EDD" w:rsidP="005C2EDD">
      <w:pPr>
        <w:spacing w:line="280" w:lineRule="exact"/>
        <w:jc w:val="left"/>
        <w:rPr>
          <w:rFonts w:ascii="ＭＳ 明朝" w:hAnsi="ＭＳ 明朝"/>
          <w:szCs w:val="21"/>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67"/>
        <w:gridCol w:w="567"/>
      </w:tblGrid>
      <w:tr w:rsidR="00C127A6" w:rsidRPr="007D655A" w:rsidTr="005C2EDD">
        <w:tc>
          <w:tcPr>
            <w:tcW w:w="1701" w:type="dxa"/>
            <w:shd w:val="clear" w:color="auto" w:fill="auto"/>
          </w:tcPr>
          <w:p w:rsidR="005C2EDD" w:rsidRPr="007D655A" w:rsidRDefault="005C2EDD" w:rsidP="00A607C4">
            <w:pPr>
              <w:spacing w:line="280" w:lineRule="exact"/>
              <w:jc w:val="center"/>
              <w:rPr>
                <w:rFonts w:ascii="ＭＳ 明朝" w:hAnsi="ＭＳ 明朝"/>
                <w:szCs w:val="21"/>
              </w:rPr>
            </w:pPr>
            <w:r w:rsidRPr="007D655A">
              <w:rPr>
                <w:rFonts w:ascii="ＭＳ 明朝" w:hAnsi="ＭＳ 明朝" w:hint="eastAsia"/>
                <w:szCs w:val="21"/>
              </w:rPr>
              <w:t>個別経営体</w:t>
            </w:r>
          </w:p>
        </w:tc>
        <w:tc>
          <w:tcPr>
            <w:tcW w:w="567" w:type="dxa"/>
            <w:shd w:val="clear" w:color="auto" w:fill="auto"/>
          </w:tcPr>
          <w:p w:rsidR="005C2EDD" w:rsidRPr="007D655A" w:rsidRDefault="005C2EDD" w:rsidP="00A607C4">
            <w:pPr>
              <w:spacing w:line="280" w:lineRule="exact"/>
              <w:jc w:val="center"/>
              <w:rPr>
                <w:rFonts w:ascii="ＭＳ 明朝" w:hAnsi="ＭＳ 明朝"/>
                <w:szCs w:val="21"/>
              </w:rPr>
            </w:pPr>
            <w:r w:rsidRPr="007D655A">
              <w:rPr>
                <w:rFonts w:ascii="ＭＳ 明朝" w:hAnsi="ＭＳ 明朝" w:hint="eastAsia"/>
                <w:szCs w:val="21"/>
              </w:rPr>
              <w:t>№</w:t>
            </w:r>
          </w:p>
        </w:tc>
        <w:tc>
          <w:tcPr>
            <w:tcW w:w="567" w:type="dxa"/>
            <w:shd w:val="clear" w:color="auto" w:fill="auto"/>
          </w:tcPr>
          <w:p w:rsidR="005C2EDD" w:rsidRPr="007D655A" w:rsidRDefault="000C12A7" w:rsidP="000649D3">
            <w:pPr>
              <w:spacing w:line="280" w:lineRule="exact"/>
              <w:jc w:val="center"/>
              <w:rPr>
                <w:rFonts w:ascii="ＭＳ 明朝" w:hAnsi="ＭＳ 明朝"/>
                <w:szCs w:val="21"/>
              </w:rPr>
            </w:pPr>
            <w:r w:rsidRPr="007D655A">
              <w:rPr>
                <w:rFonts w:ascii="ＭＳ 明朝" w:hAnsi="ＭＳ 明朝" w:hint="eastAsia"/>
                <w:szCs w:val="21"/>
              </w:rPr>
              <w:t>19</w:t>
            </w:r>
          </w:p>
        </w:tc>
      </w:tr>
    </w:tbl>
    <w:p w:rsidR="005C2EDD" w:rsidRPr="007D655A" w:rsidRDefault="005C2EDD" w:rsidP="005C2EDD">
      <w:pPr>
        <w:spacing w:line="280" w:lineRule="exact"/>
        <w:jc w:val="left"/>
        <w:rPr>
          <w:rFonts w:ascii="ＭＳ 明朝" w:hAnsi="ＭＳ 明朝"/>
          <w:szCs w:val="21"/>
        </w:rPr>
      </w:pP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2806"/>
        <w:gridCol w:w="1843"/>
        <w:gridCol w:w="1842"/>
      </w:tblGrid>
      <w:tr w:rsidR="00C127A6" w:rsidRPr="007D655A" w:rsidTr="00FA7067">
        <w:tc>
          <w:tcPr>
            <w:tcW w:w="708" w:type="dxa"/>
            <w:shd w:val="clear" w:color="auto" w:fill="auto"/>
          </w:tcPr>
          <w:p w:rsidR="0036762E" w:rsidRPr="007D655A" w:rsidRDefault="0036762E" w:rsidP="00FA7067">
            <w:pPr>
              <w:spacing w:line="280" w:lineRule="exact"/>
              <w:jc w:val="center"/>
              <w:rPr>
                <w:rFonts w:ascii="ＭＳ 明朝" w:hAnsi="ＭＳ 明朝"/>
                <w:szCs w:val="21"/>
              </w:rPr>
            </w:pPr>
            <w:r w:rsidRPr="007D655A">
              <w:rPr>
                <w:rFonts w:ascii="ＭＳ 明朝" w:hAnsi="ＭＳ 明朝" w:hint="eastAsia"/>
                <w:szCs w:val="21"/>
              </w:rPr>
              <w:t>営農類型</w:t>
            </w:r>
          </w:p>
        </w:tc>
        <w:tc>
          <w:tcPr>
            <w:tcW w:w="2127" w:type="dxa"/>
            <w:shd w:val="clear" w:color="auto" w:fill="auto"/>
            <w:vAlign w:val="center"/>
          </w:tcPr>
          <w:p w:rsidR="0036762E" w:rsidRPr="007D655A" w:rsidRDefault="0036762E" w:rsidP="00FA7067">
            <w:pPr>
              <w:spacing w:line="280" w:lineRule="exact"/>
              <w:jc w:val="center"/>
              <w:rPr>
                <w:rFonts w:ascii="ＭＳ 明朝" w:hAnsi="ＭＳ 明朝"/>
                <w:szCs w:val="21"/>
              </w:rPr>
            </w:pPr>
            <w:r w:rsidRPr="007D655A">
              <w:rPr>
                <w:rFonts w:ascii="ＭＳ 明朝" w:hAnsi="ＭＳ 明朝" w:hint="eastAsia"/>
                <w:szCs w:val="21"/>
              </w:rPr>
              <w:t>農業経営の規模</w:t>
            </w:r>
          </w:p>
        </w:tc>
        <w:tc>
          <w:tcPr>
            <w:tcW w:w="2806" w:type="dxa"/>
            <w:shd w:val="clear" w:color="auto" w:fill="auto"/>
            <w:vAlign w:val="center"/>
          </w:tcPr>
          <w:p w:rsidR="0036762E" w:rsidRPr="007D655A" w:rsidRDefault="0036762E" w:rsidP="00FA7067">
            <w:pPr>
              <w:spacing w:line="280" w:lineRule="exact"/>
              <w:jc w:val="center"/>
              <w:rPr>
                <w:rFonts w:ascii="ＭＳ 明朝" w:hAnsi="ＭＳ 明朝"/>
                <w:szCs w:val="21"/>
              </w:rPr>
            </w:pPr>
            <w:r w:rsidRPr="007D655A">
              <w:rPr>
                <w:rFonts w:ascii="ＭＳ 明朝" w:hAnsi="ＭＳ 明朝" w:hint="eastAsia"/>
                <w:szCs w:val="21"/>
              </w:rPr>
              <w:t>生産方式</w:t>
            </w:r>
          </w:p>
        </w:tc>
        <w:tc>
          <w:tcPr>
            <w:tcW w:w="1843" w:type="dxa"/>
            <w:shd w:val="clear" w:color="auto" w:fill="auto"/>
            <w:vAlign w:val="center"/>
          </w:tcPr>
          <w:p w:rsidR="0036762E" w:rsidRPr="007D655A" w:rsidRDefault="0036762E" w:rsidP="00FA7067">
            <w:pPr>
              <w:spacing w:line="280" w:lineRule="exact"/>
              <w:jc w:val="center"/>
              <w:rPr>
                <w:rFonts w:ascii="ＭＳ 明朝" w:hAnsi="ＭＳ 明朝"/>
                <w:szCs w:val="21"/>
              </w:rPr>
            </w:pPr>
            <w:r w:rsidRPr="007D655A">
              <w:rPr>
                <w:rFonts w:ascii="ＭＳ 明朝" w:hAnsi="ＭＳ 明朝" w:hint="eastAsia"/>
                <w:szCs w:val="21"/>
              </w:rPr>
              <w:t>経営管理の方法</w:t>
            </w:r>
          </w:p>
        </w:tc>
        <w:tc>
          <w:tcPr>
            <w:tcW w:w="1842" w:type="dxa"/>
            <w:shd w:val="clear" w:color="auto" w:fill="auto"/>
            <w:vAlign w:val="center"/>
          </w:tcPr>
          <w:p w:rsidR="0036762E" w:rsidRPr="007D655A" w:rsidRDefault="0036762E" w:rsidP="00FA7067">
            <w:pPr>
              <w:spacing w:line="280" w:lineRule="exact"/>
              <w:jc w:val="center"/>
              <w:rPr>
                <w:rFonts w:ascii="ＭＳ 明朝" w:hAnsi="ＭＳ 明朝"/>
                <w:szCs w:val="21"/>
              </w:rPr>
            </w:pPr>
            <w:r w:rsidRPr="007D655A">
              <w:rPr>
                <w:rFonts w:ascii="ＭＳ 明朝" w:hAnsi="ＭＳ 明朝" w:hint="eastAsia"/>
                <w:szCs w:val="21"/>
              </w:rPr>
              <w:t>農業従事</w:t>
            </w:r>
          </w:p>
          <w:p w:rsidR="0036762E" w:rsidRPr="007D655A" w:rsidRDefault="0036762E" w:rsidP="00FA7067">
            <w:pPr>
              <w:spacing w:line="280" w:lineRule="exact"/>
              <w:jc w:val="center"/>
              <w:rPr>
                <w:rFonts w:ascii="ＭＳ 明朝" w:hAnsi="ＭＳ 明朝"/>
                <w:szCs w:val="21"/>
              </w:rPr>
            </w:pPr>
            <w:r w:rsidRPr="007D655A">
              <w:rPr>
                <w:rFonts w:ascii="ＭＳ 明朝" w:hAnsi="ＭＳ 明朝" w:hint="eastAsia"/>
                <w:szCs w:val="21"/>
              </w:rPr>
              <w:t>の態様等</w:t>
            </w:r>
          </w:p>
        </w:tc>
      </w:tr>
      <w:tr w:rsidR="00C127A6" w:rsidRPr="007D655A" w:rsidTr="00FA7067">
        <w:tc>
          <w:tcPr>
            <w:tcW w:w="708" w:type="dxa"/>
            <w:shd w:val="clear" w:color="auto" w:fill="auto"/>
            <w:vAlign w:val="center"/>
          </w:tcPr>
          <w:p w:rsidR="0036762E" w:rsidRPr="007D655A" w:rsidRDefault="0036762E" w:rsidP="00FA7067">
            <w:pPr>
              <w:spacing w:line="280" w:lineRule="exact"/>
              <w:jc w:val="center"/>
              <w:rPr>
                <w:rFonts w:ascii="ＭＳ 明朝" w:hAnsi="ＭＳ 明朝"/>
                <w:szCs w:val="21"/>
              </w:rPr>
            </w:pPr>
            <w:r w:rsidRPr="007D655A">
              <w:rPr>
                <w:rFonts w:ascii="ＭＳ 明朝" w:hAnsi="ＭＳ 明朝" w:hint="eastAsia"/>
                <w:szCs w:val="21"/>
              </w:rPr>
              <w:t>養</w:t>
            </w:r>
          </w:p>
          <w:p w:rsidR="0036762E" w:rsidRPr="007D655A" w:rsidRDefault="0036762E" w:rsidP="00FA7067">
            <w:pPr>
              <w:spacing w:line="280" w:lineRule="exact"/>
              <w:jc w:val="center"/>
              <w:rPr>
                <w:rFonts w:ascii="ＭＳ 明朝" w:hAnsi="ＭＳ 明朝"/>
                <w:szCs w:val="21"/>
              </w:rPr>
            </w:pPr>
            <w:r w:rsidRPr="007D655A">
              <w:rPr>
                <w:rFonts w:ascii="ＭＳ 明朝" w:hAnsi="ＭＳ 明朝" w:hint="eastAsia"/>
                <w:szCs w:val="21"/>
              </w:rPr>
              <w:t>鶏</w:t>
            </w:r>
          </w:p>
          <w:p w:rsidR="0036762E" w:rsidRPr="007D655A" w:rsidRDefault="0036762E" w:rsidP="00FA7067">
            <w:pPr>
              <w:spacing w:line="280" w:lineRule="exact"/>
              <w:jc w:val="center"/>
              <w:rPr>
                <w:rFonts w:ascii="ＭＳ 明朝" w:hAnsi="ＭＳ 明朝"/>
                <w:szCs w:val="21"/>
              </w:rPr>
            </w:pPr>
            <w:r w:rsidRPr="007D655A">
              <w:rPr>
                <w:rFonts w:ascii="ＭＳ 明朝" w:hAnsi="ＭＳ 明朝" w:hint="eastAsia"/>
                <w:szCs w:val="21"/>
              </w:rPr>
              <w:t>専</w:t>
            </w:r>
          </w:p>
          <w:p w:rsidR="0036762E" w:rsidRPr="007D655A" w:rsidRDefault="0036762E" w:rsidP="00FA7067">
            <w:pPr>
              <w:spacing w:line="280" w:lineRule="exact"/>
              <w:jc w:val="center"/>
              <w:rPr>
                <w:rFonts w:ascii="ＭＳ 明朝" w:hAnsi="ＭＳ 明朝"/>
                <w:szCs w:val="21"/>
              </w:rPr>
            </w:pPr>
            <w:r w:rsidRPr="007D655A">
              <w:rPr>
                <w:rFonts w:ascii="ＭＳ 明朝" w:hAnsi="ＭＳ 明朝" w:hint="eastAsia"/>
                <w:szCs w:val="21"/>
              </w:rPr>
              <w:t>業</w:t>
            </w:r>
          </w:p>
          <w:p w:rsidR="0036762E" w:rsidRPr="007D655A" w:rsidRDefault="0036762E" w:rsidP="00FA7067">
            <w:pPr>
              <w:spacing w:line="280" w:lineRule="exact"/>
              <w:jc w:val="center"/>
              <w:rPr>
                <w:rFonts w:ascii="ＭＳ 明朝" w:hAnsi="ＭＳ 明朝"/>
                <w:szCs w:val="21"/>
              </w:rPr>
            </w:pPr>
            <w:r w:rsidRPr="007D655A">
              <w:rPr>
                <w:rFonts w:ascii="ＭＳ 明朝" w:hAnsi="ＭＳ 明朝" w:hint="eastAsia"/>
                <w:szCs w:val="21"/>
              </w:rPr>
              <w:t>型</w:t>
            </w:r>
          </w:p>
        </w:tc>
        <w:tc>
          <w:tcPr>
            <w:tcW w:w="2127" w:type="dxa"/>
            <w:shd w:val="clear" w:color="auto" w:fill="auto"/>
          </w:tcPr>
          <w:p w:rsidR="0036762E" w:rsidRPr="007D655A" w:rsidRDefault="0036762E" w:rsidP="00FA7067">
            <w:pPr>
              <w:spacing w:line="280" w:lineRule="exact"/>
              <w:jc w:val="left"/>
              <w:rPr>
                <w:rFonts w:ascii="ＭＳ 明朝" w:hAnsi="ＭＳ 明朝"/>
                <w:szCs w:val="21"/>
                <w:lang w:eastAsia="zh-TW"/>
              </w:rPr>
            </w:pPr>
            <w:r w:rsidRPr="007D655A">
              <w:rPr>
                <w:rFonts w:ascii="ＭＳ 明朝" w:hAnsi="ＭＳ 明朝" w:hint="eastAsia"/>
                <w:szCs w:val="21"/>
                <w:lang w:eastAsia="zh-TW"/>
              </w:rPr>
              <w:t>(1)作付面積等</w:t>
            </w:r>
          </w:p>
          <w:p w:rsidR="0036762E" w:rsidRPr="007D655A" w:rsidRDefault="0036762E" w:rsidP="00FA7067">
            <w:pPr>
              <w:spacing w:line="280" w:lineRule="exact"/>
              <w:jc w:val="left"/>
              <w:rPr>
                <w:rFonts w:ascii="ＭＳ 明朝" w:hAnsi="ＭＳ 明朝"/>
                <w:szCs w:val="21"/>
                <w:lang w:eastAsia="zh-TW"/>
              </w:rPr>
            </w:pPr>
            <w:r w:rsidRPr="007D655A">
              <w:rPr>
                <w:rFonts w:ascii="ＭＳ 明朝" w:hAnsi="ＭＳ 明朝" w:hint="eastAsia"/>
                <w:szCs w:val="21"/>
                <w:lang w:eastAsia="zh-TW"/>
              </w:rPr>
              <w:t>①採卵鶏：</w:t>
            </w:r>
          </w:p>
          <w:p w:rsidR="0036762E" w:rsidRPr="007D655A" w:rsidRDefault="0036762E" w:rsidP="00FA7067">
            <w:pPr>
              <w:spacing w:line="280" w:lineRule="exact"/>
              <w:jc w:val="left"/>
              <w:rPr>
                <w:rFonts w:ascii="ＭＳ 明朝" w:hAnsi="ＭＳ 明朝"/>
                <w:szCs w:val="21"/>
                <w:lang w:eastAsia="zh-TW"/>
              </w:rPr>
            </w:pPr>
            <w:r w:rsidRPr="007D655A">
              <w:rPr>
                <w:rFonts w:ascii="ＭＳ 明朝" w:hAnsi="ＭＳ 明朝" w:hint="eastAsia"/>
                <w:szCs w:val="21"/>
                <w:lang w:eastAsia="zh-TW"/>
              </w:rPr>
              <w:t xml:space="preserve">　常時：50,000羽</w:t>
            </w:r>
          </w:p>
          <w:p w:rsidR="0036762E" w:rsidRPr="007D655A" w:rsidRDefault="0036762E" w:rsidP="00FA7067">
            <w:pPr>
              <w:spacing w:line="280" w:lineRule="exact"/>
              <w:jc w:val="left"/>
              <w:rPr>
                <w:rFonts w:ascii="ＭＳ 明朝" w:hAnsi="ＭＳ 明朝"/>
                <w:szCs w:val="21"/>
                <w:lang w:eastAsia="zh-TW"/>
              </w:rPr>
            </w:pPr>
          </w:p>
          <w:p w:rsidR="0036762E" w:rsidRPr="007D655A" w:rsidRDefault="0036762E" w:rsidP="00FA7067">
            <w:pPr>
              <w:spacing w:line="280" w:lineRule="exact"/>
              <w:jc w:val="left"/>
              <w:rPr>
                <w:rFonts w:ascii="ＭＳ 明朝" w:hAnsi="ＭＳ 明朝"/>
                <w:szCs w:val="21"/>
                <w:lang w:eastAsia="zh-TW"/>
              </w:rPr>
            </w:pPr>
            <w:r w:rsidRPr="007D655A">
              <w:rPr>
                <w:rFonts w:ascii="ＭＳ 明朝" w:hAnsi="ＭＳ 明朝" w:hint="eastAsia"/>
                <w:szCs w:val="21"/>
                <w:lang w:eastAsia="zh-TW"/>
              </w:rPr>
              <w:t>(2)経営面積</w:t>
            </w:r>
          </w:p>
          <w:p w:rsidR="0036762E" w:rsidRPr="007D655A" w:rsidRDefault="0036762E" w:rsidP="00FA7067">
            <w:pPr>
              <w:spacing w:line="280" w:lineRule="exact"/>
              <w:ind w:firstLineChars="100" w:firstLine="210"/>
              <w:jc w:val="left"/>
              <w:rPr>
                <w:rFonts w:ascii="ＭＳ 明朝" w:hAnsi="ＭＳ 明朝"/>
                <w:szCs w:val="21"/>
                <w:lang w:eastAsia="zh-TW"/>
              </w:rPr>
            </w:pPr>
            <w:r w:rsidRPr="007D655A">
              <w:rPr>
                <w:rFonts w:ascii="ＭＳ 明朝" w:hAnsi="ＭＳ 明朝" w:hint="eastAsia"/>
                <w:szCs w:val="21"/>
                <w:lang w:eastAsia="zh-TW"/>
              </w:rPr>
              <w:t>0.0ha</w:t>
            </w:r>
          </w:p>
          <w:p w:rsidR="0036762E" w:rsidRPr="007D655A" w:rsidRDefault="0036762E" w:rsidP="00FA7067">
            <w:pPr>
              <w:spacing w:line="280" w:lineRule="exact"/>
              <w:jc w:val="left"/>
              <w:rPr>
                <w:rFonts w:ascii="ＭＳ 明朝" w:hAnsi="ＭＳ 明朝"/>
                <w:szCs w:val="21"/>
                <w:lang w:eastAsia="zh-TW"/>
              </w:rPr>
            </w:pPr>
          </w:p>
          <w:p w:rsidR="0036762E" w:rsidRPr="007D655A" w:rsidRDefault="0036762E" w:rsidP="00FA7067">
            <w:pPr>
              <w:spacing w:line="280" w:lineRule="exact"/>
              <w:jc w:val="left"/>
              <w:rPr>
                <w:rFonts w:ascii="ＭＳ 明朝" w:hAnsi="ＭＳ 明朝"/>
                <w:szCs w:val="21"/>
                <w:lang w:eastAsia="zh-TW"/>
              </w:rPr>
            </w:pPr>
            <w:r w:rsidRPr="007D655A">
              <w:rPr>
                <w:rFonts w:ascii="ＭＳ 明朝" w:hAnsi="ＭＳ 明朝" w:hint="eastAsia"/>
                <w:szCs w:val="21"/>
                <w:lang w:eastAsia="zh-TW"/>
              </w:rPr>
              <w:t>(3)敷地面積</w:t>
            </w:r>
          </w:p>
          <w:p w:rsidR="0036762E" w:rsidRPr="007D655A" w:rsidRDefault="0036762E" w:rsidP="00FA7067">
            <w:pPr>
              <w:spacing w:line="280" w:lineRule="exact"/>
              <w:jc w:val="left"/>
              <w:rPr>
                <w:rFonts w:ascii="ＭＳ 明朝" w:hAnsi="ＭＳ 明朝"/>
                <w:szCs w:val="21"/>
                <w:lang w:eastAsia="zh-TW"/>
              </w:rPr>
            </w:pPr>
            <w:r w:rsidRPr="007D655A">
              <w:rPr>
                <w:rFonts w:ascii="ＭＳ 明朝" w:hAnsi="ＭＳ 明朝" w:hint="eastAsia"/>
                <w:szCs w:val="21"/>
                <w:lang w:eastAsia="zh-TW"/>
              </w:rPr>
              <w:t xml:space="preserve">　3.0ha</w:t>
            </w:r>
          </w:p>
        </w:tc>
        <w:tc>
          <w:tcPr>
            <w:tcW w:w="2806" w:type="dxa"/>
            <w:shd w:val="clear" w:color="auto" w:fill="auto"/>
          </w:tcPr>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t>(1)建物･施設</w:t>
            </w:r>
          </w:p>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t>・鶏舎</w:t>
            </w:r>
          </w:p>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t>・集卵舎</w:t>
            </w:r>
          </w:p>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t>・飼料タンク</w:t>
            </w:r>
          </w:p>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t>・鶏糞発酵舎</w:t>
            </w:r>
          </w:p>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t>(2)農機具</w:t>
            </w:r>
          </w:p>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t>・軽トラック　　　　１台</w:t>
            </w:r>
          </w:p>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t>・ショベルローダー　１台</w:t>
            </w:r>
          </w:p>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t>・トラック（２トン）１台</w:t>
            </w:r>
          </w:p>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t>・フークリフト　　　１台</w:t>
            </w:r>
          </w:p>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t>・動力噴霧機　　　　１台</w:t>
            </w:r>
          </w:p>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t>・配飼車　　　　　　１台</w:t>
            </w:r>
          </w:p>
          <w:p w:rsidR="0004392F" w:rsidRPr="007D655A" w:rsidRDefault="0004392F" w:rsidP="0004392F">
            <w:pPr>
              <w:spacing w:line="280" w:lineRule="exact"/>
              <w:jc w:val="left"/>
              <w:rPr>
                <w:rFonts w:ascii="ＭＳ 明朝" w:hAnsi="ＭＳ 明朝"/>
                <w:szCs w:val="21"/>
                <w:lang w:eastAsia="zh-TW"/>
              </w:rPr>
            </w:pPr>
            <w:r w:rsidRPr="007D655A">
              <w:rPr>
                <w:rFonts w:ascii="ＭＳ 明朝" w:hAnsi="ＭＳ 明朝" w:hint="eastAsia"/>
                <w:szCs w:val="21"/>
                <w:lang w:eastAsia="zh-TW"/>
              </w:rPr>
              <w:t>（3）飼養管理</w:t>
            </w:r>
          </w:p>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t>・給与飼料は、配合飼料を基本と</w:t>
            </w:r>
            <w:r w:rsidR="0004392F" w:rsidRPr="007D655A">
              <w:rPr>
                <w:rFonts w:ascii="ＭＳ 明朝" w:hAnsi="ＭＳ 明朝" w:hint="eastAsia"/>
                <w:szCs w:val="21"/>
              </w:rPr>
              <w:t>する。</w:t>
            </w:r>
          </w:p>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t>(4)その他</w:t>
            </w:r>
          </w:p>
          <w:p w:rsidR="0036762E" w:rsidRPr="007D655A" w:rsidRDefault="0036762E" w:rsidP="001732EE">
            <w:pPr>
              <w:spacing w:line="280" w:lineRule="exact"/>
              <w:jc w:val="left"/>
              <w:rPr>
                <w:rFonts w:ascii="ＭＳ 明朝" w:hAnsi="ＭＳ 明朝"/>
                <w:szCs w:val="21"/>
              </w:rPr>
            </w:pPr>
            <w:r w:rsidRPr="007D655A">
              <w:rPr>
                <w:rFonts w:ascii="ＭＳ 明朝" w:hAnsi="ＭＳ 明朝"/>
                <w:szCs w:val="21"/>
              </w:rPr>
              <w:t>・「飼養衛生管理基準」を遵守し、家畜伝染病防疫体制の徹底を図る。堆肥等の有効活用を図るため、耕種農家との連携を図る。</w:t>
            </w:r>
          </w:p>
          <w:p w:rsidR="00101F50" w:rsidRPr="007D655A" w:rsidRDefault="00101F50" w:rsidP="001732EE">
            <w:pPr>
              <w:spacing w:line="280" w:lineRule="exact"/>
              <w:jc w:val="left"/>
              <w:rPr>
                <w:rFonts w:ascii="ＭＳ 明朝" w:hAnsi="ＭＳ 明朝"/>
                <w:szCs w:val="21"/>
              </w:rPr>
            </w:pPr>
            <w:r w:rsidRPr="007D655A">
              <w:rPr>
                <w:rFonts w:ascii="ＭＳ 明朝" w:hAnsi="ＭＳ 明朝" w:hint="eastAsia"/>
                <w:szCs w:val="21"/>
              </w:rPr>
              <w:t>・家畜伝染病発生時に迅速な防疫措置を実施するために、適切な埋却地を事前に確保しておく。</w:t>
            </w:r>
          </w:p>
        </w:tc>
        <w:tc>
          <w:tcPr>
            <w:tcW w:w="1843" w:type="dxa"/>
            <w:shd w:val="clear" w:color="auto" w:fill="auto"/>
          </w:tcPr>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t>(1)記帳等</w:t>
            </w:r>
          </w:p>
          <w:p w:rsidR="0036762E" w:rsidRPr="007D655A" w:rsidRDefault="0036762E" w:rsidP="00FA7067">
            <w:pPr>
              <w:spacing w:line="280" w:lineRule="exact"/>
              <w:ind w:leftChars="100" w:left="210"/>
              <w:jc w:val="left"/>
              <w:rPr>
                <w:rFonts w:ascii="ＭＳ 明朝" w:hAnsi="ＭＳ 明朝"/>
                <w:szCs w:val="21"/>
              </w:rPr>
            </w:pPr>
            <w:r w:rsidRPr="007D655A">
              <w:rPr>
                <w:rFonts w:ascii="ＭＳ 明朝" w:hAnsi="ＭＳ 明朝" w:hint="eastAsia"/>
                <w:szCs w:val="21"/>
              </w:rPr>
              <w:t>①複式簿記記帳の実施</w:t>
            </w:r>
          </w:p>
          <w:p w:rsidR="0036762E" w:rsidRPr="007D655A" w:rsidRDefault="0036762E" w:rsidP="00FA7067">
            <w:pPr>
              <w:spacing w:line="280" w:lineRule="exact"/>
              <w:ind w:leftChars="100" w:left="210"/>
              <w:jc w:val="left"/>
              <w:rPr>
                <w:rFonts w:ascii="ＭＳ 明朝" w:hAnsi="ＭＳ 明朝"/>
                <w:szCs w:val="21"/>
              </w:rPr>
            </w:pPr>
            <w:r w:rsidRPr="007D655A">
              <w:rPr>
                <w:rFonts w:ascii="ＭＳ 明朝" w:hAnsi="ＭＳ 明朝" w:hint="eastAsia"/>
                <w:szCs w:val="21"/>
              </w:rPr>
              <w:t>②経営と家計の分離</w:t>
            </w:r>
          </w:p>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t>(2)申告の分析等</w:t>
            </w:r>
          </w:p>
          <w:p w:rsidR="0036762E" w:rsidRPr="007D655A" w:rsidRDefault="0036762E" w:rsidP="00FA7067">
            <w:pPr>
              <w:spacing w:line="280" w:lineRule="exact"/>
              <w:ind w:leftChars="100" w:left="210"/>
              <w:jc w:val="left"/>
              <w:rPr>
                <w:rFonts w:ascii="ＭＳ 明朝" w:hAnsi="ＭＳ 明朝"/>
                <w:szCs w:val="21"/>
              </w:rPr>
            </w:pPr>
            <w:r w:rsidRPr="007D655A">
              <w:rPr>
                <w:rFonts w:ascii="ＭＳ 明朝" w:hAnsi="ＭＳ 明朝" w:hint="eastAsia"/>
                <w:szCs w:val="21"/>
              </w:rPr>
              <w:t>①青色申告の実施</w:t>
            </w:r>
          </w:p>
          <w:p w:rsidR="0036762E" w:rsidRPr="007D655A" w:rsidRDefault="0036762E" w:rsidP="00FA7067">
            <w:pPr>
              <w:spacing w:line="280" w:lineRule="exact"/>
              <w:jc w:val="left"/>
              <w:rPr>
                <w:rFonts w:ascii="ＭＳ 明朝" w:hAnsi="ＭＳ 明朝"/>
                <w:szCs w:val="21"/>
              </w:rPr>
            </w:pPr>
          </w:p>
        </w:tc>
        <w:tc>
          <w:tcPr>
            <w:tcW w:w="1842" w:type="dxa"/>
            <w:shd w:val="clear" w:color="auto" w:fill="auto"/>
          </w:tcPr>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t>(1)家族従事者２人</w:t>
            </w:r>
          </w:p>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t>(2)休日制の導入</w:t>
            </w:r>
          </w:p>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t>(3)労働と作業管理</w:t>
            </w:r>
          </w:p>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t xml:space="preserve">　①常時雇用（１名）</w:t>
            </w:r>
          </w:p>
        </w:tc>
      </w:tr>
    </w:tbl>
    <w:p w:rsidR="005C2EDD" w:rsidRPr="007D655A" w:rsidRDefault="005C2EDD" w:rsidP="005C2EDD">
      <w:pPr>
        <w:spacing w:line="280" w:lineRule="exact"/>
        <w:jc w:val="left"/>
        <w:rPr>
          <w:rFonts w:ascii="ＭＳ 明朝" w:hAnsi="ＭＳ 明朝"/>
          <w:szCs w:val="21"/>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67"/>
        <w:gridCol w:w="567"/>
      </w:tblGrid>
      <w:tr w:rsidR="00C127A6" w:rsidRPr="007D655A" w:rsidTr="005C2EDD">
        <w:tc>
          <w:tcPr>
            <w:tcW w:w="1701" w:type="dxa"/>
            <w:shd w:val="clear" w:color="auto" w:fill="auto"/>
          </w:tcPr>
          <w:p w:rsidR="005C2EDD" w:rsidRPr="007D655A" w:rsidRDefault="005C2EDD" w:rsidP="00A607C4">
            <w:pPr>
              <w:spacing w:line="280" w:lineRule="exact"/>
              <w:jc w:val="center"/>
              <w:rPr>
                <w:rFonts w:ascii="ＭＳ 明朝" w:hAnsi="ＭＳ 明朝"/>
                <w:szCs w:val="21"/>
              </w:rPr>
            </w:pPr>
            <w:r w:rsidRPr="007D655A">
              <w:rPr>
                <w:rFonts w:ascii="ＭＳ 明朝" w:hAnsi="ＭＳ 明朝" w:hint="eastAsia"/>
                <w:szCs w:val="21"/>
              </w:rPr>
              <w:t>個別経営体</w:t>
            </w:r>
          </w:p>
        </w:tc>
        <w:tc>
          <w:tcPr>
            <w:tcW w:w="567" w:type="dxa"/>
            <w:shd w:val="clear" w:color="auto" w:fill="auto"/>
          </w:tcPr>
          <w:p w:rsidR="005C2EDD" w:rsidRPr="007D655A" w:rsidRDefault="005C2EDD" w:rsidP="00A607C4">
            <w:pPr>
              <w:spacing w:line="280" w:lineRule="exact"/>
              <w:jc w:val="center"/>
              <w:rPr>
                <w:rFonts w:ascii="ＭＳ 明朝" w:hAnsi="ＭＳ 明朝"/>
                <w:szCs w:val="21"/>
              </w:rPr>
            </w:pPr>
            <w:r w:rsidRPr="007D655A">
              <w:rPr>
                <w:rFonts w:ascii="ＭＳ 明朝" w:hAnsi="ＭＳ 明朝" w:hint="eastAsia"/>
                <w:szCs w:val="21"/>
              </w:rPr>
              <w:t>№</w:t>
            </w:r>
          </w:p>
        </w:tc>
        <w:tc>
          <w:tcPr>
            <w:tcW w:w="567" w:type="dxa"/>
            <w:shd w:val="clear" w:color="auto" w:fill="auto"/>
          </w:tcPr>
          <w:p w:rsidR="005C2EDD" w:rsidRPr="007D655A" w:rsidRDefault="000C12A7" w:rsidP="00A607C4">
            <w:pPr>
              <w:spacing w:line="280" w:lineRule="exact"/>
              <w:jc w:val="center"/>
              <w:rPr>
                <w:rFonts w:ascii="ＭＳ 明朝" w:hAnsi="ＭＳ 明朝"/>
                <w:szCs w:val="21"/>
              </w:rPr>
            </w:pPr>
            <w:r w:rsidRPr="007D655A">
              <w:rPr>
                <w:rFonts w:ascii="ＭＳ 明朝" w:hAnsi="ＭＳ 明朝" w:hint="eastAsia"/>
                <w:szCs w:val="21"/>
              </w:rPr>
              <w:t>20</w:t>
            </w:r>
          </w:p>
        </w:tc>
      </w:tr>
    </w:tbl>
    <w:p w:rsidR="005C2EDD" w:rsidRPr="007D655A" w:rsidRDefault="005C2EDD" w:rsidP="005C2EDD">
      <w:pPr>
        <w:spacing w:line="280" w:lineRule="exact"/>
        <w:jc w:val="left"/>
        <w:rPr>
          <w:rFonts w:ascii="ＭＳ 明朝" w:hAnsi="ＭＳ 明朝"/>
          <w:szCs w:val="21"/>
        </w:rPr>
      </w:pP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2806"/>
        <w:gridCol w:w="1843"/>
        <w:gridCol w:w="1842"/>
      </w:tblGrid>
      <w:tr w:rsidR="00C127A6" w:rsidRPr="007D655A" w:rsidTr="00FA7067">
        <w:tc>
          <w:tcPr>
            <w:tcW w:w="708" w:type="dxa"/>
            <w:shd w:val="clear" w:color="auto" w:fill="auto"/>
          </w:tcPr>
          <w:p w:rsidR="0036762E" w:rsidRPr="007D655A" w:rsidRDefault="0036762E" w:rsidP="00FA7067">
            <w:pPr>
              <w:spacing w:line="280" w:lineRule="exact"/>
              <w:jc w:val="center"/>
              <w:rPr>
                <w:rFonts w:ascii="ＭＳ 明朝" w:hAnsi="ＭＳ 明朝"/>
                <w:szCs w:val="21"/>
              </w:rPr>
            </w:pPr>
            <w:r w:rsidRPr="007D655A">
              <w:rPr>
                <w:rFonts w:ascii="ＭＳ 明朝" w:hAnsi="ＭＳ 明朝" w:hint="eastAsia"/>
                <w:szCs w:val="21"/>
              </w:rPr>
              <w:t>営農類型</w:t>
            </w:r>
          </w:p>
        </w:tc>
        <w:tc>
          <w:tcPr>
            <w:tcW w:w="2127" w:type="dxa"/>
            <w:shd w:val="clear" w:color="auto" w:fill="auto"/>
            <w:vAlign w:val="center"/>
          </w:tcPr>
          <w:p w:rsidR="0036762E" w:rsidRPr="007D655A" w:rsidRDefault="0036762E" w:rsidP="00FA7067">
            <w:pPr>
              <w:spacing w:line="280" w:lineRule="exact"/>
              <w:jc w:val="center"/>
              <w:rPr>
                <w:rFonts w:ascii="ＭＳ 明朝" w:hAnsi="ＭＳ 明朝"/>
                <w:szCs w:val="21"/>
              </w:rPr>
            </w:pPr>
            <w:r w:rsidRPr="007D655A">
              <w:rPr>
                <w:rFonts w:ascii="ＭＳ 明朝" w:hAnsi="ＭＳ 明朝" w:hint="eastAsia"/>
                <w:szCs w:val="21"/>
              </w:rPr>
              <w:t>農業経営の規模</w:t>
            </w:r>
          </w:p>
        </w:tc>
        <w:tc>
          <w:tcPr>
            <w:tcW w:w="2806" w:type="dxa"/>
            <w:shd w:val="clear" w:color="auto" w:fill="auto"/>
            <w:vAlign w:val="center"/>
          </w:tcPr>
          <w:p w:rsidR="0036762E" w:rsidRPr="007D655A" w:rsidRDefault="0036762E" w:rsidP="00FA7067">
            <w:pPr>
              <w:spacing w:line="280" w:lineRule="exact"/>
              <w:jc w:val="center"/>
              <w:rPr>
                <w:rFonts w:ascii="ＭＳ 明朝" w:hAnsi="ＭＳ 明朝"/>
                <w:szCs w:val="21"/>
              </w:rPr>
            </w:pPr>
            <w:r w:rsidRPr="007D655A">
              <w:rPr>
                <w:rFonts w:ascii="ＭＳ 明朝" w:hAnsi="ＭＳ 明朝" w:hint="eastAsia"/>
                <w:szCs w:val="21"/>
              </w:rPr>
              <w:t>生産方式</w:t>
            </w:r>
          </w:p>
        </w:tc>
        <w:tc>
          <w:tcPr>
            <w:tcW w:w="1843" w:type="dxa"/>
            <w:shd w:val="clear" w:color="auto" w:fill="auto"/>
            <w:vAlign w:val="center"/>
          </w:tcPr>
          <w:p w:rsidR="0036762E" w:rsidRPr="007D655A" w:rsidRDefault="0036762E" w:rsidP="00FA7067">
            <w:pPr>
              <w:spacing w:line="280" w:lineRule="exact"/>
              <w:jc w:val="center"/>
              <w:rPr>
                <w:rFonts w:ascii="ＭＳ 明朝" w:hAnsi="ＭＳ 明朝"/>
                <w:szCs w:val="21"/>
              </w:rPr>
            </w:pPr>
            <w:r w:rsidRPr="007D655A">
              <w:rPr>
                <w:rFonts w:ascii="ＭＳ 明朝" w:hAnsi="ＭＳ 明朝" w:hint="eastAsia"/>
                <w:szCs w:val="21"/>
              </w:rPr>
              <w:t>経営管理の方法</w:t>
            </w:r>
          </w:p>
        </w:tc>
        <w:tc>
          <w:tcPr>
            <w:tcW w:w="1842" w:type="dxa"/>
            <w:shd w:val="clear" w:color="auto" w:fill="auto"/>
            <w:vAlign w:val="center"/>
          </w:tcPr>
          <w:p w:rsidR="0036762E" w:rsidRPr="007D655A" w:rsidRDefault="0036762E" w:rsidP="00FA7067">
            <w:pPr>
              <w:spacing w:line="280" w:lineRule="exact"/>
              <w:jc w:val="center"/>
              <w:rPr>
                <w:rFonts w:ascii="ＭＳ 明朝" w:hAnsi="ＭＳ 明朝"/>
                <w:szCs w:val="21"/>
              </w:rPr>
            </w:pPr>
            <w:r w:rsidRPr="007D655A">
              <w:rPr>
                <w:rFonts w:ascii="ＭＳ 明朝" w:hAnsi="ＭＳ 明朝" w:hint="eastAsia"/>
                <w:szCs w:val="21"/>
              </w:rPr>
              <w:t>農業従事</w:t>
            </w:r>
          </w:p>
          <w:p w:rsidR="0036762E" w:rsidRPr="007D655A" w:rsidRDefault="0036762E" w:rsidP="00FA7067">
            <w:pPr>
              <w:spacing w:line="280" w:lineRule="exact"/>
              <w:jc w:val="center"/>
              <w:rPr>
                <w:rFonts w:ascii="ＭＳ 明朝" w:hAnsi="ＭＳ 明朝"/>
                <w:szCs w:val="21"/>
              </w:rPr>
            </w:pPr>
            <w:r w:rsidRPr="007D655A">
              <w:rPr>
                <w:rFonts w:ascii="ＭＳ 明朝" w:hAnsi="ＭＳ 明朝" w:hint="eastAsia"/>
                <w:szCs w:val="21"/>
              </w:rPr>
              <w:t>の態様等</w:t>
            </w:r>
          </w:p>
        </w:tc>
      </w:tr>
      <w:tr w:rsidR="00C127A6" w:rsidRPr="007D655A" w:rsidTr="00FA7067">
        <w:tc>
          <w:tcPr>
            <w:tcW w:w="708" w:type="dxa"/>
            <w:shd w:val="clear" w:color="auto" w:fill="auto"/>
            <w:vAlign w:val="center"/>
          </w:tcPr>
          <w:p w:rsidR="0036762E" w:rsidRPr="007D655A" w:rsidRDefault="0036762E" w:rsidP="00FA7067">
            <w:pPr>
              <w:spacing w:line="280" w:lineRule="exact"/>
              <w:jc w:val="center"/>
              <w:rPr>
                <w:rFonts w:ascii="ＭＳ 明朝" w:hAnsi="ＭＳ 明朝"/>
                <w:szCs w:val="21"/>
              </w:rPr>
            </w:pPr>
            <w:r w:rsidRPr="007D655A">
              <w:rPr>
                <w:rFonts w:ascii="ＭＳ 明朝" w:hAnsi="ＭＳ 明朝" w:hint="eastAsia"/>
                <w:szCs w:val="21"/>
              </w:rPr>
              <w:t>ブ</w:t>
            </w:r>
          </w:p>
          <w:p w:rsidR="0036762E" w:rsidRPr="007D655A" w:rsidRDefault="0036762E" w:rsidP="00FA7067">
            <w:pPr>
              <w:spacing w:line="280" w:lineRule="exact"/>
              <w:jc w:val="center"/>
              <w:rPr>
                <w:rFonts w:ascii="ＭＳ 明朝" w:hAnsi="ＭＳ 明朝"/>
                <w:szCs w:val="21"/>
              </w:rPr>
            </w:pPr>
            <w:r w:rsidRPr="007D655A">
              <w:rPr>
                <w:rFonts w:ascii="ＭＳ 明朝" w:hAnsi="ＭＳ 明朝" w:hint="eastAsia"/>
                <w:szCs w:val="21"/>
              </w:rPr>
              <w:t>ロ</w:t>
            </w:r>
          </w:p>
          <w:p w:rsidR="0036762E" w:rsidRPr="007D655A" w:rsidRDefault="0036762E" w:rsidP="00FA7067">
            <w:pPr>
              <w:spacing w:line="280" w:lineRule="exact"/>
              <w:jc w:val="center"/>
              <w:rPr>
                <w:rFonts w:ascii="ＭＳ 明朝" w:hAnsi="ＭＳ 明朝"/>
                <w:szCs w:val="21"/>
              </w:rPr>
            </w:pPr>
            <w:r w:rsidRPr="007D655A">
              <w:rPr>
                <w:rFonts w:ascii="ＭＳ 明朝" w:hAnsi="ＭＳ 明朝" w:hint="eastAsia"/>
                <w:szCs w:val="21"/>
              </w:rPr>
              <w:t>イ</w:t>
            </w:r>
          </w:p>
          <w:p w:rsidR="0036762E" w:rsidRPr="007D655A" w:rsidRDefault="0036762E" w:rsidP="00FA7067">
            <w:pPr>
              <w:spacing w:line="280" w:lineRule="exact"/>
              <w:jc w:val="center"/>
              <w:rPr>
                <w:rFonts w:ascii="ＭＳ 明朝" w:hAnsi="ＭＳ 明朝"/>
                <w:szCs w:val="21"/>
              </w:rPr>
            </w:pPr>
            <w:r w:rsidRPr="007D655A">
              <w:rPr>
                <w:rFonts w:ascii="ＭＳ 明朝" w:hAnsi="ＭＳ 明朝" w:hint="eastAsia"/>
                <w:szCs w:val="21"/>
              </w:rPr>
              <w:t>ラ</w:t>
            </w:r>
          </w:p>
          <w:p w:rsidR="0036762E" w:rsidRPr="007D655A" w:rsidRDefault="0036762E" w:rsidP="00FA7067">
            <w:pPr>
              <w:spacing w:line="280" w:lineRule="exact"/>
              <w:jc w:val="center"/>
              <w:rPr>
                <w:rFonts w:ascii="ＭＳ 明朝" w:hAnsi="ＭＳ 明朝"/>
                <w:szCs w:val="21"/>
              </w:rPr>
            </w:pPr>
            <w:r w:rsidRPr="007D655A">
              <w:rPr>
                <w:rFonts w:ascii="ＭＳ 明朝" w:hAnsi="ＭＳ 明朝" w:hint="eastAsia"/>
                <w:szCs w:val="21"/>
              </w:rPr>
              <w:t>｜</w:t>
            </w:r>
          </w:p>
          <w:p w:rsidR="0036762E" w:rsidRPr="007D655A" w:rsidRDefault="0036762E" w:rsidP="00FA7067">
            <w:pPr>
              <w:spacing w:line="280" w:lineRule="exact"/>
              <w:jc w:val="center"/>
              <w:rPr>
                <w:rFonts w:ascii="ＭＳ 明朝" w:hAnsi="ＭＳ 明朝"/>
                <w:szCs w:val="21"/>
              </w:rPr>
            </w:pPr>
            <w:r w:rsidRPr="007D655A">
              <w:rPr>
                <w:rFonts w:ascii="ＭＳ 明朝" w:hAnsi="ＭＳ 明朝" w:hint="eastAsia"/>
                <w:szCs w:val="21"/>
              </w:rPr>
              <w:t>専</w:t>
            </w:r>
          </w:p>
          <w:p w:rsidR="0036762E" w:rsidRPr="007D655A" w:rsidRDefault="0036762E" w:rsidP="00FA7067">
            <w:pPr>
              <w:spacing w:line="280" w:lineRule="exact"/>
              <w:jc w:val="center"/>
              <w:rPr>
                <w:rFonts w:ascii="ＭＳ 明朝" w:hAnsi="ＭＳ 明朝"/>
                <w:szCs w:val="21"/>
              </w:rPr>
            </w:pPr>
            <w:r w:rsidRPr="007D655A">
              <w:rPr>
                <w:rFonts w:ascii="ＭＳ 明朝" w:hAnsi="ＭＳ 明朝" w:hint="eastAsia"/>
                <w:szCs w:val="21"/>
              </w:rPr>
              <w:t>業</w:t>
            </w:r>
          </w:p>
          <w:p w:rsidR="0036762E" w:rsidRPr="007D655A" w:rsidRDefault="0036762E" w:rsidP="00FA7067">
            <w:pPr>
              <w:spacing w:line="280" w:lineRule="exact"/>
              <w:jc w:val="center"/>
              <w:rPr>
                <w:rFonts w:ascii="ＭＳ 明朝" w:hAnsi="ＭＳ 明朝"/>
                <w:szCs w:val="21"/>
              </w:rPr>
            </w:pPr>
            <w:r w:rsidRPr="007D655A">
              <w:rPr>
                <w:rFonts w:ascii="ＭＳ 明朝" w:hAnsi="ＭＳ 明朝" w:hint="eastAsia"/>
                <w:szCs w:val="21"/>
              </w:rPr>
              <w:lastRenderedPageBreak/>
              <w:t>型</w:t>
            </w:r>
          </w:p>
        </w:tc>
        <w:tc>
          <w:tcPr>
            <w:tcW w:w="2127" w:type="dxa"/>
            <w:shd w:val="clear" w:color="auto" w:fill="auto"/>
          </w:tcPr>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lastRenderedPageBreak/>
              <w:t>(1)作付面積等</w:t>
            </w:r>
          </w:p>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t>①ブロイラー：</w:t>
            </w:r>
          </w:p>
          <w:p w:rsidR="0036762E" w:rsidRPr="007D655A" w:rsidRDefault="0036762E" w:rsidP="00FA7067">
            <w:pPr>
              <w:spacing w:line="280" w:lineRule="exact"/>
              <w:jc w:val="left"/>
              <w:rPr>
                <w:rFonts w:ascii="ＭＳ 明朝" w:hAnsi="ＭＳ 明朝"/>
                <w:szCs w:val="21"/>
                <w:lang w:eastAsia="zh-TW"/>
              </w:rPr>
            </w:pPr>
            <w:r w:rsidRPr="007D655A">
              <w:rPr>
                <w:rFonts w:ascii="ＭＳ 明朝" w:hAnsi="ＭＳ 明朝" w:hint="eastAsia"/>
                <w:szCs w:val="21"/>
              </w:rPr>
              <w:t xml:space="preserve">　</w:t>
            </w:r>
            <w:r w:rsidRPr="007D655A">
              <w:rPr>
                <w:rFonts w:ascii="ＭＳ 明朝" w:hAnsi="ＭＳ 明朝" w:hint="eastAsia"/>
                <w:szCs w:val="21"/>
                <w:lang w:eastAsia="zh-TW"/>
              </w:rPr>
              <w:t>常時：50,000羽</w:t>
            </w:r>
          </w:p>
          <w:p w:rsidR="0036762E" w:rsidRPr="007D655A" w:rsidRDefault="0036762E" w:rsidP="00FA7067">
            <w:pPr>
              <w:spacing w:line="280" w:lineRule="exact"/>
              <w:jc w:val="left"/>
              <w:rPr>
                <w:rFonts w:ascii="ＭＳ 明朝" w:hAnsi="ＭＳ 明朝"/>
                <w:szCs w:val="21"/>
                <w:lang w:eastAsia="zh-TW"/>
              </w:rPr>
            </w:pPr>
          </w:p>
          <w:p w:rsidR="0036762E" w:rsidRPr="007D655A" w:rsidRDefault="0036762E" w:rsidP="00FA7067">
            <w:pPr>
              <w:spacing w:line="280" w:lineRule="exact"/>
              <w:jc w:val="left"/>
              <w:rPr>
                <w:rFonts w:ascii="ＭＳ 明朝" w:hAnsi="ＭＳ 明朝"/>
                <w:szCs w:val="21"/>
                <w:lang w:eastAsia="zh-TW"/>
              </w:rPr>
            </w:pPr>
            <w:r w:rsidRPr="007D655A">
              <w:rPr>
                <w:rFonts w:ascii="ＭＳ 明朝" w:hAnsi="ＭＳ 明朝" w:hint="eastAsia"/>
                <w:szCs w:val="21"/>
                <w:lang w:eastAsia="zh-TW"/>
              </w:rPr>
              <w:t>(2)経営面積</w:t>
            </w:r>
          </w:p>
          <w:p w:rsidR="0036762E" w:rsidRPr="007D655A" w:rsidRDefault="0036762E" w:rsidP="00FA7067">
            <w:pPr>
              <w:spacing w:line="280" w:lineRule="exact"/>
              <w:ind w:firstLineChars="100" w:firstLine="210"/>
              <w:jc w:val="left"/>
              <w:rPr>
                <w:rFonts w:ascii="ＭＳ 明朝" w:hAnsi="ＭＳ 明朝"/>
                <w:szCs w:val="21"/>
                <w:lang w:eastAsia="zh-TW"/>
              </w:rPr>
            </w:pPr>
            <w:r w:rsidRPr="007D655A">
              <w:rPr>
                <w:rFonts w:ascii="ＭＳ 明朝" w:hAnsi="ＭＳ 明朝" w:hint="eastAsia"/>
                <w:szCs w:val="21"/>
                <w:lang w:eastAsia="zh-TW"/>
              </w:rPr>
              <w:t>0.0ha</w:t>
            </w:r>
          </w:p>
          <w:p w:rsidR="0036762E" w:rsidRPr="007D655A" w:rsidRDefault="0036762E" w:rsidP="00FA7067">
            <w:pPr>
              <w:spacing w:line="280" w:lineRule="exact"/>
              <w:jc w:val="left"/>
              <w:rPr>
                <w:rFonts w:ascii="ＭＳ 明朝" w:hAnsi="ＭＳ 明朝"/>
                <w:szCs w:val="21"/>
                <w:lang w:eastAsia="zh-TW"/>
              </w:rPr>
            </w:pPr>
          </w:p>
          <w:p w:rsidR="0036762E" w:rsidRPr="007D655A" w:rsidRDefault="0036762E" w:rsidP="00FA7067">
            <w:pPr>
              <w:spacing w:line="280" w:lineRule="exact"/>
              <w:jc w:val="left"/>
              <w:rPr>
                <w:rFonts w:ascii="ＭＳ 明朝" w:hAnsi="ＭＳ 明朝"/>
                <w:szCs w:val="21"/>
                <w:lang w:eastAsia="zh-TW"/>
              </w:rPr>
            </w:pPr>
            <w:r w:rsidRPr="007D655A">
              <w:rPr>
                <w:rFonts w:ascii="ＭＳ 明朝" w:hAnsi="ＭＳ 明朝" w:hint="eastAsia"/>
                <w:szCs w:val="21"/>
                <w:lang w:eastAsia="zh-TW"/>
              </w:rPr>
              <w:lastRenderedPageBreak/>
              <w:t>(3)敷地面積</w:t>
            </w:r>
          </w:p>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lang w:eastAsia="zh-TW"/>
              </w:rPr>
              <w:t xml:space="preserve">　</w:t>
            </w:r>
            <w:r w:rsidRPr="007D655A">
              <w:rPr>
                <w:rFonts w:ascii="ＭＳ 明朝" w:hAnsi="ＭＳ 明朝" w:hint="eastAsia"/>
                <w:szCs w:val="21"/>
              </w:rPr>
              <w:t>1.0ha</w:t>
            </w:r>
          </w:p>
        </w:tc>
        <w:tc>
          <w:tcPr>
            <w:tcW w:w="2806" w:type="dxa"/>
            <w:shd w:val="clear" w:color="auto" w:fill="auto"/>
          </w:tcPr>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lastRenderedPageBreak/>
              <w:t>(1)建物･施設</w:t>
            </w:r>
          </w:p>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t>・畜舎</w:t>
            </w:r>
          </w:p>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t>・管理舎</w:t>
            </w:r>
          </w:p>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t>・飼料タンク</w:t>
            </w:r>
          </w:p>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t>(2)農機具</w:t>
            </w:r>
          </w:p>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t>・軽トラック　　　　１台</w:t>
            </w:r>
          </w:p>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t>・ショベルローダー　１台</w:t>
            </w:r>
          </w:p>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lastRenderedPageBreak/>
              <w:t>・動力噴霧機　　　　１台</w:t>
            </w:r>
          </w:p>
          <w:p w:rsidR="0036762E" w:rsidRPr="007D655A" w:rsidRDefault="0004392F" w:rsidP="0004392F">
            <w:pPr>
              <w:spacing w:line="280" w:lineRule="exact"/>
              <w:jc w:val="left"/>
              <w:rPr>
                <w:rFonts w:ascii="ＭＳ 明朝" w:hAnsi="ＭＳ 明朝"/>
                <w:szCs w:val="21"/>
                <w:lang w:eastAsia="zh-TW"/>
              </w:rPr>
            </w:pPr>
            <w:r w:rsidRPr="007D655A">
              <w:rPr>
                <w:rFonts w:ascii="ＭＳ 明朝" w:hAnsi="ＭＳ 明朝" w:hint="eastAsia"/>
                <w:szCs w:val="21"/>
                <w:lang w:eastAsia="zh-TW"/>
              </w:rPr>
              <w:t>（3）飼養管理</w:t>
            </w:r>
          </w:p>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t>・給与飼料は、配合飼料を基本と</w:t>
            </w:r>
            <w:r w:rsidR="0004392F" w:rsidRPr="007D655A">
              <w:rPr>
                <w:rFonts w:ascii="ＭＳ 明朝" w:hAnsi="ＭＳ 明朝" w:hint="eastAsia"/>
                <w:szCs w:val="21"/>
              </w:rPr>
              <w:t>する。</w:t>
            </w:r>
          </w:p>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t>(4)その他</w:t>
            </w:r>
          </w:p>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t>・オールイン・オールアウト方式</w:t>
            </w:r>
          </w:p>
          <w:p w:rsidR="0036762E" w:rsidRPr="007D655A" w:rsidRDefault="0036762E" w:rsidP="001732EE">
            <w:pPr>
              <w:spacing w:line="280" w:lineRule="exact"/>
              <w:jc w:val="left"/>
              <w:rPr>
                <w:rFonts w:ascii="ＭＳ 明朝" w:hAnsi="ＭＳ 明朝"/>
                <w:szCs w:val="21"/>
              </w:rPr>
            </w:pPr>
            <w:r w:rsidRPr="007D655A">
              <w:rPr>
                <w:rFonts w:ascii="ＭＳ 明朝" w:hAnsi="ＭＳ 明朝"/>
                <w:szCs w:val="21"/>
              </w:rPr>
              <w:t>・「飼養衛生管理基準」を遵守し、家畜伝染病防疫体制の徹底を図る。堆肥等の有効活用を図るため、耕種農家との連携を図る。</w:t>
            </w:r>
          </w:p>
          <w:p w:rsidR="00101F50" w:rsidRPr="007D655A" w:rsidRDefault="00101F50" w:rsidP="001732EE">
            <w:pPr>
              <w:spacing w:line="280" w:lineRule="exact"/>
              <w:jc w:val="left"/>
              <w:rPr>
                <w:rFonts w:ascii="ＭＳ 明朝" w:hAnsi="ＭＳ 明朝"/>
                <w:szCs w:val="21"/>
              </w:rPr>
            </w:pPr>
            <w:r w:rsidRPr="007D655A">
              <w:rPr>
                <w:rFonts w:ascii="ＭＳ 明朝" w:hAnsi="ＭＳ 明朝" w:hint="eastAsia"/>
                <w:szCs w:val="21"/>
              </w:rPr>
              <w:t>・家畜伝染病発生時に迅速な防疫措置を実施するために、適切な埋却地を事前に確保しておく。</w:t>
            </w:r>
          </w:p>
        </w:tc>
        <w:tc>
          <w:tcPr>
            <w:tcW w:w="1843" w:type="dxa"/>
            <w:shd w:val="clear" w:color="auto" w:fill="auto"/>
          </w:tcPr>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lastRenderedPageBreak/>
              <w:t>(1)記帳等</w:t>
            </w:r>
          </w:p>
          <w:p w:rsidR="0036762E" w:rsidRPr="007D655A" w:rsidRDefault="0036762E" w:rsidP="00FA7067">
            <w:pPr>
              <w:spacing w:line="280" w:lineRule="exact"/>
              <w:ind w:leftChars="100" w:left="210"/>
              <w:jc w:val="left"/>
              <w:rPr>
                <w:rFonts w:ascii="ＭＳ 明朝" w:hAnsi="ＭＳ 明朝"/>
                <w:szCs w:val="21"/>
              </w:rPr>
            </w:pPr>
            <w:r w:rsidRPr="007D655A">
              <w:rPr>
                <w:rFonts w:ascii="ＭＳ 明朝" w:hAnsi="ＭＳ 明朝" w:hint="eastAsia"/>
                <w:szCs w:val="21"/>
              </w:rPr>
              <w:t>①複式簿記記帳の実施</w:t>
            </w:r>
          </w:p>
          <w:p w:rsidR="0036762E" w:rsidRPr="007D655A" w:rsidRDefault="0036762E" w:rsidP="00FA7067">
            <w:pPr>
              <w:spacing w:line="280" w:lineRule="exact"/>
              <w:ind w:leftChars="100" w:left="210"/>
              <w:jc w:val="left"/>
              <w:rPr>
                <w:rFonts w:ascii="ＭＳ 明朝" w:hAnsi="ＭＳ 明朝"/>
                <w:szCs w:val="21"/>
              </w:rPr>
            </w:pPr>
            <w:r w:rsidRPr="007D655A">
              <w:rPr>
                <w:rFonts w:ascii="ＭＳ 明朝" w:hAnsi="ＭＳ 明朝" w:hint="eastAsia"/>
                <w:szCs w:val="21"/>
              </w:rPr>
              <w:t>②経営と家計の分離</w:t>
            </w:r>
          </w:p>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t>(2)申告の分析等</w:t>
            </w:r>
          </w:p>
          <w:p w:rsidR="0036762E" w:rsidRPr="007D655A" w:rsidRDefault="0036762E" w:rsidP="00FA7067">
            <w:pPr>
              <w:spacing w:line="280" w:lineRule="exact"/>
              <w:ind w:leftChars="100" w:left="210"/>
              <w:jc w:val="left"/>
              <w:rPr>
                <w:rFonts w:ascii="ＭＳ 明朝" w:hAnsi="ＭＳ 明朝"/>
                <w:szCs w:val="21"/>
              </w:rPr>
            </w:pPr>
            <w:r w:rsidRPr="007D655A">
              <w:rPr>
                <w:rFonts w:ascii="ＭＳ 明朝" w:hAnsi="ＭＳ 明朝" w:hint="eastAsia"/>
                <w:szCs w:val="21"/>
              </w:rPr>
              <w:t>①青色申告の</w:t>
            </w:r>
            <w:r w:rsidRPr="007D655A">
              <w:rPr>
                <w:rFonts w:ascii="ＭＳ 明朝" w:hAnsi="ＭＳ 明朝" w:hint="eastAsia"/>
                <w:szCs w:val="21"/>
              </w:rPr>
              <w:lastRenderedPageBreak/>
              <w:t>実施</w:t>
            </w:r>
          </w:p>
          <w:p w:rsidR="0036762E" w:rsidRPr="007D655A" w:rsidRDefault="0036762E" w:rsidP="00FA7067">
            <w:pPr>
              <w:spacing w:line="280" w:lineRule="exact"/>
              <w:jc w:val="left"/>
              <w:rPr>
                <w:rFonts w:ascii="ＭＳ 明朝" w:hAnsi="ＭＳ 明朝"/>
                <w:szCs w:val="21"/>
              </w:rPr>
            </w:pPr>
          </w:p>
        </w:tc>
        <w:tc>
          <w:tcPr>
            <w:tcW w:w="1842" w:type="dxa"/>
            <w:shd w:val="clear" w:color="auto" w:fill="auto"/>
          </w:tcPr>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lastRenderedPageBreak/>
              <w:t>(1)家族従事者２人</w:t>
            </w:r>
          </w:p>
          <w:p w:rsidR="0036762E" w:rsidRPr="007D655A" w:rsidRDefault="0036762E" w:rsidP="00FA7067">
            <w:pPr>
              <w:spacing w:line="280" w:lineRule="exact"/>
              <w:jc w:val="left"/>
              <w:rPr>
                <w:rFonts w:ascii="ＭＳ 明朝" w:hAnsi="ＭＳ 明朝"/>
                <w:szCs w:val="21"/>
              </w:rPr>
            </w:pPr>
            <w:r w:rsidRPr="007D655A">
              <w:rPr>
                <w:rFonts w:ascii="ＭＳ 明朝" w:hAnsi="ＭＳ 明朝" w:hint="eastAsia"/>
                <w:szCs w:val="21"/>
              </w:rPr>
              <w:t>(2)休日制の導入</w:t>
            </w:r>
          </w:p>
        </w:tc>
      </w:tr>
    </w:tbl>
    <w:p w:rsidR="005C2EDD" w:rsidRPr="00BD1FA3" w:rsidRDefault="005C2EDD" w:rsidP="005C2EDD">
      <w:pPr>
        <w:spacing w:line="280" w:lineRule="exact"/>
        <w:jc w:val="left"/>
        <w:rPr>
          <w:rFonts w:ascii="ＭＳ 明朝" w:hAnsi="ＭＳ 明朝"/>
          <w:szCs w:val="21"/>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67"/>
        <w:gridCol w:w="567"/>
      </w:tblGrid>
      <w:tr w:rsidR="00C127A6" w:rsidRPr="00BD1FA3" w:rsidTr="005C2EDD">
        <w:tc>
          <w:tcPr>
            <w:tcW w:w="1701" w:type="dxa"/>
            <w:shd w:val="clear" w:color="auto" w:fill="auto"/>
          </w:tcPr>
          <w:p w:rsidR="005C2EDD" w:rsidRPr="00BD1FA3" w:rsidRDefault="005C2EDD" w:rsidP="00A607C4">
            <w:pPr>
              <w:spacing w:line="280" w:lineRule="exact"/>
              <w:jc w:val="center"/>
              <w:rPr>
                <w:rFonts w:ascii="ＭＳ 明朝" w:hAnsi="ＭＳ 明朝"/>
                <w:szCs w:val="21"/>
              </w:rPr>
            </w:pPr>
            <w:r w:rsidRPr="00BD1FA3">
              <w:rPr>
                <w:rFonts w:ascii="ＭＳ 明朝" w:hAnsi="ＭＳ 明朝" w:hint="eastAsia"/>
                <w:szCs w:val="21"/>
              </w:rPr>
              <w:t>組織経営体</w:t>
            </w:r>
          </w:p>
        </w:tc>
        <w:tc>
          <w:tcPr>
            <w:tcW w:w="567" w:type="dxa"/>
            <w:shd w:val="clear" w:color="auto" w:fill="auto"/>
          </w:tcPr>
          <w:p w:rsidR="005C2EDD" w:rsidRPr="00BD1FA3" w:rsidRDefault="005C2EDD" w:rsidP="00A607C4">
            <w:pPr>
              <w:spacing w:line="280" w:lineRule="exact"/>
              <w:jc w:val="center"/>
              <w:rPr>
                <w:rFonts w:ascii="ＭＳ 明朝" w:hAnsi="ＭＳ 明朝"/>
                <w:szCs w:val="21"/>
              </w:rPr>
            </w:pPr>
            <w:r w:rsidRPr="00BD1FA3">
              <w:rPr>
                <w:rFonts w:ascii="ＭＳ 明朝" w:hAnsi="ＭＳ 明朝" w:hint="eastAsia"/>
                <w:szCs w:val="21"/>
              </w:rPr>
              <w:t>№</w:t>
            </w:r>
          </w:p>
        </w:tc>
        <w:tc>
          <w:tcPr>
            <w:tcW w:w="567" w:type="dxa"/>
            <w:shd w:val="clear" w:color="auto" w:fill="auto"/>
          </w:tcPr>
          <w:p w:rsidR="005C2EDD" w:rsidRPr="00BD1FA3" w:rsidRDefault="005C2EDD" w:rsidP="00A607C4">
            <w:pPr>
              <w:spacing w:line="280" w:lineRule="exact"/>
              <w:jc w:val="center"/>
              <w:rPr>
                <w:rFonts w:ascii="ＭＳ 明朝" w:hAnsi="ＭＳ 明朝"/>
                <w:szCs w:val="21"/>
              </w:rPr>
            </w:pPr>
            <w:r w:rsidRPr="00BD1FA3">
              <w:rPr>
                <w:rFonts w:ascii="ＭＳ 明朝" w:hAnsi="ＭＳ 明朝" w:hint="eastAsia"/>
                <w:szCs w:val="21"/>
              </w:rPr>
              <w:t>１</w:t>
            </w:r>
          </w:p>
        </w:tc>
      </w:tr>
    </w:tbl>
    <w:p w:rsidR="005C2EDD" w:rsidRPr="00BD1FA3" w:rsidRDefault="005C2EDD" w:rsidP="005C2EDD">
      <w:pPr>
        <w:spacing w:line="280" w:lineRule="exact"/>
        <w:jc w:val="left"/>
        <w:rPr>
          <w:rFonts w:ascii="ＭＳ 明朝" w:hAnsi="ＭＳ 明朝"/>
          <w:szCs w:val="21"/>
        </w:rPr>
      </w:pP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2806"/>
        <w:gridCol w:w="1843"/>
        <w:gridCol w:w="1842"/>
      </w:tblGrid>
      <w:tr w:rsidR="00C127A6" w:rsidRPr="00BD1FA3" w:rsidTr="00A607C4">
        <w:tc>
          <w:tcPr>
            <w:tcW w:w="708" w:type="dxa"/>
            <w:shd w:val="clear" w:color="auto" w:fill="auto"/>
          </w:tcPr>
          <w:p w:rsidR="005C2EDD" w:rsidRPr="00BD1FA3" w:rsidRDefault="005C2EDD" w:rsidP="00A607C4">
            <w:pPr>
              <w:spacing w:line="280" w:lineRule="exact"/>
              <w:jc w:val="center"/>
              <w:rPr>
                <w:rFonts w:ascii="ＭＳ 明朝" w:hAnsi="ＭＳ 明朝"/>
                <w:szCs w:val="21"/>
              </w:rPr>
            </w:pPr>
            <w:r w:rsidRPr="00BD1FA3">
              <w:rPr>
                <w:rFonts w:ascii="ＭＳ 明朝" w:hAnsi="ＭＳ 明朝" w:hint="eastAsia"/>
                <w:szCs w:val="21"/>
              </w:rPr>
              <w:t>営農類型</w:t>
            </w:r>
          </w:p>
        </w:tc>
        <w:tc>
          <w:tcPr>
            <w:tcW w:w="2127" w:type="dxa"/>
            <w:shd w:val="clear" w:color="auto" w:fill="auto"/>
            <w:vAlign w:val="center"/>
          </w:tcPr>
          <w:p w:rsidR="005C2EDD" w:rsidRPr="00BD1FA3" w:rsidRDefault="005C2EDD" w:rsidP="00A607C4">
            <w:pPr>
              <w:spacing w:line="280" w:lineRule="exact"/>
              <w:jc w:val="center"/>
              <w:rPr>
                <w:rFonts w:ascii="ＭＳ 明朝" w:hAnsi="ＭＳ 明朝"/>
                <w:szCs w:val="21"/>
              </w:rPr>
            </w:pPr>
            <w:r w:rsidRPr="00BD1FA3">
              <w:rPr>
                <w:rFonts w:ascii="ＭＳ 明朝" w:hAnsi="ＭＳ 明朝" w:hint="eastAsia"/>
                <w:szCs w:val="21"/>
              </w:rPr>
              <w:t>農業経営の規模</w:t>
            </w:r>
          </w:p>
        </w:tc>
        <w:tc>
          <w:tcPr>
            <w:tcW w:w="2806" w:type="dxa"/>
            <w:shd w:val="clear" w:color="auto" w:fill="auto"/>
            <w:vAlign w:val="center"/>
          </w:tcPr>
          <w:p w:rsidR="005C2EDD" w:rsidRPr="00BD1FA3" w:rsidRDefault="005C2EDD" w:rsidP="00A607C4">
            <w:pPr>
              <w:spacing w:line="280" w:lineRule="exact"/>
              <w:jc w:val="center"/>
              <w:rPr>
                <w:rFonts w:ascii="ＭＳ 明朝" w:hAnsi="ＭＳ 明朝"/>
                <w:szCs w:val="21"/>
              </w:rPr>
            </w:pPr>
            <w:r w:rsidRPr="00BD1FA3">
              <w:rPr>
                <w:rFonts w:ascii="ＭＳ 明朝" w:hAnsi="ＭＳ 明朝" w:hint="eastAsia"/>
                <w:szCs w:val="21"/>
              </w:rPr>
              <w:t>生産方式</w:t>
            </w:r>
          </w:p>
        </w:tc>
        <w:tc>
          <w:tcPr>
            <w:tcW w:w="1843" w:type="dxa"/>
            <w:shd w:val="clear" w:color="auto" w:fill="auto"/>
            <w:vAlign w:val="center"/>
          </w:tcPr>
          <w:p w:rsidR="005C2EDD" w:rsidRPr="00BD1FA3" w:rsidRDefault="005C2EDD" w:rsidP="00A607C4">
            <w:pPr>
              <w:spacing w:line="280" w:lineRule="exact"/>
              <w:jc w:val="center"/>
              <w:rPr>
                <w:rFonts w:ascii="ＭＳ 明朝" w:hAnsi="ＭＳ 明朝"/>
                <w:szCs w:val="21"/>
              </w:rPr>
            </w:pPr>
            <w:r w:rsidRPr="00BD1FA3">
              <w:rPr>
                <w:rFonts w:ascii="ＭＳ 明朝" w:hAnsi="ＭＳ 明朝" w:hint="eastAsia"/>
                <w:szCs w:val="21"/>
              </w:rPr>
              <w:t>経営管理の方法</w:t>
            </w:r>
          </w:p>
        </w:tc>
        <w:tc>
          <w:tcPr>
            <w:tcW w:w="1842" w:type="dxa"/>
            <w:shd w:val="clear" w:color="auto" w:fill="auto"/>
            <w:vAlign w:val="center"/>
          </w:tcPr>
          <w:p w:rsidR="00A607C4" w:rsidRPr="00BD1FA3" w:rsidRDefault="005C2EDD" w:rsidP="00A607C4">
            <w:pPr>
              <w:spacing w:line="280" w:lineRule="exact"/>
              <w:jc w:val="center"/>
              <w:rPr>
                <w:rFonts w:ascii="ＭＳ 明朝" w:hAnsi="ＭＳ 明朝"/>
                <w:szCs w:val="21"/>
              </w:rPr>
            </w:pPr>
            <w:r w:rsidRPr="00BD1FA3">
              <w:rPr>
                <w:rFonts w:ascii="ＭＳ 明朝" w:hAnsi="ＭＳ 明朝" w:hint="eastAsia"/>
                <w:szCs w:val="21"/>
              </w:rPr>
              <w:t>農業従事</w:t>
            </w:r>
          </w:p>
          <w:p w:rsidR="005C2EDD" w:rsidRPr="00BD1FA3" w:rsidRDefault="005C2EDD" w:rsidP="00A607C4">
            <w:pPr>
              <w:spacing w:line="280" w:lineRule="exact"/>
              <w:jc w:val="center"/>
              <w:rPr>
                <w:rFonts w:ascii="ＭＳ 明朝" w:hAnsi="ＭＳ 明朝"/>
                <w:szCs w:val="21"/>
              </w:rPr>
            </w:pPr>
            <w:r w:rsidRPr="00BD1FA3">
              <w:rPr>
                <w:rFonts w:ascii="ＭＳ 明朝" w:hAnsi="ＭＳ 明朝" w:hint="eastAsia"/>
                <w:szCs w:val="21"/>
              </w:rPr>
              <w:t>の態様等</w:t>
            </w:r>
          </w:p>
        </w:tc>
      </w:tr>
      <w:tr w:rsidR="00C127A6" w:rsidRPr="00BD1FA3" w:rsidTr="00A607C4">
        <w:tc>
          <w:tcPr>
            <w:tcW w:w="708" w:type="dxa"/>
            <w:shd w:val="clear" w:color="auto" w:fill="auto"/>
            <w:vAlign w:val="center"/>
          </w:tcPr>
          <w:p w:rsidR="005C2EDD" w:rsidRPr="00BD1FA3" w:rsidRDefault="005C2EDD" w:rsidP="00A607C4">
            <w:pPr>
              <w:spacing w:line="280" w:lineRule="exact"/>
              <w:jc w:val="center"/>
              <w:rPr>
                <w:rFonts w:ascii="ＭＳ 明朝" w:hAnsi="ＭＳ 明朝"/>
                <w:szCs w:val="21"/>
              </w:rPr>
            </w:pPr>
            <w:r w:rsidRPr="00BD1FA3">
              <w:rPr>
                <w:rFonts w:ascii="ＭＳ 明朝" w:hAnsi="ＭＳ 明朝" w:hint="eastAsia"/>
                <w:szCs w:val="21"/>
              </w:rPr>
              <w:t>(農)</w:t>
            </w:r>
          </w:p>
          <w:p w:rsidR="005C2EDD" w:rsidRPr="00BD1FA3" w:rsidRDefault="005C2EDD" w:rsidP="00A607C4">
            <w:pPr>
              <w:spacing w:line="280" w:lineRule="exact"/>
              <w:jc w:val="center"/>
              <w:rPr>
                <w:rFonts w:ascii="ＭＳ 明朝" w:hAnsi="ＭＳ 明朝"/>
                <w:szCs w:val="21"/>
              </w:rPr>
            </w:pPr>
            <w:r w:rsidRPr="00BD1FA3">
              <w:rPr>
                <w:rFonts w:ascii="ＭＳ 明朝" w:hAnsi="ＭＳ 明朝" w:hint="eastAsia"/>
                <w:szCs w:val="21"/>
              </w:rPr>
              <w:t>集</w:t>
            </w:r>
          </w:p>
          <w:p w:rsidR="005C2EDD" w:rsidRPr="00BD1FA3" w:rsidRDefault="005C2EDD" w:rsidP="00A607C4">
            <w:pPr>
              <w:spacing w:line="280" w:lineRule="exact"/>
              <w:jc w:val="center"/>
              <w:rPr>
                <w:rFonts w:ascii="ＭＳ 明朝" w:hAnsi="ＭＳ 明朝"/>
                <w:szCs w:val="21"/>
              </w:rPr>
            </w:pPr>
            <w:r w:rsidRPr="00BD1FA3">
              <w:rPr>
                <w:rFonts w:ascii="ＭＳ 明朝" w:hAnsi="ＭＳ 明朝" w:hint="eastAsia"/>
                <w:szCs w:val="21"/>
              </w:rPr>
              <w:t>落</w:t>
            </w:r>
          </w:p>
          <w:p w:rsidR="005C2EDD" w:rsidRPr="00BD1FA3" w:rsidRDefault="005C2EDD" w:rsidP="00A607C4">
            <w:pPr>
              <w:spacing w:line="280" w:lineRule="exact"/>
              <w:jc w:val="center"/>
              <w:rPr>
                <w:rFonts w:ascii="ＭＳ 明朝" w:hAnsi="ＭＳ 明朝"/>
                <w:szCs w:val="21"/>
              </w:rPr>
            </w:pPr>
            <w:r w:rsidRPr="00BD1FA3">
              <w:rPr>
                <w:rFonts w:ascii="ＭＳ 明朝" w:hAnsi="ＭＳ 明朝" w:hint="eastAsia"/>
                <w:szCs w:val="21"/>
              </w:rPr>
              <w:t>型</w:t>
            </w:r>
          </w:p>
          <w:p w:rsidR="005C2EDD" w:rsidRPr="00BD1FA3" w:rsidRDefault="005C2EDD" w:rsidP="00A607C4">
            <w:pPr>
              <w:spacing w:line="280" w:lineRule="exact"/>
              <w:jc w:val="center"/>
              <w:rPr>
                <w:rFonts w:ascii="ＭＳ 明朝" w:hAnsi="ＭＳ 明朝"/>
                <w:szCs w:val="21"/>
              </w:rPr>
            </w:pPr>
            <w:r w:rsidRPr="00BD1FA3">
              <w:rPr>
                <w:rFonts w:ascii="ＭＳ 明朝" w:hAnsi="ＭＳ 明朝" w:hint="eastAsia"/>
                <w:szCs w:val="21"/>
              </w:rPr>
              <w:t>経</w:t>
            </w:r>
          </w:p>
          <w:p w:rsidR="005C2EDD" w:rsidRPr="00BD1FA3" w:rsidRDefault="005C2EDD" w:rsidP="00A607C4">
            <w:pPr>
              <w:spacing w:line="280" w:lineRule="exact"/>
              <w:jc w:val="center"/>
              <w:rPr>
                <w:rFonts w:ascii="ＭＳ 明朝" w:hAnsi="ＭＳ 明朝"/>
                <w:szCs w:val="21"/>
              </w:rPr>
            </w:pPr>
            <w:r w:rsidRPr="00BD1FA3">
              <w:rPr>
                <w:rFonts w:ascii="ＭＳ 明朝" w:hAnsi="ＭＳ 明朝" w:hint="eastAsia"/>
                <w:szCs w:val="21"/>
              </w:rPr>
              <w:t>営</w:t>
            </w:r>
          </w:p>
          <w:p w:rsidR="005C2EDD" w:rsidRPr="00BD1FA3" w:rsidRDefault="005C2EDD" w:rsidP="00A607C4">
            <w:pPr>
              <w:spacing w:line="280" w:lineRule="exact"/>
              <w:jc w:val="center"/>
              <w:rPr>
                <w:rFonts w:ascii="ＭＳ 明朝" w:hAnsi="ＭＳ 明朝"/>
                <w:szCs w:val="21"/>
              </w:rPr>
            </w:pPr>
            <w:r w:rsidRPr="00BD1FA3">
              <w:rPr>
                <w:rFonts w:ascii="ＭＳ 明朝" w:hAnsi="ＭＳ 明朝" w:hint="eastAsia"/>
                <w:szCs w:val="21"/>
              </w:rPr>
              <w:t>体</w:t>
            </w:r>
          </w:p>
        </w:tc>
        <w:tc>
          <w:tcPr>
            <w:tcW w:w="2127" w:type="dxa"/>
            <w:shd w:val="clear" w:color="auto" w:fill="auto"/>
          </w:tcPr>
          <w:p w:rsidR="005C2EDD" w:rsidRPr="00BD1FA3" w:rsidRDefault="005C2EDD" w:rsidP="005C2EDD">
            <w:pPr>
              <w:spacing w:line="280" w:lineRule="exact"/>
              <w:jc w:val="left"/>
              <w:rPr>
                <w:rFonts w:ascii="ＭＳ 明朝" w:hAnsi="ＭＳ 明朝"/>
                <w:szCs w:val="21"/>
                <w:lang w:eastAsia="zh-TW"/>
              </w:rPr>
            </w:pPr>
            <w:r w:rsidRPr="00BD1FA3">
              <w:rPr>
                <w:rFonts w:ascii="ＭＳ 明朝" w:hAnsi="ＭＳ 明朝" w:hint="eastAsia"/>
                <w:szCs w:val="21"/>
                <w:lang w:eastAsia="zh-TW"/>
              </w:rPr>
              <w:t>(1)作付面積等</w:t>
            </w:r>
          </w:p>
          <w:p w:rsidR="005C2EDD" w:rsidRPr="00BD1FA3" w:rsidRDefault="00502C69" w:rsidP="005C2EDD">
            <w:pPr>
              <w:spacing w:line="280" w:lineRule="exact"/>
              <w:jc w:val="left"/>
              <w:rPr>
                <w:rFonts w:ascii="ＭＳ 明朝" w:hAnsi="ＭＳ 明朝"/>
                <w:szCs w:val="21"/>
                <w:lang w:eastAsia="zh-TW"/>
              </w:rPr>
            </w:pPr>
            <w:r w:rsidRPr="00BD1FA3">
              <w:rPr>
                <w:rFonts w:ascii="ＭＳ 明朝" w:hAnsi="ＭＳ 明朝" w:hint="eastAsia"/>
                <w:szCs w:val="21"/>
                <w:lang w:eastAsia="zh-TW"/>
              </w:rPr>
              <w:t>①早期</w:t>
            </w:r>
            <w:r w:rsidRPr="00BD1FA3">
              <w:rPr>
                <w:rFonts w:ascii="ＭＳ 明朝" w:hAnsi="ＭＳ 明朝" w:hint="eastAsia"/>
                <w:szCs w:val="21"/>
              </w:rPr>
              <w:t>水稲</w:t>
            </w:r>
            <w:r w:rsidR="00A607C4" w:rsidRPr="00BD1FA3">
              <w:rPr>
                <w:rFonts w:ascii="ＭＳ 明朝" w:hAnsi="ＭＳ 明朝" w:hint="eastAsia"/>
                <w:szCs w:val="21"/>
                <w:lang w:eastAsia="zh-TW"/>
              </w:rPr>
              <w:t>：</w:t>
            </w:r>
            <w:r w:rsidR="005C2EDD" w:rsidRPr="00BD1FA3">
              <w:rPr>
                <w:rFonts w:ascii="ＭＳ 明朝" w:hAnsi="ＭＳ 明朝" w:hint="eastAsia"/>
                <w:szCs w:val="21"/>
                <w:lang w:eastAsia="zh-TW"/>
              </w:rPr>
              <w:t>20.0ha②耕起受託：5.0ha</w:t>
            </w:r>
          </w:p>
          <w:p w:rsidR="005C2EDD" w:rsidRPr="00BD1FA3" w:rsidRDefault="00A607C4" w:rsidP="005C2EDD">
            <w:pPr>
              <w:spacing w:line="280" w:lineRule="exact"/>
              <w:jc w:val="left"/>
              <w:rPr>
                <w:rFonts w:ascii="ＭＳ 明朝" w:hAnsi="ＭＳ 明朝"/>
                <w:szCs w:val="21"/>
                <w:lang w:eastAsia="zh-TW"/>
              </w:rPr>
            </w:pPr>
            <w:r w:rsidRPr="00BD1FA3">
              <w:rPr>
                <w:rFonts w:ascii="ＭＳ 明朝" w:hAnsi="ＭＳ 明朝" w:hint="eastAsia"/>
                <w:szCs w:val="21"/>
                <w:lang w:eastAsia="zh-TW"/>
              </w:rPr>
              <w:t>③育苗</w:t>
            </w:r>
            <w:r w:rsidR="00502C69" w:rsidRPr="00BD1FA3">
              <w:rPr>
                <w:rFonts w:ascii="ＭＳ 明朝" w:hAnsi="ＭＳ 明朝" w:hint="eastAsia"/>
                <w:szCs w:val="21"/>
              </w:rPr>
              <w:t>受託</w:t>
            </w:r>
            <w:r w:rsidRPr="00BD1FA3">
              <w:rPr>
                <w:rFonts w:ascii="ＭＳ 明朝" w:hAnsi="ＭＳ 明朝" w:hint="eastAsia"/>
                <w:szCs w:val="21"/>
                <w:lang w:eastAsia="zh-TW"/>
              </w:rPr>
              <w:t>：</w:t>
            </w:r>
            <w:r w:rsidR="005C2EDD" w:rsidRPr="00BD1FA3">
              <w:rPr>
                <w:rFonts w:ascii="ＭＳ 明朝" w:hAnsi="ＭＳ 明朝" w:hint="eastAsia"/>
                <w:szCs w:val="21"/>
                <w:lang w:eastAsia="zh-TW"/>
              </w:rPr>
              <w:t>10.0ha</w:t>
            </w:r>
          </w:p>
          <w:p w:rsidR="005C2EDD" w:rsidRPr="00BD1FA3" w:rsidRDefault="005C2EDD" w:rsidP="005C2EDD">
            <w:pPr>
              <w:spacing w:line="280" w:lineRule="exact"/>
              <w:jc w:val="left"/>
              <w:rPr>
                <w:rFonts w:ascii="ＭＳ 明朝" w:hAnsi="ＭＳ 明朝"/>
                <w:szCs w:val="21"/>
                <w:lang w:eastAsia="zh-TW"/>
              </w:rPr>
            </w:pPr>
            <w:r w:rsidRPr="00BD1FA3">
              <w:rPr>
                <w:rFonts w:ascii="ＭＳ 明朝" w:hAnsi="ＭＳ 明朝" w:hint="eastAsia"/>
                <w:szCs w:val="21"/>
                <w:lang w:eastAsia="zh-TW"/>
              </w:rPr>
              <w:t>④稲刈受託：10.0ha</w:t>
            </w:r>
          </w:p>
          <w:p w:rsidR="005C2EDD" w:rsidRPr="00BD1FA3" w:rsidRDefault="005C2EDD" w:rsidP="005C2EDD">
            <w:pPr>
              <w:spacing w:line="280" w:lineRule="exact"/>
              <w:jc w:val="left"/>
              <w:rPr>
                <w:rFonts w:ascii="ＭＳ 明朝" w:hAnsi="ＭＳ 明朝"/>
                <w:szCs w:val="21"/>
                <w:lang w:eastAsia="zh-TW"/>
              </w:rPr>
            </w:pPr>
            <w:r w:rsidRPr="00BD1FA3">
              <w:rPr>
                <w:rFonts w:ascii="ＭＳ 明朝" w:hAnsi="ＭＳ 明朝" w:hint="eastAsia"/>
                <w:szCs w:val="21"/>
                <w:lang w:eastAsia="zh-TW"/>
              </w:rPr>
              <w:t>⑤飼料稲：15.0ha</w:t>
            </w:r>
          </w:p>
          <w:p w:rsidR="005C2EDD" w:rsidRPr="00BD1FA3" w:rsidRDefault="005C2EDD" w:rsidP="005C2EDD">
            <w:pPr>
              <w:spacing w:line="280" w:lineRule="exact"/>
              <w:jc w:val="left"/>
              <w:rPr>
                <w:rFonts w:ascii="ＭＳ 明朝" w:hAnsi="ＭＳ 明朝"/>
                <w:szCs w:val="21"/>
                <w:lang w:eastAsia="zh-TW"/>
              </w:rPr>
            </w:pPr>
          </w:p>
          <w:p w:rsidR="005C2EDD" w:rsidRPr="00BD1FA3" w:rsidRDefault="005C2EDD" w:rsidP="005C2EDD">
            <w:pPr>
              <w:spacing w:line="280" w:lineRule="exact"/>
              <w:jc w:val="left"/>
              <w:rPr>
                <w:rFonts w:ascii="ＭＳ 明朝" w:hAnsi="ＭＳ 明朝"/>
                <w:szCs w:val="21"/>
                <w:lang w:eastAsia="zh-TW"/>
              </w:rPr>
            </w:pPr>
            <w:r w:rsidRPr="00BD1FA3">
              <w:rPr>
                <w:rFonts w:ascii="ＭＳ 明朝" w:hAnsi="ＭＳ 明朝" w:hint="eastAsia"/>
                <w:szCs w:val="21"/>
                <w:lang w:eastAsia="zh-TW"/>
              </w:rPr>
              <w:t>〈経営面積〉</w:t>
            </w:r>
          </w:p>
          <w:p w:rsidR="005C2EDD" w:rsidRPr="00BD1FA3" w:rsidRDefault="005C2EDD" w:rsidP="005C2EDD">
            <w:pPr>
              <w:spacing w:line="280" w:lineRule="exact"/>
              <w:jc w:val="left"/>
              <w:rPr>
                <w:rFonts w:ascii="ＭＳ 明朝" w:hAnsi="ＭＳ 明朝"/>
                <w:szCs w:val="21"/>
              </w:rPr>
            </w:pPr>
            <w:r w:rsidRPr="00BD1FA3">
              <w:rPr>
                <w:rFonts w:ascii="ＭＳ 明朝" w:hAnsi="ＭＳ 明朝" w:hint="eastAsia"/>
                <w:szCs w:val="21"/>
                <w:lang w:eastAsia="zh-TW"/>
              </w:rPr>
              <w:t xml:space="preserve">　</w:t>
            </w:r>
            <w:r w:rsidRPr="00BD1FA3">
              <w:rPr>
                <w:rFonts w:ascii="ＭＳ 明朝" w:hAnsi="ＭＳ 明朝" w:hint="eastAsia"/>
                <w:szCs w:val="21"/>
              </w:rPr>
              <w:t>35.0 ｈａ</w:t>
            </w:r>
          </w:p>
        </w:tc>
        <w:tc>
          <w:tcPr>
            <w:tcW w:w="2806" w:type="dxa"/>
            <w:shd w:val="clear" w:color="auto" w:fill="auto"/>
          </w:tcPr>
          <w:p w:rsidR="005C2EDD" w:rsidRPr="00BD1FA3" w:rsidRDefault="005C2EDD" w:rsidP="005C2EDD">
            <w:pPr>
              <w:spacing w:line="280" w:lineRule="exact"/>
              <w:jc w:val="left"/>
              <w:rPr>
                <w:rFonts w:ascii="ＭＳ 明朝" w:hAnsi="ＭＳ 明朝"/>
                <w:szCs w:val="21"/>
              </w:rPr>
            </w:pPr>
            <w:r w:rsidRPr="00BD1FA3">
              <w:rPr>
                <w:rFonts w:ascii="ＭＳ 明朝" w:hAnsi="ＭＳ 明朝" w:hint="eastAsia"/>
                <w:szCs w:val="21"/>
              </w:rPr>
              <w:t>(1)建物･施設</w:t>
            </w:r>
          </w:p>
          <w:p w:rsidR="005C2EDD" w:rsidRPr="00BD1FA3" w:rsidRDefault="005C2EDD" w:rsidP="005C2EDD">
            <w:pPr>
              <w:spacing w:line="280" w:lineRule="exact"/>
              <w:jc w:val="left"/>
              <w:rPr>
                <w:rFonts w:ascii="ＭＳ 明朝" w:hAnsi="ＭＳ 明朝"/>
                <w:szCs w:val="21"/>
              </w:rPr>
            </w:pPr>
            <w:r w:rsidRPr="00BD1FA3">
              <w:rPr>
                <w:rFonts w:ascii="ＭＳ 明朝" w:hAnsi="ＭＳ 明朝" w:hint="eastAsia"/>
                <w:szCs w:val="21"/>
              </w:rPr>
              <w:t>・作業舎</w:t>
            </w:r>
          </w:p>
          <w:p w:rsidR="005C2EDD" w:rsidRPr="00BD1FA3" w:rsidRDefault="005C2EDD" w:rsidP="005C2EDD">
            <w:pPr>
              <w:spacing w:line="280" w:lineRule="exact"/>
              <w:jc w:val="left"/>
              <w:rPr>
                <w:rFonts w:ascii="ＭＳ 明朝" w:hAnsi="ＭＳ 明朝"/>
                <w:szCs w:val="21"/>
              </w:rPr>
            </w:pPr>
            <w:r w:rsidRPr="00BD1FA3">
              <w:rPr>
                <w:rFonts w:ascii="ＭＳ 明朝" w:hAnsi="ＭＳ 明朝" w:hint="eastAsia"/>
                <w:szCs w:val="21"/>
              </w:rPr>
              <w:t>・格納庫</w:t>
            </w:r>
          </w:p>
          <w:p w:rsidR="005C2EDD" w:rsidRPr="00BD1FA3" w:rsidRDefault="005C2EDD" w:rsidP="005C2EDD">
            <w:pPr>
              <w:spacing w:line="280" w:lineRule="exact"/>
              <w:jc w:val="left"/>
              <w:rPr>
                <w:rFonts w:ascii="ＭＳ 明朝" w:hAnsi="ＭＳ 明朝"/>
                <w:szCs w:val="21"/>
              </w:rPr>
            </w:pPr>
            <w:r w:rsidRPr="00BD1FA3">
              <w:rPr>
                <w:rFonts w:ascii="ＭＳ 明朝" w:hAnsi="ＭＳ 明朝" w:hint="eastAsia"/>
                <w:szCs w:val="21"/>
              </w:rPr>
              <w:t>・育苗ハウス</w:t>
            </w:r>
          </w:p>
          <w:p w:rsidR="005C2EDD" w:rsidRPr="00BD1FA3" w:rsidRDefault="005C2EDD" w:rsidP="005C2EDD">
            <w:pPr>
              <w:spacing w:line="280" w:lineRule="exact"/>
              <w:jc w:val="left"/>
              <w:rPr>
                <w:rFonts w:ascii="ＭＳ 明朝" w:hAnsi="ＭＳ 明朝"/>
                <w:szCs w:val="21"/>
              </w:rPr>
            </w:pPr>
            <w:r w:rsidRPr="00BD1FA3">
              <w:rPr>
                <w:rFonts w:ascii="ＭＳ 明朝" w:hAnsi="ＭＳ 明朝" w:hint="eastAsia"/>
                <w:szCs w:val="21"/>
              </w:rPr>
              <w:t>(2)農機具</w:t>
            </w:r>
          </w:p>
          <w:p w:rsidR="005C2EDD" w:rsidRPr="00BD1FA3" w:rsidRDefault="00A607C4" w:rsidP="005C2EDD">
            <w:pPr>
              <w:spacing w:line="280" w:lineRule="exact"/>
              <w:jc w:val="left"/>
              <w:rPr>
                <w:rFonts w:ascii="ＭＳ 明朝" w:hAnsi="ＭＳ 明朝"/>
                <w:szCs w:val="21"/>
              </w:rPr>
            </w:pPr>
            <w:r w:rsidRPr="00BD1FA3">
              <w:rPr>
                <w:rFonts w:ascii="ＭＳ 明朝" w:hAnsi="ＭＳ 明朝" w:hint="eastAsia"/>
                <w:szCs w:val="21"/>
              </w:rPr>
              <w:t>・トラクター（50Ps</w:t>
            </w:r>
            <w:r w:rsidR="005C2EDD" w:rsidRPr="00BD1FA3">
              <w:rPr>
                <w:rFonts w:ascii="ＭＳ 明朝" w:hAnsi="ＭＳ 明朝" w:hint="eastAsia"/>
                <w:szCs w:val="21"/>
              </w:rPr>
              <w:t>）２台</w:t>
            </w:r>
          </w:p>
          <w:p w:rsidR="005C2EDD" w:rsidRPr="00BD1FA3" w:rsidRDefault="005C2EDD" w:rsidP="005C2EDD">
            <w:pPr>
              <w:spacing w:line="280" w:lineRule="exact"/>
              <w:jc w:val="left"/>
              <w:rPr>
                <w:rFonts w:ascii="ＭＳ 明朝" w:hAnsi="ＭＳ 明朝"/>
                <w:szCs w:val="21"/>
              </w:rPr>
            </w:pPr>
            <w:r w:rsidRPr="00BD1FA3">
              <w:rPr>
                <w:rFonts w:ascii="ＭＳ 明朝" w:hAnsi="ＭＳ 明朝" w:hint="eastAsia"/>
                <w:szCs w:val="21"/>
              </w:rPr>
              <w:t>・トラック（１ｔ）　２台</w:t>
            </w:r>
          </w:p>
          <w:p w:rsidR="005C2EDD" w:rsidRPr="00BD1FA3" w:rsidRDefault="005C2EDD" w:rsidP="005C2EDD">
            <w:pPr>
              <w:spacing w:line="280" w:lineRule="exact"/>
              <w:jc w:val="left"/>
              <w:rPr>
                <w:rFonts w:ascii="ＭＳ 明朝" w:hAnsi="ＭＳ 明朝"/>
                <w:szCs w:val="21"/>
              </w:rPr>
            </w:pPr>
            <w:r w:rsidRPr="00BD1FA3">
              <w:rPr>
                <w:rFonts w:ascii="ＭＳ 明朝" w:hAnsi="ＭＳ 明朝" w:hint="eastAsia"/>
                <w:szCs w:val="21"/>
              </w:rPr>
              <w:t>・田植機（６条）　　２台</w:t>
            </w:r>
          </w:p>
          <w:p w:rsidR="005C2EDD" w:rsidRPr="00BD1FA3" w:rsidRDefault="00A607C4" w:rsidP="005C2EDD">
            <w:pPr>
              <w:spacing w:line="280" w:lineRule="exact"/>
              <w:jc w:val="left"/>
              <w:rPr>
                <w:rFonts w:ascii="ＭＳ 明朝" w:hAnsi="ＭＳ 明朝"/>
                <w:szCs w:val="21"/>
              </w:rPr>
            </w:pPr>
            <w:r w:rsidRPr="00BD1FA3">
              <w:rPr>
                <w:rFonts w:ascii="ＭＳ 明朝" w:hAnsi="ＭＳ 明朝" w:hint="eastAsia"/>
                <w:szCs w:val="21"/>
              </w:rPr>
              <w:t>・コンバイン(普通型)</w:t>
            </w:r>
            <w:r w:rsidR="005C2EDD" w:rsidRPr="00BD1FA3">
              <w:rPr>
                <w:rFonts w:ascii="ＭＳ 明朝" w:hAnsi="ＭＳ 明朝" w:hint="eastAsia"/>
                <w:szCs w:val="21"/>
              </w:rPr>
              <w:t>１台</w:t>
            </w:r>
          </w:p>
          <w:p w:rsidR="005C2EDD" w:rsidRPr="00BD1FA3" w:rsidRDefault="00A607C4" w:rsidP="005C2EDD">
            <w:pPr>
              <w:spacing w:line="280" w:lineRule="exact"/>
              <w:jc w:val="left"/>
              <w:rPr>
                <w:rFonts w:ascii="ＭＳ 明朝" w:hAnsi="ＭＳ 明朝"/>
                <w:szCs w:val="21"/>
              </w:rPr>
            </w:pPr>
            <w:r w:rsidRPr="00BD1FA3">
              <w:rPr>
                <w:rFonts w:ascii="ＭＳ 明朝" w:hAnsi="ＭＳ 明朝" w:hint="eastAsia"/>
                <w:szCs w:val="21"/>
              </w:rPr>
              <w:t>・コンバイン(自脱型)</w:t>
            </w:r>
            <w:r w:rsidR="005C2EDD" w:rsidRPr="00BD1FA3">
              <w:rPr>
                <w:rFonts w:ascii="ＭＳ 明朝" w:hAnsi="ＭＳ 明朝" w:hint="eastAsia"/>
                <w:szCs w:val="21"/>
              </w:rPr>
              <w:t>１台</w:t>
            </w:r>
          </w:p>
          <w:p w:rsidR="005C2EDD" w:rsidRPr="00BD1FA3" w:rsidRDefault="005C2EDD" w:rsidP="005C2EDD">
            <w:pPr>
              <w:spacing w:line="280" w:lineRule="exact"/>
              <w:jc w:val="left"/>
              <w:rPr>
                <w:rFonts w:ascii="ＭＳ 明朝" w:hAnsi="ＭＳ 明朝"/>
                <w:szCs w:val="21"/>
              </w:rPr>
            </w:pPr>
            <w:r w:rsidRPr="00BD1FA3">
              <w:rPr>
                <w:rFonts w:ascii="ＭＳ 明朝" w:hAnsi="ＭＳ 明朝" w:hint="eastAsia"/>
                <w:szCs w:val="21"/>
              </w:rPr>
              <w:t>・マニュアスプレ</w:t>
            </w:r>
            <w:r w:rsidR="00A607C4" w:rsidRPr="00BD1FA3">
              <w:rPr>
                <w:rFonts w:ascii="ＭＳ 明朝" w:hAnsi="ＭＳ 明朝" w:hint="eastAsia"/>
                <w:szCs w:val="21"/>
              </w:rPr>
              <w:t>ッタ</w:t>
            </w:r>
            <w:r w:rsidRPr="00BD1FA3">
              <w:rPr>
                <w:rFonts w:ascii="ＭＳ 明朝" w:hAnsi="ＭＳ 明朝" w:hint="eastAsia"/>
                <w:szCs w:val="21"/>
              </w:rPr>
              <w:t>１台</w:t>
            </w:r>
          </w:p>
        </w:tc>
        <w:tc>
          <w:tcPr>
            <w:tcW w:w="1843" w:type="dxa"/>
            <w:shd w:val="clear" w:color="auto" w:fill="auto"/>
          </w:tcPr>
          <w:p w:rsidR="005C2EDD" w:rsidRPr="00BD1FA3" w:rsidRDefault="005C2EDD" w:rsidP="005C2EDD">
            <w:pPr>
              <w:spacing w:line="280" w:lineRule="exact"/>
              <w:jc w:val="left"/>
              <w:rPr>
                <w:rFonts w:ascii="ＭＳ 明朝" w:hAnsi="ＭＳ 明朝"/>
                <w:szCs w:val="21"/>
              </w:rPr>
            </w:pPr>
            <w:r w:rsidRPr="00BD1FA3">
              <w:rPr>
                <w:rFonts w:ascii="ＭＳ 明朝" w:hAnsi="ＭＳ 明朝" w:hint="eastAsia"/>
                <w:szCs w:val="21"/>
              </w:rPr>
              <w:t>・農事組合法人</w:t>
            </w:r>
          </w:p>
          <w:p w:rsidR="005C2EDD" w:rsidRPr="00BD1FA3" w:rsidRDefault="005C2EDD" w:rsidP="005C2EDD">
            <w:pPr>
              <w:spacing w:line="280" w:lineRule="exact"/>
              <w:jc w:val="left"/>
              <w:rPr>
                <w:rFonts w:ascii="ＭＳ 明朝" w:hAnsi="ＭＳ 明朝"/>
                <w:szCs w:val="21"/>
              </w:rPr>
            </w:pPr>
            <w:r w:rsidRPr="00BD1FA3">
              <w:rPr>
                <w:rFonts w:ascii="ＭＳ 明朝" w:hAnsi="ＭＳ 明朝" w:hint="eastAsia"/>
                <w:szCs w:val="21"/>
              </w:rPr>
              <w:t>・</w:t>
            </w:r>
            <w:r w:rsidR="00D91E2F" w:rsidRPr="00BD1FA3">
              <w:rPr>
                <w:rFonts w:ascii="ＭＳ 明朝" w:hAnsi="ＭＳ 明朝" w:hint="eastAsia"/>
                <w:szCs w:val="21"/>
              </w:rPr>
              <w:t>農地所有適格法人</w:t>
            </w:r>
          </w:p>
          <w:p w:rsidR="005C2EDD" w:rsidRPr="00BD1FA3" w:rsidRDefault="005C2EDD" w:rsidP="005C2EDD">
            <w:pPr>
              <w:spacing w:line="280" w:lineRule="exact"/>
              <w:jc w:val="left"/>
              <w:rPr>
                <w:rFonts w:ascii="ＭＳ 明朝" w:hAnsi="ＭＳ 明朝"/>
                <w:szCs w:val="21"/>
              </w:rPr>
            </w:pPr>
            <w:r w:rsidRPr="00BD1FA3">
              <w:rPr>
                <w:rFonts w:ascii="ＭＳ 明朝" w:hAnsi="ＭＳ 明朝" w:hint="eastAsia"/>
                <w:szCs w:val="21"/>
              </w:rPr>
              <w:t>(1)記帳等</w:t>
            </w:r>
          </w:p>
          <w:p w:rsidR="005C2EDD" w:rsidRPr="00BD1FA3" w:rsidRDefault="005C2EDD" w:rsidP="00A607C4">
            <w:pPr>
              <w:spacing w:line="280" w:lineRule="exact"/>
              <w:ind w:leftChars="100" w:left="210"/>
              <w:jc w:val="left"/>
              <w:rPr>
                <w:rFonts w:ascii="ＭＳ 明朝" w:hAnsi="ＭＳ 明朝"/>
                <w:szCs w:val="21"/>
              </w:rPr>
            </w:pPr>
            <w:r w:rsidRPr="00BD1FA3">
              <w:rPr>
                <w:rFonts w:ascii="ＭＳ 明朝" w:hAnsi="ＭＳ 明朝" w:hint="eastAsia"/>
                <w:szCs w:val="21"/>
              </w:rPr>
              <w:t>①複式簿記記帳の実施</w:t>
            </w:r>
          </w:p>
          <w:p w:rsidR="005C2EDD" w:rsidRPr="00BD1FA3" w:rsidRDefault="005C2EDD" w:rsidP="005C2EDD">
            <w:pPr>
              <w:spacing w:line="280" w:lineRule="exact"/>
              <w:jc w:val="left"/>
              <w:rPr>
                <w:rFonts w:ascii="ＭＳ 明朝" w:hAnsi="ＭＳ 明朝"/>
                <w:szCs w:val="21"/>
              </w:rPr>
            </w:pPr>
            <w:r w:rsidRPr="00BD1FA3">
              <w:rPr>
                <w:rFonts w:ascii="ＭＳ 明朝" w:hAnsi="ＭＳ 明朝" w:hint="eastAsia"/>
                <w:szCs w:val="21"/>
              </w:rPr>
              <w:t>(2)申告の分析等</w:t>
            </w:r>
          </w:p>
          <w:p w:rsidR="005C2EDD" w:rsidRPr="00BD1FA3" w:rsidRDefault="005C2EDD" w:rsidP="00A607C4">
            <w:pPr>
              <w:spacing w:line="280" w:lineRule="exact"/>
              <w:ind w:leftChars="100" w:left="210"/>
              <w:jc w:val="left"/>
              <w:rPr>
                <w:rFonts w:ascii="ＭＳ 明朝" w:hAnsi="ＭＳ 明朝"/>
                <w:szCs w:val="21"/>
              </w:rPr>
            </w:pPr>
            <w:r w:rsidRPr="00BD1FA3">
              <w:rPr>
                <w:rFonts w:ascii="ＭＳ 明朝" w:hAnsi="ＭＳ 明朝" w:hint="eastAsia"/>
                <w:szCs w:val="21"/>
              </w:rPr>
              <w:t>①青色申告の実施</w:t>
            </w:r>
          </w:p>
          <w:p w:rsidR="005C2EDD" w:rsidRPr="00BD1FA3" w:rsidRDefault="005C2EDD" w:rsidP="005C2EDD">
            <w:pPr>
              <w:spacing w:line="280" w:lineRule="exact"/>
              <w:jc w:val="left"/>
              <w:rPr>
                <w:rFonts w:ascii="ＭＳ 明朝" w:hAnsi="ＭＳ 明朝"/>
                <w:szCs w:val="21"/>
              </w:rPr>
            </w:pPr>
          </w:p>
        </w:tc>
        <w:tc>
          <w:tcPr>
            <w:tcW w:w="1842" w:type="dxa"/>
            <w:shd w:val="clear" w:color="auto" w:fill="auto"/>
          </w:tcPr>
          <w:p w:rsidR="005C2EDD" w:rsidRPr="00BD1FA3" w:rsidRDefault="005C2EDD" w:rsidP="00F41873">
            <w:pPr>
              <w:numPr>
                <w:ilvl w:val="0"/>
                <w:numId w:val="3"/>
              </w:numPr>
              <w:spacing w:line="280" w:lineRule="exact"/>
              <w:jc w:val="left"/>
              <w:rPr>
                <w:rFonts w:ascii="ＭＳ 明朝" w:hAnsi="ＭＳ 明朝"/>
                <w:szCs w:val="21"/>
              </w:rPr>
            </w:pPr>
            <w:r w:rsidRPr="00BD1FA3">
              <w:rPr>
                <w:rFonts w:ascii="ＭＳ 明朝" w:hAnsi="ＭＳ 明朝" w:hint="eastAsia"/>
                <w:szCs w:val="21"/>
              </w:rPr>
              <w:t>従事者６人</w:t>
            </w:r>
          </w:p>
          <w:p w:rsidR="005C2EDD" w:rsidRPr="00BD1FA3" w:rsidRDefault="005C2EDD" w:rsidP="005C2EDD">
            <w:pPr>
              <w:spacing w:line="280" w:lineRule="exact"/>
              <w:jc w:val="left"/>
              <w:rPr>
                <w:rFonts w:ascii="ＭＳ 明朝" w:hAnsi="ＭＳ 明朝"/>
                <w:szCs w:val="21"/>
              </w:rPr>
            </w:pPr>
            <w:r w:rsidRPr="00BD1FA3">
              <w:rPr>
                <w:rFonts w:ascii="ＭＳ 明朝" w:hAnsi="ＭＳ 明朝" w:hint="eastAsia"/>
                <w:szCs w:val="21"/>
              </w:rPr>
              <w:t>（役員６名）</w:t>
            </w:r>
          </w:p>
          <w:p w:rsidR="005C2EDD" w:rsidRPr="00BD1FA3" w:rsidRDefault="005C2EDD" w:rsidP="005C2EDD">
            <w:pPr>
              <w:spacing w:line="280" w:lineRule="exact"/>
              <w:jc w:val="left"/>
              <w:rPr>
                <w:rFonts w:ascii="ＭＳ 明朝" w:hAnsi="ＭＳ 明朝"/>
                <w:szCs w:val="21"/>
              </w:rPr>
            </w:pPr>
            <w:r w:rsidRPr="00BD1FA3">
              <w:rPr>
                <w:rFonts w:ascii="ＭＳ 明朝" w:hAnsi="ＭＳ 明朝" w:hint="eastAsia"/>
                <w:szCs w:val="21"/>
              </w:rPr>
              <w:t>(2)休日制の導入</w:t>
            </w:r>
          </w:p>
        </w:tc>
      </w:tr>
    </w:tbl>
    <w:p w:rsidR="005C2EDD" w:rsidRDefault="005C2EDD" w:rsidP="005C2EDD">
      <w:pPr>
        <w:spacing w:line="280" w:lineRule="exact"/>
        <w:jc w:val="left"/>
        <w:rPr>
          <w:rFonts w:ascii="ＭＳ 明朝" w:hAnsi="ＭＳ 明朝"/>
          <w:szCs w:val="21"/>
        </w:rPr>
      </w:pPr>
    </w:p>
    <w:tbl>
      <w:tblPr>
        <w:tblpPr w:leftFromText="142" w:rightFromText="142" w:vertAnchor="text" w:horzAnchor="page" w:tblpX="1561" w:tblpY="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67"/>
        <w:gridCol w:w="567"/>
      </w:tblGrid>
      <w:tr w:rsidR="00A30F0E" w:rsidRPr="007D655A" w:rsidTr="00750D19">
        <w:tc>
          <w:tcPr>
            <w:tcW w:w="1701" w:type="dxa"/>
            <w:tcBorders>
              <w:top w:val="single" w:sz="4" w:space="0" w:color="auto"/>
              <w:left w:val="single" w:sz="4" w:space="0" w:color="auto"/>
              <w:bottom w:val="single" w:sz="4" w:space="0" w:color="auto"/>
              <w:right w:val="single" w:sz="4" w:space="0" w:color="auto"/>
            </w:tcBorders>
          </w:tcPr>
          <w:p w:rsidR="00A30F0E" w:rsidRPr="007D655A" w:rsidRDefault="00A30F0E" w:rsidP="00750D19">
            <w:pPr>
              <w:spacing w:line="280" w:lineRule="exact"/>
              <w:jc w:val="center"/>
              <w:rPr>
                <w:rFonts w:ascii="ＭＳ 明朝" w:hAnsi="ＭＳ 明朝"/>
                <w:szCs w:val="21"/>
              </w:rPr>
            </w:pPr>
            <w:r w:rsidRPr="007D655A">
              <w:rPr>
                <w:rFonts w:ascii="ＭＳ 明朝" w:hAnsi="ＭＳ 明朝" w:hint="eastAsia"/>
                <w:szCs w:val="21"/>
              </w:rPr>
              <w:t>組織経営体</w:t>
            </w:r>
          </w:p>
        </w:tc>
        <w:tc>
          <w:tcPr>
            <w:tcW w:w="567" w:type="dxa"/>
            <w:tcBorders>
              <w:top w:val="single" w:sz="4" w:space="0" w:color="auto"/>
              <w:left w:val="single" w:sz="4" w:space="0" w:color="auto"/>
              <w:bottom w:val="single" w:sz="4" w:space="0" w:color="auto"/>
              <w:right w:val="single" w:sz="4" w:space="0" w:color="auto"/>
            </w:tcBorders>
          </w:tcPr>
          <w:p w:rsidR="00A30F0E" w:rsidRPr="007D655A" w:rsidRDefault="00A30F0E" w:rsidP="00750D19">
            <w:pPr>
              <w:spacing w:line="280" w:lineRule="exact"/>
              <w:jc w:val="center"/>
              <w:rPr>
                <w:rFonts w:ascii="ＭＳ 明朝" w:hAnsi="ＭＳ 明朝"/>
                <w:szCs w:val="21"/>
              </w:rPr>
            </w:pPr>
            <w:r w:rsidRPr="007D655A">
              <w:rPr>
                <w:rFonts w:ascii="ＭＳ 明朝" w:hAnsi="ＭＳ 明朝" w:hint="eastAsia"/>
                <w:szCs w:val="21"/>
              </w:rPr>
              <w:t>№</w:t>
            </w:r>
          </w:p>
        </w:tc>
        <w:tc>
          <w:tcPr>
            <w:tcW w:w="567" w:type="dxa"/>
            <w:tcBorders>
              <w:top w:val="single" w:sz="4" w:space="0" w:color="auto"/>
              <w:left w:val="single" w:sz="4" w:space="0" w:color="auto"/>
              <w:bottom w:val="single" w:sz="4" w:space="0" w:color="auto"/>
              <w:right w:val="single" w:sz="4" w:space="0" w:color="auto"/>
            </w:tcBorders>
          </w:tcPr>
          <w:p w:rsidR="00A30F0E" w:rsidRPr="007D655A" w:rsidRDefault="00A30F0E" w:rsidP="00750D19">
            <w:pPr>
              <w:spacing w:line="280" w:lineRule="exact"/>
              <w:jc w:val="center"/>
              <w:rPr>
                <w:rFonts w:ascii="ＭＳ 明朝" w:hAnsi="ＭＳ 明朝"/>
                <w:szCs w:val="21"/>
              </w:rPr>
            </w:pPr>
            <w:r w:rsidRPr="007D655A">
              <w:rPr>
                <w:rFonts w:ascii="ＭＳ 明朝" w:hAnsi="ＭＳ 明朝" w:hint="eastAsia"/>
                <w:szCs w:val="21"/>
              </w:rPr>
              <w:t>２</w:t>
            </w:r>
          </w:p>
        </w:tc>
      </w:tr>
    </w:tbl>
    <w:p w:rsidR="00A30F0E" w:rsidRPr="007D655A" w:rsidRDefault="00A30F0E" w:rsidP="005C2EDD">
      <w:pPr>
        <w:spacing w:line="280" w:lineRule="exact"/>
        <w:jc w:val="left"/>
        <w:rPr>
          <w:rFonts w:ascii="ＭＳ 明朝" w:hAnsi="ＭＳ 明朝"/>
          <w:szCs w:val="21"/>
        </w:rPr>
      </w:pPr>
    </w:p>
    <w:p w:rsidR="00A30F0E" w:rsidRPr="007D655A" w:rsidRDefault="00A30F0E" w:rsidP="005C2EDD">
      <w:pPr>
        <w:spacing w:line="280" w:lineRule="exact"/>
        <w:jc w:val="left"/>
        <w:rPr>
          <w:rFonts w:ascii="ＭＳ 明朝" w:hAnsi="ＭＳ 明朝"/>
          <w:szCs w:val="21"/>
        </w:rPr>
      </w:pP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2806"/>
        <w:gridCol w:w="1843"/>
        <w:gridCol w:w="1842"/>
      </w:tblGrid>
      <w:tr w:rsidR="00A30F0E" w:rsidRPr="007D655A" w:rsidTr="00BD291D">
        <w:tc>
          <w:tcPr>
            <w:tcW w:w="708" w:type="dxa"/>
            <w:shd w:val="clear" w:color="auto" w:fill="auto"/>
          </w:tcPr>
          <w:p w:rsidR="00A30F0E" w:rsidRPr="007D655A" w:rsidRDefault="00A30F0E" w:rsidP="00BD291D">
            <w:pPr>
              <w:spacing w:line="280" w:lineRule="exact"/>
              <w:jc w:val="center"/>
              <w:rPr>
                <w:rFonts w:ascii="ＭＳ 明朝" w:hAnsi="ＭＳ 明朝"/>
                <w:szCs w:val="21"/>
              </w:rPr>
            </w:pPr>
            <w:bookmarkStart w:id="3" w:name="_Hlk95336516"/>
            <w:r w:rsidRPr="007D655A">
              <w:rPr>
                <w:rFonts w:ascii="ＭＳ 明朝" w:hAnsi="ＭＳ 明朝" w:hint="eastAsia"/>
                <w:szCs w:val="21"/>
              </w:rPr>
              <w:t>営農類型</w:t>
            </w:r>
          </w:p>
        </w:tc>
        <w:tc>
          <w:tcPr>
            <w:tcW w:w="2127" w:type="dxa"/>
            <w:shd w:val="clear" w:color="auto" w:fill="auto"/>
            <w:vAlign w:val="center"/>
          </w:tcPr>
          <w:p w:rsidR="00A30F0E" w:rsidRPr="007D655A" w:rsidRDefault="00A30F0E" w:rsidP="00BD291D">
            <w:pPr>
              <w:spacing w:line="280" w:lineRule="exact"/>
              <w:jc w:val="center"/>
              <w:rPr>
                <w:rFonts w:ascii="ＭＳ 明朝" w:hAnsi="ＭＳ 明朝"/>
                <w:szCs w:val="21"/>
              </w:rPr>
            </w:pPr>
            <w:r w:rsidRPr="007D655A">
              <w:rPr>
                <w:rFonts w:ascii="ＭＳ 明朝" w:hAnsi="ＭＳ 明朝" w:hint="eastAsia"/>
                <w:szCs w:val="21"/>
              </w:rPr>
              <w:t>農業経営の規模</w:t>
            </w:r>
          </w:p>
        </w:tc>
        <w:tc>
          <w:tcPr>
            <w:tcW w:w="2806" w:type="dxa"/>
            <w:shd w:val="clear" w:color="auto" w:fill="auto"/>
            <w:vAlign w:val="center"/>
          </w:tcPr>
          <w:p w:rsidR="00A30F0E" w:rsidRPr="007D655A" w:rsidRDefault="00A30F0E" w:rsidP="00BD291D">
            <w:pPr>
              <w:spacing w:line="280" w:lineRule="exact"/>
              <w:jc w:val="center"/>
              <w:rPr>
                <w:rFonts w:ascii="ＭＳ 明朝" w:hAnsi="ＭＳ 明朝"/>
                <w:szCs w:val="21"/>
              </w:rPr>
            </w:pPr>
            <w:r w:rsidRPr="007D655A">
              <w:rPr>
                <w:rFonts w:ascii="ＭＳ 明朝" w:hAnsi="ＭＳ 明朝" w:hint="eastAsia"/>
                <w:szCs w:val="21"/>
              </w:rPr>
              <w:t>生産方式</w:t>
            </w:r>
          </w:p>
        </w:tc>
        <w:tc>
          <w:tcPr>
            <w:tcW w:w="1843" w:type="dxa"/>
            <w:shd w:val="clear" w:color="auto" w:fill="auto"/>
            <w:vAlign w:val="center"/>
          </w:tcPr>
          <w:p w:rsidR="00A30F0E" w:rsidRPr="007D655A" w:rsidRDefault="00A30F0E" w:rsidP="00BD291D">
            <w:pPr>
              <w:spacing w:line="280" w:lineRule="exact"/>
              <w:jc w:val="center"/>
              <w:rPr>
                <w:rFonts w:ascii="ＭＳ 明朝" w:hAnsi="ＭＳ 明朝"/>
                <w:szCs w:val="21"/>
              </w:rPr>
            </w:pPr>
            <w:r w:rsidRPr="007D655A">
              <w:rPr>
                <w:rFonts w:ascii="ＭＳ 明朝" w:hAnsi="ＭＳ 明朝" w:hint="eastAsia"/>
                <w:szCs w:val="21"/>
              </w:rPr>
              <w:t>経営管理の方法</w:t>
            </w:r>
          </w:p>
        </w:tc>
        <w:tc>
          <w:tcPr>
            <w:tcW w:w="1842" w:type="dxa"/>
            <w:shd w:val="clear" w:color="auto" w:fill="auto"/>
            <w:vAlign w:val="center"/>
          </w:tcPr>
          <w:p w:rsidR="00A30F0E" w:rsidRPr="007D655A" w:rsidRDefault="00A30F0E" w:rsidP="00BD291D">
            <w:pPr>
              <w:spacing w:line="280" w:lineRule="exact"/>
              <w:jc w:val="center"/>
              <w:rPr>
                <w:rFonts w:ascii="ＭＳ 明朝" w:hAnsi="ＭＳ 明朝"/>
                <w:szCs w:val="21"/>
              </w:rPr>
            </w:pPr>
            <w:r w:rsidRPr="007D655A">
              <w:rPr>
                <w:rFonts w:ascii="ＭＳ 明朝" w:hAnsi="ＭＳ 明朝" w:hint="eastAsia"/>
                <w:szCs w:val="21"/>
              </w:rPr>
              <w:t>農業従事</w:t>
            </w:r>
          </w:p>
          <w:p w:rsidR="00A30F0E" w:rsidRPr="007D655A" w:rsidRDefault="00A30F0E" w:rsidP="00BD291D">
            <w:pPr>
              <w:spacing w:line="280" w:lineRule="exact"/>
              <w:jc w:val="center"/>
              <w:rPr>
                <w:rFonts w:ascii="ＭＳ 明朝" w:hAnsi="ＭＳ 明朝"/>
                <w:szCs w:val="21"/>
              </w:rPr>
            </w:pPr>
            <w:r w:rsidRPr="007D655A">
              <w:rPr>
                <w:rFonts w:ascii="ＭＳ 明朝" w:hAnsi="ＭＳ 明朝" w:hint="eastAsia"/>
                <w:szCs w:val="21"/>
              </w:rPr>
              <w:t>の態様等</w:t>
            </w:r>
          </w:p>
        </w:tc>
      </w:tr>
      <w:tr w:rsidR="00A30F0E" w:rsidRPr="007D655A" w:rsidTr="00BD291D">
        <w:tc>
          <w:tcPr>
            <w:tcW w:w="708" w:type="dxa"/>
            <w:shd w:val="clear" w:color="auto" w:fill="auto"/>
            <w:vAlign w:val="center"/>
          </w:tcPr>
          <w:p w:rsidR="00750D19" w:rsidRPr="007D655A" w:rsidRDefault="00750D19" w:rsidP="00750D19">
            <w:pPr>
              <w:spacing w:line="280" w:lineRule="exact"/>
              <w:jc w:val="center"/>
              <w:rPr>
                <w:rFonts w:ascii="ＭＳ 明朝" w:hAnsi="ＭＳ 明朝"/>
                <w:szCs w:val="21"/>
              </w:rPr>
            </w:pPr>
            <w:r w:rsidRPr="007D655A">
              <w:rPr>
                <w:rFonts w:ascii="ＭＳ 明朝" w:hAnsi="ＭＳ 明朝" w:hint="eastAsia"/>
                <w:szCs w:val="21"/>
              </w:rPr>
              <w:t>茶</w:t>
            </w:r>
          </w:p>
          <w:p w:rsidR="00750D19" w:rsidRPr="007D655A" w:rsidRDefault="00750D19" w:rsidP="00750D19">
            <w:pPr>
              <w:spacing w:line="280" w:lineRule="exact"/>
              <w:jc w:val="center"/>
              <w:rPr>
                <w:rFonts w:ascii="ＭＳ 明朝" w:hAnsi="ＭＳ 明朝"/>
                <w:szCs w:val="21"/>
              </w:rPr>
            </w:pPr>
            <w:r w:rsidRPr="007D655A">
              <w:rPr>
                <w:rFonts w:ascii="ＭＳ 明朝" w:hAnsi="ＭＳ 明朝" w:hint="eastAsia"/>
                <w:szCs w:val="21"/>
              </w:rPr>
              <w:t>専</w:t>
            </w:r>
          </w:p>
          <w:p w:rsidR="00750D19" w:rsidRPr="007D655A" w:rsidRDefault="00750D19" w:rsidP="00750D19">
            <w:pPr>
              <w:spacing w:line="280" w:lineRule="exact"/>
              <w:jc w:val="center"/>
              <w:rPr>
                <w:rFonts w:ascii="ＭＳ 明朝" w:hAnsi="ＭＳ 明朝"/>
                <w:szCs w:val="21"/>
              </w:rPr>
            </w:pPr>
            <w:r w:rsidRPr="007D655A">
              <w:rPr>
                <w:rFonts w:ascii="ＭＳ 明朝" w:hAnsi="ＭＳ 明朝" w:hint="eastAsia"/>
                <w:szCs w:val="21"/>
              </w:rPr>
              <w:t>業</w:t>
            </w:r>
          </w:p>
          <w:p w:rsidR="00A30F0E" w:rsidRPr="007D655A" w:rsidRDefault="00750D19" w:rsidP="00750D19">
            <w:pPr>
              <w:spacing w:line="280" w:lineRule="exact"/>
              <w:jc w:val="center"/>
              <w:rPr>
                <w:rFonts w:ascii="ＭＳ 明朝" w:hAnsi="ＭＳ 明朝"/>
                <w:szCs w:val="21"/>
              </w:rPr>
            </w:pPr>
            <w:r w:rsidRPr="007D655A">
              <w:rPr>
                <w:rFonts w:ascii="ＭＳ 明朝" w:hAnsi="ＭＳ 明朝" w:hint="eastAsia"/>
                <w:szCs w:val="21"/>
              </w:rPr>
              <w:t>型</w:t>
            </w:r>
          </w:p>
        </w:tc>
        <w:tc>
          <w:tcPr>
            <w:tcW w:w="2127" w:type="dxa"/>
            <w:shd w:val="clear" w:color="auto" w:fill="auto"/>
          </w:tcPr>
          <w:p w:rsidR="00A30F0E" w:rsidRPr="007D655A" w:rsidRDefault="00A30F0E" w:rsidP="00A30F0E">
            <w:pPr>
              <w:spacing w:line="280" w:lineRule="exact"/>
              <w:jc w:val="left"/>
              <w:rPr>
                <w:rFonts w:ascii="ＭＳ 明朝" w:hAnsi="ＭＳ 明朝"/>
                <w:szCs w:val="21"/>
              </w:rPr>
            </w:pPr>
            <w:r w:rsidRPr="007D655A">
              <w:rPr>
                <w:rFonts w:ascii="ＭＳ 明朝" w:hAnsi="ＭＳ 明朝" w:hint="eastAsia"/>
                <w:szCs w:val="21"/>
              </w:rPr>
              <w:t>(1)作付面積等</w:t>
            </w:r>
          </w:p>
          <w:p w:rsidR="00A30F0E" w:rsidRPr="007D655A" w:rsidRDefault="00A30F0E" w:rsidP="00A30F0E">
            <w:pPr>
              <w:spacing w:line="280" w:lineRule="exact"/>
              <w:jc w:val="left"/>
              <w:rPr>
                <w:rFonts w:ascii="ＭＳ 明朝" w:hAnsi="ＭＳ 明朝"/>
                <w:szCs w:val="21"/>
              </w:rPr>
            </w:pPr>
            <w:r w:rsidRPr="007D655A">
              <w:rPr>
                <w:rFonts w:ascii="ＭＳ 明朝" w:hAnsi="ＭＳ 明朝" w:hint="eastAsia"/>
                <w:szCs w:val="21"/>
              </w:rPr>
              <w:t>①茶：10.0ha</w:t>
            </w:r>
          </w:p>
          <w:p w:rsidR="00A30F0E" w:rsidRPr="007D655A" w:rsidRDefault="00A30F0E" w:rsidP="00A30F0E">
            <w:pPr>
              <w:spacing w:line="280" w:lineRule="exact"/>
              <w:jc w:val="left"/>
              <w:rPr>
                <w:rFonts w:ascii="ＭＳ 明朝" w:hAnsi="ＭＳ 明朝"/>
                <w:szCs w:val="21"/>
              </w:rPr>
            </w:pPr>
          </w:p>
          <w:p w:rsidR="00A30F0E" w:rsidRPr="007D655A" w:rsidRDefault="00A30F0E" w:rsidP="00A30F0E">
            <w:pPr>
              <w:spacing w:line="280" w:lineRule="exact"/>
              <w:jc w:val="left"/>
              <w:rPr>
                <w:rFonts w:ascii="ＭＳ 明朝" w:hAnsi="ＭＳ 明朝"/>
                <w:szCs w:val="21"/>
              </w:rPr>
            </w:pPr>
            <w:r w:rsidRPr="007D655A">
              <w:rPr>
                <w:rFonts w:ascii="ＭＳ 明朝" w:hAnsi="ＭＳ 明朝" w:hint="eastAsia"/>
                <w:szCs w:val="21"/>
              </w:rPr>
              <w:t>(2)経営面積</w:t>
            </w:r>
          </w:p>
          <w:p w:rsidR="00A30F0E" w:rsidRPr="007D655A" w:rsidRDefault="00A30F0E" w:rsidP="00A30F0E">
            <w:pPr>
              <w:spacing w:line="280" w:lineRule="exact"/>
              <w:jc w:val="left"/>
              <w:rPr>
                <w:rFonts w:ascii="ＭＳ 明朝" w:hAnsi="ＭＳ 明朝"/>
                <w:szCs w:val="21"/>
              </w:rPr>
            </w:pPr>
            <w:r w:rsidRPr="007D655A">
              <w:rPr>
                <w:rFonts w:ascii="ＭＳ 明朝" w:hAnsi="ＭＳ 明朝" w:hint="eastAsia"/>
                <w:szCs w:val="21"/>
              </w:rPr>
              <w:t xml:space="preserve">　10.0ha</w:t>
            </w:r>
          </w:p>
          <w:p w:rsidR="00A30F0E" w:rsidRPr="007D655A" w:rsidRDefault="00A30F0E" w:rsidP="00BD291D">
            <w:pPr>
              <w:spacing w:line="280" w:lineRule="exact"/>
              <w:jc w:val="left"/>
              <w:rPr>
                <w:rFonts w:ascii="ＭＳ 明朝" w:hAnsi="ＭＳ 明朝"/>
                <w:szCs w:val="21"/>
              </w:rPr>
            </w:pPr>
          </w:p>
        </w:tc>
        <w:tc>
          <w:tcPr>
            <w:tcW w:w="2806" w:type="dxa"/>
            <w:shd w:val="clear" w:color="auto" w:fill="auto"/>
          </w:tcPr>
          <w:p w:rsidR="00F512DD" w:rsidRPr="007D655A" w:rsidRDefault="00F512DD" w:rsidP="00F512DD">
            <w:pPr>
              <w:spacing w:line="280" w:lineRule="exact"/>
              <w:jc w:val="left"/>
              <w:rPr>
                <w:rFonts w:ascii="ＭＳ 明朝" w:hAnsi="ＭＳ 明朝"/>
                <w:szCs w:val="21"/>
              </w:rPr>
            </w:pPr>
            <w:r w:rsidRPr="007D655A">
              <w:rPr>
                <w:rFonts w:ascii="ＭＳ 明朝" w:hAnsi="ＭＳ 明朝"/>
                <w:szCs w:val="21"/>
              </w:rPr>
              <w:t>(1)</w:t>
            </w:r>
            <w:r w:rsidRPr="007D655A">
              <w:rPr>
                <w:rFonts w:ascii="ＭＳ 明朝" w:hAnsi="ＭＳ 明朝" w:hint="eastAsia"/>
                <w:szCs w:val="21"/>
              </w:rPr>
              <w:t>建物･施設</w:t>
            </w:r>
          </w:p>
          <w:p w:rsidR="00F512DD" w:rsidRPr="007D655A" w:rsidRDefault="00F512DD" w:rsidP="00F512DD">
            <w:pPr>
              <w:spacing w:line="280" w:lineRule="exact"/>
              <w:jc w:val="left"/>
              <w:rPr>
                <w:rFonts w:ascii="ＭＳ 明朝" w:hAnsi="ＭＳ 明朝"/>
                <w:szCs w:val="21"/>
              </w:rPr>
            </w:pPr>
            <w:r w:rsidRPr="007D655A">
              <w:rPr>
                <w:rFonts w:ascii="ＭＳ 明朝" w:hAnsi="ＭＳ 明朝" w:hint="eastAsia"/>
                <w:szCs w:val="21"/>
              </w:rPr>
              <w:t>・製茶工場</w:t>
            </w:r>
          </w:p>
          <w:p w:rsidR="00F512DD" w:rsidRPr="007D655A" w:rsidRDefault="00F512DD" w:rsidP="00F512DD">
            <w:pPr>
              <w:spacing w:line="280" w:lineRule="exact"/>
              <w:jc w:val="left"/>
              <w:rPr>
                <w:rFonts w:ascii="ＭＳ 明朝" w:hAnsi="ＭＳ 明朝"/>
                <w:szCs w:val="21"/>
              </w:rPr>
            </w:pPr>
            <w:r w:rsidRPr="007D655A">
              <w:rPr>
                <w:rFonts w:ascii="ＭＳ 明朝" w:hAnsi="ＭＳ 明朝" w:hint="eastAsia"/>
                <w:szCs w:val="21"/>
              </w:rPr>
              <w:t>・製茶機械</w:t>
            </w:r>
          </w:p>
          <w:p w:rsidR="00F512DD" w:rsidRPr="007D655A" w:rsidRDefault="00F512DD" w:rsidP="00F512DD">
            <w:pPr>
              <w:spacing w:line="280" w:lineRule="exact"/>
              <w:jc w:val="left"/>
              <w:rPr>
                <w:rFonts w:ascii="ＭＳ 明朝" w:hAnsi="ＭＳ 明朝"/>
                <w:szCs w:val="21"/>
              </w:rPr>
            </w:pPr>
            <w:r w:rsidRPr="007D655A">
              <w:rPr>
                <w:rFonts w:ascii="ＭＳ 明朝" w:hAnsi="ＭＳ 明朝" w:hint="eastAsia"/>
                <w:szCs w:val="21"/>
              </w:rPr>
              <w:t>・堆肥舎</w:t>
            </w:r>
          </w:p>
          <w:p w:rsidR="00F512DD" w:rsidRPr="007D655A" w:rsidRDefault="00F512DD" w:rsidP="00F512DD">
            <w:pPr>
              <w:spacing w:line="280" w:lineRule="exact"/>
              <w:jc w:val="left"/>
              <w:rPr>
                <w:rFonts w:ascii="ＭＳ 明朝" w:hAnsi="ＭＳ 明朝"/>
                <w:szCs w:val="21"/>
              </w:rPr>
            </w:pPr>
            <w:r w:rsidRPr="007D655A">
              <w:rPr>
                <w:rFonts w:ascii="ＭＳ 明朝" w:hAnsi="ＭＳ 明朝" w:hint="eastAsia"/>
                <w:szCs w:val="21"/>
              </w:rPr>
              <w:t>・スプリンクラー</w:t>
            </w:r>
          </w:p>
          <w:p w:rsidR="00F512DD" w:rsidRPr="007D655A" w:rsidRDefault="00F512DD" w:rsidP="00F512DD">
            <w:pPr>
              <w:spacing w:line="280" w:lineRule="exact"/>
              <w:jc w:val="left"/>
              <w:rPr>
                <w:rFonts w:ascii="ＭＳ 明朝" w:hAnsi="ＭＳ 明朝"/>
                <w:szCs w:val="21"/>
              </w:rPr>
            </w:pPr>
            <w:r w:rsidRPr="007D655A">
              <w:rPr>
                <w:rFonts w:ascii="ＭＳ 明朝" w:hAnsi="ＭＳ 明朝"/>
                <w:szCs w:val="21"/>
              </w:rPr>
              <w:t>(2)</w:t>
            </w:r>
            <w:r w:rsidRPr="007D655A">
              <w:rPr>
                <w:rFonts w:ascii="ＭＳ 明朝" w:hAnsi="ＭＳ 明朝" w:hint="eastAsia"/>
                <w:szCs w:val="21"/>
              </w:rPr>
              <w:t>農機具</w:t>
            </w:r>
          </w:p>
          <w:p w:rsidR="00F512DD" w:rsidRPr="007D655A" w:rsidRDefault="00F512DD" w:rsidP="00F512DD">
            <w:pPr>
              <w:spacing w:line="280" w:lineRule="exact"/>
              <w:jc w:val="left"/>
              <w:rPr>
                <w:rFonts w:ascii="ＭＳ 明朝" w:hAnsi="ＭＳ 明朝"/>
                <w:szCs w:val="21"/>
              </w:rPr>
            </w:pPr>
            <w:r w:rsidRPr="007D655A">
              <w:rPr>
                <w:rFonts w:ascii="ＭＳ 明朝" w:hAnsi="ＭＳ 明朝" w:hint="eastAsia"/>
                <w:szCs w:val="21"/>
              </w:rPr>
              <w:t>・トラクター　　　　１台</w:t>
            </w:r>
          </w:p>
          <w:p w:rsidR="00F512DD" w:rsidRPr="007D655A" w:rsidRDefault="00F512DD" w:rsidP="00F512DD">
            <w:pPr>
              <w:spacing w:line="280" w:lineRule="exact"/>
              <w:jc w:val="left"/>
              <w:rPr>
                <w:rFonts w:ascii="ＭＳ 明朝" w:hAnsi="ＭＳ 明朝"/>
                <w:szCs w:val="21"/>
              </w:rPr>
            </w:pPr>
            <w:r w:rsidRPr="007D655A">
              <w:rPr>
                <w:rFonts w:ascii="ＭＳ 明朝" w:hAnsi="ＭＳ 明朝" w:hint="eastAsia"/>
                <w:szCs w:val="21"/>
              </w:rPr>
              <w:t>・トラック（２ｔ）　３台</w:t>
            </w:r>
          </w:p>
          <w:p w:rsidR="00F512DD" w:rsidRPr="007D655A" w:rsidRDefault="00F512DD" w:rsidP="00F512DD">
            <w:pPr>
              <w:spacing w:line="280" w:lineRule="exact"/>
              <w:jc w:val="left"/>
              <w:rPr>
                <w:rFonts w:ascii="ＭＳ 明朝" w:hAnsi="ＭＳ 明朝"/>
                <w:szCs w:val="21"/>
              </w:rPr>
            </w:pPr>
            <w:r w:rsidRPr="007D655A">
              <w:rPr>
                <w:rFonts w:ascii="ＭＳ 明朝" w:hAnsi="ＭＳ 明朝" w:hint="eastAsia"/>
                <w:szCs w:val="21"/>
              </w:rPr>
              <w:t>・生葉管理機　　　　２台</w:t>
            </w:r>
          </w:p>
          <w:p w:rsidR="00F512DD" w:rsidRPr="007D655A" w:rsidRDefault="00F512DD" w:rsidP="00F512DD">
            <w:pPr>
              <w:spacing w:line="280" w:lineRule="exact"/>
              <w:jc w:val="left"/>
              <w:rPr>
                <w:rFonts w:ascii="ＭＳ 明朝" w:hAnsi="ＭＳ 明朝"/>
                <w:szCs w:val="21"/>
              </w:rPr>
            </w:pPr>
            <w:r w:rsidRPr="007D655A">
              <w:rPr>
                <w:rFonts w:ascii="ＭＳ 明朝" w:hAnsi="ＭＳ 明朝" w:hint="eastAsia"/>
                <w:szCs w:val="21"/>
              </w:rPr>
              <w:t>・摘採機　　　　　　１台</w:t>
            </w:r>
          </w:p>
          <w:p w:rsidR="00F512DD" w:rsidRPr="007D655A" w:rsidRDefault="00F512DD" w:rsidP="00F512DD">
            <w:pPr>
              <w:spacing w:line="280" w:lineRule="exact"/>
              <w:jc w:val="left"/>
              <w:rPr>
                <w:rFonts w:ascii="ＭＳ 明朝" w:hAnsi="ＭＳ 明朝"/>
                <w:szCs w:val="21"/>
              </w:rPr>
            </w:pPr>
            <w:r w:rsidRPr="007D655A">
              <w:rPr>
                <w:rFonts w:ascii="ＭＳ 明朝" w:hAnsi="ＭＳ 明朝" w:hint="eastAsia"/>
                <w:szCs w:val="21"/>
              </w:rPr>
              <w:t>・防除機　　　　　　１台</w:t>
            </w:r>
          </w:p>
          <w:p w:rsidR="00A30F0E" w:rsidRPr="007D655A" w:rsidRDefault="00F512DD" w:rsidP="00F512DD">
            <w:pPr>
              <w:spacing w:line="280" w:lineRule="exact"/>
              <w:jc w:val="left"/>
              <w:rPr>
                <w:rFonts w:ascii="ＭＳ 明朝" w:hAnsi="ＭＳ 明朝"/>
                <w:szCs w:val="21"/>
              </w:rPr>
            </w:pPr>
            <w:r w:rsidRPr="007D655A">
              <w:rPr>
                <w:rFonts w:ascii="ＭＳ 明朝" w:hAnsi="ＭＳ 明朝" w:hint="eastAsia"/>
                <w:szCs w:val="21"/>
              </w:rPr>
              <w:t>・中刈り機　　　　　１台</w:t>
            </w:r>
          </w:p>
        </w:tc>
        <w:tc>
          <w:tcPr>
            <w:tcW w:w="1843" w:type="dxa"/>
            <w:shd w:val="clear" w:color="auto" w:fill="auto"/>
          </w:tcPr>
          <w:p w:rsidR="00F512DD" w:rsidRPr="007D655A" w:rsidRDefault="00F512DD" w:rsidP="00F512DD">
            <w:pPr>
              <w:spacing w:line="280" w:lineRule="exact"/>
              <w:jc w:val="left"/>
              <w:rPr>
                <w:rFonts w:ascii="ＭＳ 明朝" w:hAnsi="ＭＳ 明朝"/>
                <w:szCs w:val="21"/>
              </w:rPr>
            </w:pPr>
            <w:r w:rsidRPr="007D655A">
              <w:rPr>
                <w:rFonts w:ascii="ＭＳ 明朝" w:hAnsi="ＭＳ 明朝"/>
                <w:szCs w:val="21"/>
              </w:rPr>
              <w:t>(1)</w:t>
            </w:r>
            <w:r w:rsidRPr="007D655A">
              <w:rPr>
                <w:rFonts w:ascii="ＭＳ 明朝" w:hAnsi="ＭＳ 明朝" w:hint="eastAsia"/>
                <w:szCs w:val="21"/>
              </w:rPr>
              <w:t>記帳等</w:t>
            </w:r>
          </w:p>
          <w:p w:rsidR="00F512DD" w:rsidRPr="007D655A" w:rsidRDefault="00F512DD" w:rsidP="00F512DD">
            <w:pPr>
              <w:spacing w:line="280" w:lineRule="exact"/>
              <w:jc w:val="left"/>
              <w:rPr>
                <w:rFonts w:ascii="ＭＳ 明朝" w:hAnsi="ＭＳ 明朝"/>
                <w:szCs w:val="21"/>
              </w:rPr>
            </w:pPr>
            <w:r w:rsidRPr="007D655A">
              <w:rPr>
                <w:rFonts w:ascii="ＭＳ 明朝" w:hAnsi="ＭＳ 明朝" w:hint="eastAsia"/>
                <w:szCs w:val="21"/>
              </w:rPr>
              <w:t>①複式簿記記帳の実施</w:t>
            </w:r>
          </w:p>
          <w:p w:rsidR="00F512DD" w:rsidRPr="007D655A" w:rsidRDefault="00F512DD" w:rsidP="00F512DD">
            <w:pPr>
              <w:spacing w:line="280" w:lineRule="exact"/>
              <w:jc w:val="left"/>
              <w:rPr>
                <w:rFonts w:ascii="ＭＳ 明朝" w:hAnsi="ＭＳ 明朝"/>
                <w:szCs w:val="21"/>
              </w:rPr>
            </w:pPr>
            <w:r w:rsidRPr="007D655A">
              <w:rPr>
                <w:rFonts w:ascii="ＭＳ 明朝" w:hAnsi="ＭＳ 明朝"/>
                <w:szCs w:val="21"/>
              </w:rPr>
              <w:t>(2)</w:t>
            </w:r>
            <w:r w:rsidRPr="007D655A">
              <w:rPr>
                <w:rFonts w:ascii="ＭＳ 明朝" w:hAnsi="ＭＳ 明朝" w:hint="eastAsia"/>
                <w:szCs w:val="21"/>
              </w:rPr>
              <w:t>申告の分析等</w:t>
            </w:r>
          </w:p>
          <w:p w:rsidR="00F512DD" w:rsidRPr="007D655A" w:rsidRDefault="00F512DD" w:rsidP="00F512DD">
            <w:pPr>
              <w:spacing w:line="280" w:lineRule="exact"/>
              <w:jc w:val="left"/>
              <w:rPr>
                <w:rFonts w:ascii="ＭＳ 明朝" w:hAnsi="ＭＳ 明朝"/>
                <w:szCs w:val="21"/>
              </w:rPr>
            </w:pPr>
            <w:r w:rsidRPr="007D655A">
              <w:rPr>
                <w:rFonts w:ascii="ＭＳ 明朝" w:hAnsi="ＭＳ 明朝" w:hint="eastAsia"/>
                <w:szCs w:val="21"/>
              </w:rPr>
              <w:t>①青色申告の実施</w:t>
            </w:r>
          </w:p>
          <w:p w:rsidR="00A30F0E" w:rsidRPr="007D655A" w:rsidRDefault="00A30F0E" w:rsidP="00BD291D">
            <w:pPr>
              <w:spacing w:line="280" w:lineRule="exact"/>
              <w:jc w:val="left"/>
              <w:rPr>
                <w:rFonts w:ascii="ＭＳ 明朝" w:hAnsi="ＭＳ 明朝"/>
                <w:szCs w:val="21"/>
              </w:rPr>
            </w:pPr>
          </w:p>
        </w:tc>
        <w:tc>
          <w:tcPr>
            <w:tcW w:w="1842" w:type="dxa"/>
            <w:shd w:val="clear" w:color="auto" w:fill="auto"/>
          </w:tcPr>
          <w:p w:rsidR="00F512DD" w:rsidRPr="007D655A" w:rsidRDefault="00F512DD" w:rsidP="00F512DD">
            <w:pPr>
              <w:spacing w:line="280" w:lineRule="exact"/>
              <w:jc w:val="left"/>
              <w:rPr>
                <w:rFonts w:ascii="ＭＳ 明朝" w:hAnsi="ＭＳ 明朝"/>
                <w:szCs w:val="21"/>
              </w:rPr>
            </w:pPr>
            <w:r w:rsidRPr="007D655A">
              <w:rPr>
                <w:rFonts w:ascii="ＭＳ 明朝" w:hAnsi="ＭＳ 明朝"/>
                <w:szCs w:val="21"/>
              </w:rPr>
              <w:t>(1)</w:t>
            </w:r>
            <w:r w:rsidRPr="007D655A">
              <w:rPr>
                <w:rFonts w:ascii="ＭＳ 明朝" w:hAnsi="ＭＳ 明朝" w:hint="eastAsia"/>
                <w:szCs w:val="21"/>
              </w:rPr>
              <w:t>従事者６人</w:t>
            </w:r>
          </w:p>
          <w:p w:rsidR="00F512DD" w:rsidRPr="007D655A" w:rsidRDefault="00F512DD" w:rsidP="00F512DD">
            <w:pPr>
              <w:spacing w:line="280" w:lineRule="exact"/>
              <w:jc w:val="left"/>
              <w:rPr>
                <w:rFonts w:ascii="ＭＳ 明朝" w:hAnsi="ＭＳ 明朝"/>
                <w:szCs w:val="21"/>
              </w:rPr>
            </w:pPr>
            <w:r w:rsidRPr="007D655A">
              <w:rPr>
                <w:rFonts w:ascii="ＭＳ 明朝" w:hAnsi="ＭＳ 明朝" w:hint="eastAsia"/>
                <w:szCs w:val="21"/>
              </w:rPr>
              <w:t>（役員３名、社員３人）</w:t>
            </w:r>
          </w:p>
          <w:p w:rsidR="00A30F0E" w:rsidRPr="007D655A" w:rsidRDefault="00F512DD" w:rsidP="00F512DD">
            <w:pPr>
              <w:spacing w:line="280" w:lineRule="exact"/>
              <w:jc w:val="left"/>
              <w:rPr>
                <w:rFonts w:ascii="ＭＳ 明朝" w:hAnsi="ＭＳ 明朝"/>
                <w:szCs w:val="21"/>
              </w:rPr>
            </w:pPr>
            <w:r w:rsidRPr="007D655A">
              <w:rPr>
                <w:rFonts w:ascii="ＭＳ 明朝" w:hAnsi="ＭＳ 明朝"/>
                <w:szCs w:val="21"/>
              </w:rPr>
              <w:t>(2)</w:t>
            </w:r>
            <w:r w:rsidRPr="007D655A">
              <w:rPr>
                <w:rFonts w:ascii="ＭＳ 明朝" w:hAnsi="ＭＳ 明朝" w:hint="eastAsia"/>
                <w:szCs w:val="21"/>
              </w:rPr>
              <w:t>休日制の導入</w:t>
            </w:r>
          </w:p>
        </w:tc>
      </w:tr>
      <w:bookmarkEnd w:id="3"/>
    </w:tbl>
    <w:p w:rsidR="00A30F0E" w:rsidRDefault="00A30F0E" w:rsidP="005C2EDD">
      <w:pPr>
        <w:spacing w:line="280" w:lineRule="exact"/>
        <w:jc w:val="left"/>
        <w:rPr>
          <w:rFonts w:ascii="ＭＳ 明朝" w:hAnsi="ＭＳ 明朝"/>
          <w:szCs w:val="21"/>
        </w:rPr>
      </w:pP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6"/>
        <w:gridCol w:w="567"/>
        <w:gridCol w:w="567"/>
      </w:tblGrid>
      <w:tr w:rsidR="00750D19" w:rsidRPr="007D655A" w:rsidTr="00750D19">
        <w:tc>
          <w:tcPr>
            <w:tcW w:w="1666" w:type="dxa"/>
            <w:tcBorders>
              <w:top w:val="single" w:sz="4" w:space="0" w:color="auto"/>
              <w:left w:val="single" w:sz="4" w:space="0" w:color="auto"/>
              <w:bottom w:val="single" w:sz="4" w:space="0" w:color="auto"/>
              <w:right w:val="single" w:sz="4" w:space="0" w:color="auto"/>
            </w:tcBorders>
          </w:tcPr>
          <w:p w:rsidR="00750D19" w:rsidRPr="007D655A" w:rsidRDefault="005253BA" w:rsidP="00BD291D">
            <w:pPr>
              <w:spacing w:line="280" w:lineRule="exact"/>
              <w:jc w:val="center"/>
              <w:rPr>
                <w:rFonts w:ascii="ＭＳ 明朝" w:hAnsi="ＭＳ 明朝"/>
                <w:szCs w:val="21"/>
              </w:rPr>
            </w:pPr>
            <w:r w:rsidRPr="007D655A">
              <w:rPr>
                <w:rFonts w:ascii="ＭＳ 明朝" w:hAnsi="ＭＳ 明朝" w:hint="eastAsia"/>
                <w:szCs w:val="21"/>
              </w:rPr>
              <w:lastRenderedPageBreak/>
              <w:t>組織</w:t>
            </w:r>
            <w:r w:rsidR="00750D19" w:rsidRPr="007D655A">
              <w:rPr>
                <w:rFonts w:ascii="ＭＳ 明朝" w:hAnsi="ＭＳ 明朝" w:hint="eastAsia"/>
                <w:szCs w:val="21"/>
              </w:rPr>
              <w:t>経営体</w:t>
            </w:r>
          </w:p>
        </w:tc>
        <w:tc>
          <w:tcPr>
            <w:tcW w:w="567" w:type="dxa"/>
            <w:tcBorders>
              <w:top w:val="single" w:sz="4" w:space="0" w:color="auto"/>
              <w:left w:val="single" w:sz="4" w:space="0" w:color="auto"/>
              <w:bottom w:val="single" w:sz="4" w:space="0" w:color="auto"/>
              <w:right w:val="single" w:sz="4" w:space="0" w:color="auto"/>
            </w:tcBorders>
          </w:tcPr>
          <w:p w:rsidR="00750D19" w:rsidRPr="007D655A" w:rsidRDefault="00750D19" w:rsidP="00BD291D">
            <w:pPr>
              <w:spacing w:line="280" w:lineRule="exact"/>
              <w:jc w:val="center"/>
              <w:rPr>
                <w:rFonts w:ascii="ＭＳ 明朝" w:hAnsi="ＭＳ 明朝"/>
                <w:szCs w:val="21"/>
              </w:rPr>
            </w:pPr>
            <w:r w:rsidRPr="007D655A">
              <w:rPr>
                <w:rFonts w:ascii="ＭＳ 明朝" w:hAnsi="ＭＳ 明朝" w:hint="eastAsia"/>
                <w:szCs w:val="21"/>
              </w:rPr>
              <w:t>№</w:t>
            </w:r>
          </w:p>
        </w:tc>
        <w:tc>
          <w:tcPr>
            <w:tcW w:w="567" w:type="dxa"/>
            <w:tcBorders>
              <w:top w:val="single" w:sz="4" w:space="0" w:color="auto"/>
              <w:left w:val="single" w:sz="4" w:space="0" w:color="auto"/>
              <w:bottom w:val="single" w:sz="4" w:space="0" w:color="auto"/>
              <w:right w:val="single" w:sz="4" w:space="0" w:color="auto"/>
            </w:tcBorders>
          </w:tcPr>
          <w:p w:rsidR="00750D19" w:rsidRPr="007D655A" w:rsidRDefault="00750D19" w:rsidP="00BD291D">
            <w:pPr>
              <w:spacing w:line="280" w:lineRule="exact"/>
              <w:jc w:val="center"/>
              <w:rPr>
                <w:rFonts w:ascii="ＭＳ 明朝" w:hAnsi="ＭＳ 明朝"/>
                <w:szCs w:val="21"/>
                <w:u w:val="single"/>
              </w:rPr>
            </w:pPr>
            <w:r w:rsidRPr="007D655A">
              <w:rPr>
                <w:rFonts w:ascii="ＭＳ 明朝" w:hAnsi="ＭＳ 明朝" w:hint="eastAsia"/>
                <w:szCs w:val="21"/>
                <w:u w:val="single"/>
              </w:rPr>
              <w:t>３</w:t>
            </w:r>
          </w:p>
        </w:tc>
      </w:tr>
    </w:tbl>
    <w:p w:rsidR="00A30F0E" w:rsidRPr="007D655A" w:rsidRDefault="00A30F0E" w:rsidP="005C2EDD">
      <w:pPr>
        <w:spacing w:line="280" w:lineRule="exact"/>
        <w:jc w:val="left"/>
        <w:rPr>
          <w:rFonts w:ascii="ＭＳ 明朝" w:hAnsi="ＭＳ 明朝"/>
          <w:szCs w:val="21"/>
        </w:rPr>
      </w:pP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2806"/>
        <w:gridCol w:w="1843"/>
        <w:gridCol w:w="1842"/>
      </w:tblGrid>
      <w:tr w:rsidR="000F2AB2" w:rsidRPr="007D655A" w:rsidTr="00BD291D">
        <w:tc>
          <w:tcPr>
            <w:tcW w:w="708" w:type="dxa"/>
            <w:shd w:val="clear" w:color="auto" w:fill="auto"/>
          </w:tcPr>
          <w:p w:rsidR="00750D19" w:rsidRPr="007D655A" w:rsidRDefault="00750D19" w:rsidP="00BD291D">
            <w:pPr>
              <w:spacing w:line="280" w:lineRule="exact"/>
              <w:jc w:val="center"/>
              <w:rPr>
                <w:rFonts w:ascii="ＭＳ 明朝" w:hAnsi="ＭＳ 明朝"/>
                <w:szCs w:val="21"/>
              </w:rPr>
            </w:pPr>
            <w:r w:rsidRPr="007D655A">
              <w:rPr>
                <w:rFonts w:ascii="ＭＳ 明朝" w:hAnsi="ＭＳ 明朝" w:hint="eastAsia"/>
                <w:szCs w:val="21"/>
              </w:rPr>
              <w:t>営農類型</w:t>
            </w:r>
          </w:p>
        </w:tc>
        <w:tc>
          <w:tcPr>
            <w:tcW w:w="2127" w:type="dxa"/>
            <w:shd w:val="clear" w:color="auto" w:fill="auto"/>
            <w:vAlign w:val="center"/>
          </w:tcPr>
          <w:p w:rsidR="00750D19" w:rsidRPr="007D655A" w:rsidRDefault="00750D19" w:rsidP="00BD291D">
            <w:pPr>
              <w:spacing w:line="280" w:lineRule="exact"/>
              <w:jc w:val="center"/>
              <w:rPr>
                <w:rFonts w:ascii="ＭＳ 明朝" w:hAnsi="ＭＳ 明朝"/>
                <w:szCs w:val="21"/>
              </w:rPr>
            </w:pPr>
            <w:r w:rsidRPr="007D655A">
              <w:rPr>
                <w:rFonts w:ascii="ＭＳ 明朝" w:hAnsi="ＭＳ 明朝" w:hint="eastAsia"/>
                <w:szCs w:val="21"/>
              </w:rPr>
              <w:t>農業経営の規模</w:t>
            </w:r>
          </w:p>
        </w:tc>
        <w:tc>
          <w:tcPr>
            <w:tcW w:w="2806" w:type="dxa"/>
            <w:shd w:val="clear" w:color="auto" w:fill="auto"/>
            <w:vAlign w:val="center"/>
          </w:tcPr>
          <w:p w:rsidR="00750D19" w:rsidRPr="007D655A" w:rsidRDefault="00750D19" w:rsidP="00BD291D">
            <w:pPr>
              <w:spacing w:line="280" w:lineRule="exact"/>
              <w:jc w:val="center"/>
              <w:rPr>
                <w:rFonts w:ascii="ＭＳ 明朝" w:hAnsi="ＭＳ 明朝"/>
                <w:szCs w:val="21"/>
              </w:rPr>
            </w:pPr>
            <w:r w:rsidRPr="007D655A">
              <w:rPr>
                <w:rFonts w:ascii="ＭＳ 明朝" w:hAnsi="ＭＳ 明朝" w:hint="eastAsia"/>
                <w:szCs w:val="21"/>
              </w:rPr>
              <w:t>生産方式</w:t>
            </w:r>
          </w:p>
        </w:tc>
        <w:tc>
          <w:tcPr>
            <w:tcW w:w="1843" w:type="dxa"/>
            <w:shd w:val="clear" w:color="auto" w:fill="auto"/>
            <w:vAlign w:val="center"/>
          </w:tcPr>
          <w:p w:rsidR="00750D19" w:rsidRPr="007D655A" w:rsidRDefault="00750D19" w:rsidP="00BD291D">
            <w:pPr>
              <w:spacing w:line="280" w:lineRule="exact"/>
              <w:jc w:val="center"/>
              <w:rPr>
                <w:rFonts w:ascii="ＭＳ 明朝" w:hAnsi="ＭＳ 明朝"/>
                <w:szCs w:val="21"/>
              </w:rPr>
            </w:pPr>
            <w:r w:rsidRPr="007D655A">
              <w:rPr>
                <w:rFonts w:ascii="ＭＳ 明朝" w:hAnsi="ＭＳ 明朝" w:hint="eastAsia"/>
                <w:szCs w:val="21"/>
              </w:rPr>
              <w:t>経営管理の方法</w:t>
            </w:r>
          </w:p>
        </w:tc>
        <w:tc>
          <w:tcPr>
            <w:tcW w:w="1842" w:type="dxa"/>
            <w:shd w:val="clear" w:color="auto" w:fill="auto"/>
            <w:vAlign w:val="center"/>
          </w:tcPr>
          <w:p w:rsidR="00750D19" w:rsidRPr="007D655A" w:rsidRDefault="00750D19" w:rsidP="00BD291D">
            <w:pPr>
              <w:spacing w:line="280" w:lineRule="exact"/>
              <w:jc w:val="center"/>
              <w:rPr>
                <w:rFonts w:ascii="ＭＳ 明朝" w:hAnsi="ＭＳ 明朝"/>
                <w:szCs w:val="21"/>
              </w:rPr>
            </w:pPr>
            <w:r w:rsidRPr="007D655A">
              <w:rPr>
                <w:rFonts w:ascii="ＭＳ 明朝" w:hAnsi="ＭＳ 明朝" w:hint="eastAsia"/>
                <w:szCs w:val="21"/>
              </w:rPr>
              <w:t>農業従事</w:t>
            </w:r>
          </w:p>
          <w:p w:rsidR="00750D19" w:rsidRPr="007D655A" w:rsidRDefault="00750D19" w:rsidP="00BD291D">
            <w:pPr>
              <w:spacing w:line="280" w:lineRule="exact"/>
              <w:jc w:val="center"/>
              <w:rPr>
                <w:rFonts w:ascii="ＭＳ 明朝" w:hAnsi="ＭＳ 明朝"/>
                <w:szCs w:val="21"/>
              </w:rPr>
            </w:pPr>
            <w:r w:rsidRPr="007D655A">
              <w:rPr>
                <w:rFonts w:ascii="ＭＳ 明朝" w:hAnsi="ＭＳ 明朝" w:hint="eastAsia"/>
                <w:szCs w:val="21"/>
              </w:rPr>
              <w:t>の態様等</w:t>
            </w:r>
          </w:p>
        </w:tc>
      </w:tr>
      <w:tr w:rsidR="00750D19" w:rsidRPr="007D655A" w:rsidTr="00BD291D">
        <w:tc>
          <w:tcPr>
            <w:tcW w:w="708" w:type="dxa"/>
            <w:shd w:val="clear" w:color="auto" w:fill="auto"/>
            <w:vAlign w:val="center"/>
          </w:tcPr>
          <w:p w:rsidR="00863DFE" w:rsidRPr="007D655A" w:rsidRDefault="00863DFE" w:rsidP="00863DFE">
            <w:pPr>
              <w:spacing w:line="280" w:lineRule="exact"/>
              <w:jc w:val="center"/>
              <w:rPr>
                <w:rFonts w:ascii="ＭＳ 明朝" w:hAnsi="ＭＳ 明朝"/>
                <w:szCs w:val="21"/>
              </w:rPr>
            </w:pPr>
            <w:r w:rsidRPr="007D655A">
              <w:rPr>
                <w:rFonts w:ascii="ＭＳ 明朝" w:hAnsi="ＭＳ 明朝" w:hint="eastAsia"/>
                <w:szCs w:val="21"/>
              </w:rPr>
              <w:t>施</w:t>
            </w:r>
          </w:p>
          <w:p w:rsidR="00863DFE" w:rsidRPr="007D655A" w:rsidRDefault="00863DFE" w:rsidP="00863DFE">
            <w:pPr>
              <w:spacing w:line="280" w:lineRule="exact"/>
              <w:jc w:val="center"/>
              <w:rPr>
                <w:rFonts w:ascii="ＭＳ 明朝" w:hAnsi="ＭＳ 明朝"/>
                <w:szCs w:val="21"/>
              </w:rPr>
            </w:pPr>
            <w:r w:rsidRPr="007D655A">
              <w:rPr>
                <w:rFonts w:ascii="ＭＳ 明朝" w:hAnsi="ＭＳ 明朝" w:hint="eastAsia"/>
                <w:szCs w:val="21"/>
              </w:rPr>
              <w:t>設</w:t>
            </w:r>
          </w:p>
          <w:p w:rsidR="00863DFE" w:rsidRPr="007D655A" w:rsidRDefault="00863DFE" w:rsidP="00863DFE">
            <w:pPr>
              <w:spacing w:line="280" w:lineRule="exact"/>
              <w:jc w:val="center"/>
              <w:rPr>
                <w:rFonts w:ascii="ＭＳ 明朝" w:hAnsi="ＭＳ 明朝"/>
                <w:szCs w:val="21"/>
              </w:rPr>
            </w:pPr>
            <w:r w:rsidRPr="007D655A">
              <w:rPr>
                <w:rFonts w:ascii="ＭＳ 明朝" w:hAnsi="ＭＳ 明朝" w:hint="eastAsia"/>
                <w:szCs w:val="21"/>
              </w:rPr>
              <w:t>野</w:t>
            </w:r>
          </w:p>
          <w:p w:rsidR="00863DFE" w:rsidRPr="007D655A" w:rsidRDefault="00863DFE" w:rsidP="00863DFE">
            <w:pPr>
              <w:spacing w:line="280" w:lineRule="exact"/>
              <w:jc w:val="center"/>
              <w:rPr>
                <w:rFonts w:ascii="ＭＳ 明朝" w:hAnsi="ＭＳ 明朝"/>
                <w:szCs w:val="21"/>
              </w:rPr>
            </w:pPr>
            <w:r w:rsidRPr="007D655A">
              <w:rPr>
                <w:rFonts w:ascii="ＭＳ 明朝" w:hAnsi="ＭＳ 明朝" w:hint="eastAsia"/>
                <w:szCs w:val="21"/>
              </w:rPr>
              <w:t>菜</w:t>
            </w:r>
          </w:p>
          <w:p w:rsidR="003C3294" w:rsidRPr="007D655A" w:rsidRDefault="003C3294" w:rsidP="00863DFE">
            <w:pPr>
              <w:spacing w:line="280" w:lineRule="exact"/>
              <w:jc w:val="center"/>
              <w:rPr>
                <w:rFonts w:ascii="ＭＳ 明朝" w:hAnsi="ＭＳ 明朝"/>
                <w:szCs w:val="21"/>
              </w:rPr>
            </w:pPr>
            <w:r w:rsidRPr="007D655A">
              <w:rPr>
                <w:rFonts w:ascii="ＭＳ 明朝" w:hAnsi="ＭＳ 明朝" w:hint="eastAsia"/>
                <w:szCs w:val="21"/>
              </w:rPr>
              <w:t>専</w:t>
            </w:r>
          </w:p>
          <w:p w:rsidR="00863DFE" w:rsidRPr="007D655A" w:rsidRDefault="003C3294" w:rsidP="00863DFE">
            <w:pPr>
              <w:spacing w:line="280" w:lineRule="exact"/>
              <w:jc w:val="center"/>
              <w:rPr>
                <w:rFonts w:ascii="ＭＳ 明朝" w:hAnsi="ＭＳ 明朝"/>
                <w:szCs w:val="21"/>
              </w:rPr>
            </w:pPr>
            <w:r w:rsidRPr="007D655A">
              <w:rPr>
                <w:rFonts w:ascii="ＭＳ 明朝" w:hAnsi="ＭＳ 明朝" w:hint="eastAsia"/>
                <w:szCs w:val="21"/>
              </w:rPr>
              <w:t>業</w:t>
            </w:r>
          </w:p>
          <w:p w:rsidR="00863DFE" w:rsidRPr="007D655A" w:rsidRDefault="00863DFE" w:rsidP="00863DFE">
            <w:pPr>
              <w:spacing w:line="280" w:lineRule="exact"/>
              <w:jc w:val="center"/>
              <w:rPr>
                <w:rFonts w:ascii="ＭＳ 明朝" w:hAnsi="ＭＳ 明朝"/>
                <w:szCs w:val="21"/>
              </w:rPr>
            </w:pPr>
            <w:r w:rsidRPr="007D655A">
              <w:rPr>
                <w:rFonts w:ascii="ＭＳ 明朝" w:hAnsi="ＭＳ 明朝" w:hint="eastAsia"/>
                <w:szCs w:val="21"/>
              </w:rPr>
              <w:t>型</w:t>
            </w:r>
          </w:p>
          <w:p w:rsidR="00750D19" w:rsidRPr="007D655A" w:rsidRDefault="00750D19" w:rsidP="00863DFE">
            <w:pPr>
              <w:spacing w:line="280" w:lineRule="exact"/>
              <w:jc w:val="center"/>
              <w:rPr>
                <w:rFonts w:ascii="ＭＳ 明朝" w:hAnsi="ＭＳ 明朝"/>
                <w:szCs w:val="21"/>
              </w:rPr>
            </w:pPr>
          </w:p>
        </w:tc>
        <w:tc>
          <w:tcPr>
            <w:tcW w:w="2127" w:type="dxa"/>
            <w:shd w:val="clear" w:color="auto" w:fill="auto"/>
          </w:tcPr>
          <w:p w:rsidR="00863DFE" w:rsidRPr="007D655A" w:rsidRDefault="00863DFE" w:rsidP="00863DFE">
            <w:pPr>
              <w:spacing w:line="280" w:lineRule="exact"/>
              <w:jc w:val="left"/>
              <w:rPr>
                <w:rFonts w:ascii="ＭＳ 明朝" w:hAnsi="ＭＳ 明朝"/>
                <w:szCs w:val="21"/>
              </w:rPr>
            </w:pPr>
            <w:r w:rsidRPr="007D655A">
              <w:rPr>
                <w:rFonts w:ascii="ＭＳ 明朝" w:hAnsi="ＭＳ 明朝" w:hint="eastAsia"/>
                <w:szCs w:val="21"/>
              </w:rPr>
              <w:t>(1)作付面積等</w:t>
            </w:r>
          </w:p>
          <w:p w:rsidR="00863DFE" w:rsidRPr="007D655A" w:rsidRDefault="00863DFE" w:rsidP="00863DFE">
            <w:pPr>
              <w:spacing w:line="280" w:lineRule="exact"/>
              <w:jc w:val="left"/>
              <w:rPr>
                <w:rFonts w:ascii="ＭＳ 明朝" w:hAnsi="ＭＳ 明朝"/>
                <w:szCs w:val="21"/>
              </w:rPr>
            </w:pPr>
            <w:r w:rsidRPr="007D655A">
              <w:rPr>
                <w:rFonts w:ascii="ＭＳ 明朝" w:hAnsi="ＭＳ 明朝" w:hint="eastAsia"/>
                <w:szCs w:val="21"/>
              </w:rPr>
              <w:t>①ピーマン</w:t>
            </w:r>
          </w:p>
          <w:p w:rsidR="00863DFE" w:rsidRPr="007D655A" w:rsidRDefault="00863DFE" w:rsidP="00863DFE">
            <w:pPr>
              <w:spacing w:line="280" w:lineRule="exact"/>
              <w:jc w:val="left"/>
              <w:rPr>
                <w:rFonts w:ascii="ＭＳ 明朝" w:hAnsi="ＭＳ 明朝"/>
                <w:szCs w:val="21"/>
              </w:rPr>
            </w:pPr>
            <w:r w:rsidRPr="007D655A">
              <w:rPr>
                <w:rFonts w:ascii="ＭＳ 明朝" w:hAnsi="ＭＳ 明朝" w:hint="eastAsia"/>
                <w:szCs w:val="21"/>
              </w:rPr>
              <w:t>促成：</w:t>
            </w:r>
            <w:r w:rsidR="003C3294" w:rsidRPr="007D655A">
              <w:rPr>
                <w:rFonts w:ascii="ＭＳ 明朝" w:hAnsi="ＭＳ 明朝" w:hint="eastAsia"/>
                <w:szCs w:val="21"/>
              </w:rPr>
              <w:t>1.7</w:t>
            </w:r>
            <w:r w:rsidRPr="007D655A">
              <w:rPr>
                <w:rFonts w:ascii="ＭＳ 明朝" w:hAnsi="ＭＳ 明朝" w:hint="eastAsia"/>
                <w:szCs w:val="21"/>
              </w:rPr>
              <w:t xml:space="preserve"> ha</w:t>
            </w:r>
          </w:p>
          <w:p w:rsidR="00750D19" w:rsidRPr="007D655A" w:rsidRDefault="00750D19" w:rsidP="00863DFE">
            <w:pPr>
              <w:spacing w:line="280" w:lineRule="exact"/>
              <w:jc w:val="left"/>
              <w:rPr>
                <w:rFonts w:ascii="ＭＳ 明朝" w:hAnsi="ＭＳ 明朝"/>
                <w:szCs w:val="21"/>
              </w:rPr>
            </w:pPr>
          </w:p>
          <w:p w:rsidR="003C3294" w:rsidRPr="007D655A" w:rsidRDefault="003C3294" w:rsidP="003C3294">
            <w:pPr>
              <w:spacing w:line="280" w:lineRule="exact"/>
              <w:jc w:val="left"/>
              <w:rPr>
                <w:rFonts w:ascii="ＭＳ 明朝" w:hAnsi="ＭＳ 明朝"/>
                <w:szCs w:val="21"/>
              </w:rPr>
            </w:pPr>
            <w:r w:rsidRPr="007D655A">
              <w:rPr>
                <w:rFonts w:ascii="ＭＳ 明朝" w:hAnsi="ＭＳ 明朝" w:hint="eastAsia"/>
                <w:szCs w:val="21"/>
              </w:rPr>
              <w:t>(2)経営面積</w:t>
            </w:r>
          </w:p>
          <w:p w:rsidR="003C3294" w:rsidRPr="007D655A" w:rsidRDefault="003C3294" w:rsidP="003C3294">
            <w:pPr>
              <w:spacing w:line="280" w:lineRule="exact"/>
              <w:jc w:val="left"/>
              <w:rPr>
                <w:rFonts w:ascii="ＭＳ 明朝" w:hAnsi="ＭＳ 明朝"/>
                <w:szCs w:val="21"/>
              </w:rPr>
            </w:pPr>
            <w:r w:rsidRPr="007D655A">
              <w:rPr>
                <w:rFonts w:ascii="ＭＳ 明朝" w:hAnsi="ＭＳ 明朝" w:hint="eastAsia"/>
                <w:szCs w:val="21"/>
              </w:rPr>
              <w:t xml:space="preserve">　</w:t>
            </w:r>
            <w:r w:rsidR="00E60AC9">
              <w:rPr>
                <w:rFonts w:ascii="ＭＳ 明朝" w:hAnsi="ＭＳ 明朝" w:hint="eastAsia"/>
                <w:szCs w:val="21"/>
              </w:rPr>
              <w:t>1.7</w:t>
            </w:r>
            <w:r w:rsidRPr="007D655A">
              <w:rPr>
                <w:rFonts w:ascii="ＭＳ 明朝" w:hAnsi="ＭＳ 明朝" w:hint="eastAsia"/>
                <w:szCs w:val="21"/>
              </w:rPr>
              <w:t>ha</w:t>
            </w:r>
          </w:p>
          <w:p w:rsidR="003C3294" w:rsidRPr="007D655A" w:rsidRDefault="003C3294" w:rsidP="00863DFE">
            <w:pPr>
              <w:spacing w:line="280" w:lineRule="exact"/>
              <w:jc w:val="left"/>
              <w:rPr>
                <w:rFonts w:ascii="ＭＳ 明朝" w:hAnsi="ＭＳ 明朝"/>
                <w:szCs w:val="21"/>
              </w:rPr>
            </w:pPr>
          </w:p>
        </w:tc>
        <w:tc>
          <w:tcPr>
            <w:tcW w:w="2806" w:type="dxa"/>
            <w:shd w:val="clear" w:color="auto" w:fill="auto"/>
          </w:tcPr>
          <w:p w:rsidR="00863DFE" w:rsidRPr="007D655A" w:rsidRDefault="00863DFE" w:rsidP="00863DFE">
            <w:pPr>
              <w:spacing w:line="280" w:lineRule="exact"/>
              <w:jc w:val="left"/>
              <w:rPr>
                <w:rFonts w:ascii="ＭＳ 明朝" w:hAnsi="ＭＳ 明朝"/>
                <w:szCs w:val="21"/>
              </w:rPr>
            </w:pPr>
            <w:r w:rsidRPr="007D655A">
              <w:rPr>
                <w:rFonts w:ascii="ＭＳ 明朝" w:hAnsi="ＭＳ 明朝"/>
                <w:szCs w:val="21"/>
              </w:rPr>
              <w:t>(1)</w:t>
            </w:r>
            <w:r w:rsidRPr="007D655A">
              <w:rPr>
                <w:rFonts w:ascii="ＭＳ 明朝" w:hAnsi="ＭＳ 明朝" w:hint="eastAsia"/>
                <w:szCs w:val="21"/>
              </w:rPr>
              <w:t>建物･施設</w:t>
            </w:r>
          </w:p>
          <w:p w:rsidR="00863DFE" w:rsidRPr="007D655A" w:rsidRDefault="00863DFE" w:rsidP="00863DFE">
            <w:pPr>
              <w:spacing w:line="280" w:lineRule="exact"/>
              <w:jc w:val="left"/>
              <w:rPr>
                <w:rFonts w:ascii="ＭＳ 明朝" w:hAnsi="ＭＳ 明朝"/>
                <w:szCs w:val="21"/>
              </w:rPr>
            </w:pPr>
            <w:r w:rsidRPr="007D655A">
              <w:rPr>
                <w:rFonts w:ascii="ＭＳ 明朝" w:hAnsi="ＭＳ 明朝" w:hint="eastAsia"/>
                <w:szCs w:val="21"/>
              </w:rPr>
              <w:t>・灌水施設</w:t>
            </w:r>
          </w:p>
          <w:p w:rsidR="00863DFE" w:rsidRPr="007D655A" w:rsidRDefault="00863DFE" w:rsidP="00863DFE">
            <w:pPr>
              <w:spacing w:line="280" w:lineRule="exact"/>
              <w:jc w:val="left"/>
              <w:rPr>
                <w:rFonts w:ascii="ＭＳ 明朝" w:hAnsi="ＭＳ 明朝"/>
                <w:szCs w:val="21"/>
              </w:rPr>
            </w:pPr>
            <w:r w:rsidRPr="007D655A">
              <w:rPr>
                <w:rFonts w:ascii="ＭＳ 明朝" w:hAnsi="ＭＳ 明朝" w:hint="eastAsia"/>
                <w:szCs w:val="21"/>
              </w:rPr>
              <w:t>・育苗ハウス</w:t>
            </w:r>
          </w:p>
          <w:p w:rsidR="00863DFE" w:rsidRPr="007D655A" w:rsidRDefault="00863DFE" w:rsidP="00863DFE">
            <w:pPr>
              <w:spacing w:line="280" w:lineRule="exact"/>
              <w:jc w:val="left"/>
              <w:rPr>
                <w:rFonts w:ascii="ＭＳ 明朝" w:hAnsi="ＭＳ 明朝"/>
                <w:szCs w:val="21"/>
              </w:rPr>
            </w:pPr>
            <w:r w:rsidRPr="007D655A">
              <w:rPr>
                <w:rFonts w:ascii="ＭＳ 明朝" w:hAnsi="ＭＳ 明朝" w:hint="eastAsia"/>
                <w:szCs w:val="21"/>
              </w:rPr>
              <w:t xml:space="preserve">・自動開閉機　</w:t>
            </w:r>
          </w:p>
          <w:p w:rsidR="00863DFE" w:rsidRPr="007D655A" w:rsidRDefault="00863DFE" w:rsidP="00863DFE">
            <w:pPr>
              <w:spacing w:line="280" w:lineRule="exact"/>
              <w:jc w:val="left"/>
              <w:rPr>
                <w:rFonts w:ascii="ＭＳ 明朝" w:hAnsi="ＭＳ 明朝"/>
                <w:szCs w:val="21"/>
              </w:rPr>
            </w:pPr>
            <w:r w:rsidRPr="007D655A">
              <w:rPr>
                <w:rFonts w:ascii="ＭＳ 明朝" w:hAnsi="ＭＳ 明朝" w:hint="eastAsia"/>
                <w:szCs w:val="21"/>
              </w:rPr>
              <w:t>・三重施設</w:t>
            </w:r>
          </w:p>
          <w:p w:rsidR="00863DFE" w:rsidRPr="007D655A" w:rsidRDefault="00863DFE" w:rsidP="00863DFE">
            <w:pPr>
              <w:spacing w:line="280" w:lineRule="exact"/>
              <w:jc w:val="left"/>
              <w:rPr>
                <w:rFonts w:ascii="ＭＳ 明朝" w:hAnsi="ＭＳ 明朝"/>
                <w:szCs w:val="21"/>
              </w:rPr>
            </w:pPr>
            <w:r w:rsidRPr="007D655A">
              <w:rPr>
                <w:rFonts w:ascii="ＭＳ 明朝" w:hAnsi="ＭＳ 明朝"/>
                <w:szCs w:val="21"/>
              </w:rPr>
              <w:t>(2)</w:t>
            </w:r>
            <w:r w:rsidRPr="007D655A">
              <w:rPr>
                <w:rFonts w:ascii="ＭＳ 明朝" w:hAnsi="ＭＳ 明朝" w:hint="eastAsia"/>
                <w:szCs w:val="21"/>
              </w:rPr>
              <w:t>農機具</w:t>
            </w:r>
          </w:p>
          <w:p w:rsidR="00863DFE" w:rsidRPr="007D655A" w:rsidRDefault="00863DFE" w:rsidP="00863DFE">
            <w:pPr>
              <w:spacing w:line="280" w:lineRule="exact"/>
              <w:jc w:val="left"/>
              <w:rPr>
                <w:rFonts w:ascii="ＭＳ 明朝" w:hAnsi="ＭＳ 明朝"/>
                <w:szCs w:val="21"/>
              </w:rPr>
            </w:pPr>
            <w:r w:rsidRPr="007D655A">
              <w:rPr>
                <w:rFonts w:ascii="ＭＳ 明朝" w:hAnsi="ＭＳ 明朝" w:hint="eastAsia"/>
                <w:szCs w:val="21"/>
              </w:rPr>
              <w:t>・トラクター（</w:t>
            </w:r>
            <w:r w:rsidRPr="007D655A">
              <w:rPr>
                <w:rFonts w:ascii="ＭＳ 明朝" w:hAnsi="ＭＳ 明朝"/>
                <w:szCs w:val="21"/>
              </w:rPr>
              <w:t>30Ps</w:t>
            </w:r>
            <w:r w:rsidRPr="007D655A">
              <w:rPr>
                <w:rFonts w:ascii="ＭＳ 明朝" w:hAnsi="ＭＳ 明朝" w:hint="eastAsia"/>
                <w:szCs w:val="21"/>
              </w:rPr>
              <w:t>）</w:t>
            </w:r>
            <w:r w:rsidRPr="007D655A">
              <w:rPr>
                <w:rFonts w:ascii="ＭＳ 明朝" w:hAnsi="ＭＳ 明朝"/>
                <w:szCs w:val="21"/>
              </w:rPr>
              <w:t>2</w:t>
            </w:r>
            <w:r w:rsidRPr="007D655A">
              <w:rPr>
                <w:rFonts w:ascii="ＭＳ 明朝" w:hAnsi="ＭＳ 明朝" w:hint="eastAsia"/>
                <w:szCs w:val="21"/>
              </w:rPr>
              <w:t>台</w:t>
            </w:r>
          </w:p>
          <w:p w:rsidR="00DD7ECB" w:rsidRPr="007D655A" w:rsidRDefault="00DD7ECB" w:rsidP="00863DFE">
            <w:pPr>
              <w:spacing w:line="280" w:lineRule="exact"/>
              <w:jc w:val="left"/>
              <w:rPr>
                <w:rFonts w:ascii="ＭＳ 明朝" w:hAnsi="ＭＳ 明朝"/>
                <w:szCs w:val="21"/>
              </w:rPr>
            </w:pPr>
            <w:r w:rsidRPr="007D655A">
              <w:rPr>
                <w:rFonts w:ascii="ＭＳ 明朝" w:hAnsi="ＭＳ 明朝" w:hint="eastAsia"/>
                <w:szCs w:val="21"/>
              </w:rPr>
              <w:t>・畦立て機　　　　　１台</w:t>
            </w:r>
          </w:p>
          <w:p w:rsidR="00DD7ECB" w:rsidRPr="007D655A" w:rsidRDefault="00DD7ECB" w:rsidP="00863DFE">
            <w:pPr>
              <w:spacing w:line="280" w:lineRule="exact"/>
              <w:jc w:val="left"/>
              <w:rPr>
                <w:rFonts w:ascii="ＭＳ 明朝" w:hAnsi="ＭＳ 明朝"/>
                <w:szCs w:val="21"/>
              </w:rPr>
            </w:pPr>
            <w:r w:rsidRPr="007D655A">
              <w:rPr>
                <w:rFonts w:ascii="ＭＳ 明朝" w:hAnsi="ＭＳ 明朝" w:hint="eastAsia"/>
                <w:szCs w:val="21"/>
              </w:rPr>
              <w:t>・ブロードキャスター１台</w:t>
            </w:r>
          </w:p>
          <w:p w:rsidR="00863DFE" w:rsidRPr="007D655A" w:rsidRDefault="00863DFE" w:rsidP="00863DFE">
            <w:pPr>
              <w:spacing w:line="280" w:lineRule="exact"/>
              <w:jc w:val="left"/>
              <w:rPr>
                <w:rFonts w:ascii="ＭＳ 明朝" w:hAnsi="ＭＳ 明朝"/>
                <w:szCs w:val="21"/>
              </w:rPr>
            </w:pPr>
            <w:r w:rsidRPr="007D655A">
              <w:rPr>
                <w:rFonts w:ascii="ＭＳ 明朝" w:hAnsi="ＭＳ 明朝" w:hint="eastAsia"/>
                <w:szCs w:val="21"/>
              </w:rPr>
              <w:t>・暖房機　　　　　　３台</w:t>
            </w:r>
          </w:p>
          <w:p w:rsidR="00863DFE" w:rsidRPr="007D655A" w:rsidRDefault="00863DFE" w:rsidP="00863DFE">
            <w:pPr>
              <w:spacing w:line="280" w:lineRule="exact"/>
              <w:jc w:val="left"/>
              <w:rPr>
                <w:rFonts w:ascii="ＭＳ 明朝" w:hAnsi="ＭＳ 明朝"/>
                <w:szCs w:val="21"/>
              </w:rPr>
            </w:pPr>
            <w:r w:rsidRPr="007D655A">
              <w:rPr>
                <w:rFonts w:ascii="ＭＳ 明朝" w:hAnsi="ＭＳ 明朝" w:hint="eastAsia"/>
                <w:szCs w:val="21"/>
              </w:rPr>
              <w:t xml:space="preserve">・動力噴霧器　　　　</w:t>
            </w:r>
            <w:r w:rsidR="00DD7ECB" w:rsidRPr="007D655A">
              <w:rPr>
                <w:rFonts w:ascii="ＭＳ 明朝" w:hAnsi="ＭＳ 明朝" w:hint="eastAsia"/>
                <w:szCs w:val="21"/>
              </w:rPr>
              <w:t>２</w:t>
            </w:r>
            <w:r w:rsidRPr="007D655A">
              <w:rPr>
                <w:rFonts w:ascii="ＭＳ 明朝" w:hAnsi="ＭＳ 明朝" w:hint="eastAsia"/>
                <w:szCs w:val="21"/>
              </w:rPr>
              <w:t>台</w:t>
            </w:r>
          </w:p>
          <w:p w:rsidR="00863DFE" w:rsidRPr="007D655A" w:rsidRDefault="00863DFE" w:rsidP="00863DFE">
            <w:pPr>
              <w:spacing w:line="280" w:lineRule="exact"/>
              <w:ind w:rightChars="-51" w:right="-107"/>
              <w:jc w:val="left"/>
              <w:rPr>
                <w:rFonts w:ascii="ＭＳ 明朝" w:hAnsi="ＭＳ 明朝"/>
                <w:szCs w:val="21"/>
              </w:rPr>
            </w:pPr>
            <w:r w:rsidRPr="007D655A">
              <w:rPr>
                <w:rFonts w:ascii="ＭＳ 明朝" w:hAnsi="ＭＳ 明朝" w:hint="eastAsia"/>
                <w:szCs w:val="21"/>
              </w:rPr>
              <w:t xml:space="preserve">・循環扇　　　　</w:t>
            </w:r>
            <w:r w:rsidRPr="007D655A">
              <w:rPr>
                <w:rFonts w:ascii="ＭＳ 明朝" w:hAnsi="ＭＳ 明朝"/>
                <w:szCs w:val="21"/>
              </w:rPr>
              <w:t xml:space="preserve"> </w:t>
            </w:r>
            <w:r w:rsidRPr="007D655A">
              <w:rPr>
                <w:rFonts w:ascii="ＭＳ 明朝" w:hAnsi="ＭＳ 明朝" w:hint="eastAsia"/>
                <w:szCs w:val="21"/>
              </w:rPr>
              <w:t xml:space="preserve">　</w:t>
            </w:r>
            <w:r w:rsidRPr="007D655A">
              <w:rPr>
                <w:rFonts w:ascii="ＭＳ 明朝" w:hAnsi="ＭＳ 明朝"/>
                <w:szCs w:val="21"/>
              </w:rPr>
              <w:t>15</w:t>
            </w:r>
            <w:r w:rsidRPr="007D655A">
              <w:rPr>
                <w:rFonts w:ascii="ＭＳ 明朝" w:hAnsi="ＭＳ 明朝" w:hint="eastAsia"/>
                <w:szCs w:val="21"/>
              </w:rPr>
              <w:t>台</w:t>
            </w:r>
          </w:p>
          <w:p w:rsidR="00863DFE" w:rsidRPr="007D655A" w:rsidRDefault="00863DFE" w:rsidP="00863DFE">
            <w:pPr>
              <w:spacing w:line="280" w:lineRule="exact"/>
              <w:jc w:val="left"/>
              <w:rPr>
                <w:rFonts w:ascii="ＭＳ 明朝" w:hAnsi="ＭＳ 明朝"/>
                <w:szCs w:val="21"/>
              </w:rPr>
            </w:pPr>
            <w:r w:rsidRPr="007D655A">
              <w:rPr>
                <w:rFonts w:ascii="ＭＳ 明朝" w:hAnsi="ＭＳ 明朝" w:hint="eastAsia"/>
                <w:szCs w:val="21"/>
              </w:rPr>
              <w:t>・４段サーモ　　　　３台</w:t>
            </w:r>
          </w:p>
          <w:p w:rsidR="00750D19" w:rsidRPr="007D655A" w:rsidRDefault="00863DFE" w:rsidP="00863DFE">
            <w:pPr>
              <w:spacing w:line="280" w:lineRule="exact"/>
              <w:jc w:val="left"/>
              <w:rPr>
                <w:rFonts w:ascii="ＭＳ 明朝" w:hAnsi="ＭＳ 明朝"/>
                <w:szCs w:val="21"/>
              </w:rPr>
            </w:pPr>
            <w:r w:rsidRPr="007D655A">
              <w:rPr>
                <w:rFonts w:ascii="ＭＳ 明朝" w:hAnsi="ＭＳ 明朝" w:hint="eastAsia"/>
                <w:szCs w:val="21"/>
              </w:rPr>
              <w:t>・炭酸ガス発生機　　１台</w:t>
            </w:r>
          </w:p>
        </w:tc>
        <w:tc>
          <w:tcPr>
            <w:tcW w:w="1843" w:type="dxa"/>
            <w:shd w:val="clear" w:color="auto" w:fill="auto"/>
          </w:tcPr>
          <w:p w:rsidR="00863DFE" w:rsidRPr="007D655A" w:rsidRDefault="00863DFE" w:rsidP="00863DFE">
            <w:pPr>
              <w:spacing w:line="280" w:lineRule="exact"/>
              <w:jc w:val="left"/>
              <w:rPr>
                <w:rFonts w:ascii="ＭＳ 明朝" w:hAnsi="ＭＳ 明朝"/>
                <w:szCs w:val="21"/>
              </w:rPr>
            </w:pPr>
            <w:r w:rsidRPr="007D655A">
              <w:rPr>
                <w:rFonts w:ascii="ＭＳ 明朝" w:hAnsi="ＭＳ 明朝"/>
                <w:szCs w:val="21"/>
              </w:rPr>
              <w:t>(1)</w:t>
            </w:r>
            <w:r w:rsidRPr="007D655A">
              <w:rPr>
                <w:rFonts w:ascii="ＭＳ 明朝" w:hAnsi="ＭＳ 明朝" w:hint="eastAsia"/>
                <w:szCs w:val="21"/>
              </w:rPr>
              <w:t>記帳等</w:t>
            </w:r>
          </w:p>
          <w:p w:rsidR="00863DFE" w:rsidRPr="007D655A" w:rsidRDefault="00863DFE" w:rsidP="00863DFE">
            <w:pPr>
              <w:spacing w:line="280" w:lineRule="exact"/>
              <w:jc w:val="left"/>
              <w:rPr>
                <w:rFonts w:ascii="ＭＳ 明朝" w:hAnsi="ＭＳ 明朝"/>
                <w:szCs w:val="21"/>
              </w:rPr>
            </w:pPr>
            <w:r w:rsidRPr="007D655A">
              <w:rPr>
                <w:rFonts w:ascii="ＭＳ 明朝" w:hAnsi="ＭＳ 明朝" w:hint="eastAsia"/>
                <w:szCs w:val="21"/>
              </w:rPr>
              <w:t>①複式簿記記帳の実施</w:t>
            </w:r>
          </w:p>
          <w:p w:rsidR="00863DFE" w:rsidRPr="007D655A" w:rsidRDefault="00863DFE" w:rsidP="00863DFE">
            <w:pPr>
              <w:spacing w:line="280" w:lineRule="exact"/>
              <w:jc w:val="left"/>
              <w:rPr>
                <w:rFonts w:ascii="ＭＳ 明朝" w:hAnsi="ＭＳ 明朝"/>
                <w:szCs w:val="21"/>
              </w:rPr>
            </w:pPr>
            <w:r w:rsidRPr="007D655A">
              <w:rPr>
                <w:rFonts w:ascii="ＭＳ 明朝" w:hAnsi="ＭＳ 明朝" w:hint="eastAsia"/>
                <w:szCs w:val="21"/>
              </w:rPr>
              <w:t>②経営と家計の分離</w:t>
            </w:r>
          </w:p>
          <w:p w:rsidR="00863DFE" w:rsidRPr="007D655A" w:rsidRDefault="00863DFE" w:rsidP="00863DFE">
            <w:pPr>
              <w:spacing w:line="280" w:lineRule="exact"/>
              <w:jc w:val="left"/>
              <w:rPr>
                <w:rFonts w:ascii="ＭＳ 明朝" w:hAnsi="ＭＳ 明朝"/>
                <w:szCs w:val="21"/>
              </w:rPr>
            </w:pPr>
            <w:r w:rsidRPr="007D655A">
              <w:rPr>
                <w:rFonts w:ascii="ＭＳ 明朝" w:hAnsi="ＭＳ 明朝"/>
                <w:szCs w:val="21"/>
              </w:rPr>
              <w:t>(2)</w:t>
            </w:r>
            <w:r w:rsidRPr="007D655A">
              <w:rPr>
                <w:rFonts w:ascii="ＭＳ 明朝" w:hAnsi="ＭＳ 明朝" w:hint="eastAsia"/>
                <w:szCs w:val="21"/>
              </w:rPr>
              <w:t>申告の分析等</w:t>
            </w:r>
          </w:p>
          <w:p w:rsidR="00863DFE" w:rsidRPr="007D655A" w:rsidRDefault="00863DFE" w:rsidP="00863DFE">
            <w:pPr>
              <w:spacing w:line="280" w:lineRule="exact"/>
              <w:jc w:val="left"/>
              <w:rPr>
                <w:rFonts w:ascii="ＭＳ 明朝" w:hAnsi="ＭＳ 明朝"/>
                <w:szCs w:val="21"/>
              </w:rPr>
            </w:pPr>
            <w:r w:rsidRPr="007D655A">
              <w:rPr>
                <w:rFonts w:ascii="ＭＳ 明朝" w:hAnsi="ＭＳ 明朝" w:hint="eastAsia"/>
                <w:szCs w:val="21"/>
              </w:rPr>
              <w:t>①青色申告の実施</w:t>
            </w:r>
          </w:p>
          <w:p w:rsidR="00750D19" w:rsidRPr="007D655A" w:rsidRDefault="00750D19" w:rsidP="00BD291D">
            <w:pPr>
              <w:spacing w:line="280" w:lineRule="exact"/>
              <w:jc w:val="left"/>
              <w:rPr>
                <w:rFonts w:ascii="ＭＳ 明朝" w:hAnsi="ＭＳ 明朝"/>
                <w:szCs w:val="21"/>
              </w:rPr>
            </w:pPr>
          </w:p>
        </w:tc>
        <w:tc>
          <w:tcPr>
            <w:tcW w:w="1842" w:type="dxa"/>
            <w:shd w:val="clear" w:color="auto" w:fill="auto"/>
          </w:tcPr>
          <w:p w:rsidR="00863DFE" w:rsidRPr="007D655A" w:rsidRDefault="00863DFE" w:rsidP="00863DFE">
            <w:pPr>
              <w:spacing w:line="280" w:lineRule="exact"/>
              <w:jc w:val="left"/>
              <w:rPr>
                <w:rFonts w:ascii="ＭＳ 明朝" w:hAnsi="ＭＳ 明朝"/>
                <w:szCs w:val="21"/>
              </w:rPr>
            </w:pPr>
            <w:r w:rsidRPr="007D655A">
              <w:rPr>
                <w:rFonts w:ascii="ＭＳ 明朝" w:hAnsi="ＭＳ 明朝" w:hint="eastAsia"/>
                <w:szCs w:val="21"/>
              </w:rPr>
              <w:t>(1)家族従事者</w:t>
            </w:r>
          </w:p>
          <w:p w:rsidR="00863DFE" w:rsidRPr="007D655A" w:rsidRDefault="00863DFE" w:rsidP="00863DFE">
            <w:pPr>
              <w:spacing w:line="280" w:lineRule="exact"/>
              <w:jc w:val="left"/>
              <w:rPr>
                <w:rFonts w:ascii="ＭＳ 明朝" w:hAnsi="ＭＳ 明朝"/>
                <w:szCs w:val="21"/>
              </w:rPr>
            </w:pPr>
            <w:r w:rsidRPr="007D655A">
              <w:rPr>
                <w:rFonts w:ascii="ＭＳ 明朝" w:hAnsi="ＭＳ 明朝" w:hint="eastAsia"/>
                <w:szCs w:val="21"/>
              </w:rPr>
              <w:t>２人</w:t>
            </w:r>
          </w:p>
          <w:p w:rsidR="00863DFE" w:rsidRPr="007D655A" w:rsidRDefault="00863DFE" w:rsidP="00863DFE">
            <w:pPr>
              <w:spacing w:line="280" w:lineRule="exact"/>
              <w:jc w:val="left"/>
              <w:rPr>
                <w:rFonts w:ascii="ＭＳ 明朝" w:hAnsi="ＭＳ 明朝"/>
                <w:szCs w:val="21"/>
              </w:rPr>
            </w:pPr>
            <w:r w:rsidRPr="007D655A">
              <w:rPr>
                <w:rFonts w:ascii="ＭＳ 明朝" w:hAnsi="ＭＳ 明朝" w:hint="eastAsia"/>
                <w:szCs w:val="21"/>
              </w:rPr>
              <w:t>(2)休日制の導入</w:t>
            </w:r>
          </w:p>
          <w:p w:rsidR="00863DFE" w:rsidRPr="007D655A" w:rsidRDefault="00863DFE" w:rsidP="00863DFE">
            <w:pPr>
              <w:spacing w:line="280" w:lineRule="exact"/>
              <w:jc w:val="left"/>
              <w:rPr>
                <w:rFonts w:ascii="ＭＳ 明朝" w:hAnsi="ＭＳ 明朝"/>
                <w:szCs w:val="21"/>
              </w:rPr>
            </w:pPr>
            <w:r w:rsidRPr="007D655A">
              <w:rPr>
                <w:rFonts w:ascii="ＭＳ 明朝" w:hAnsi="ＭＳ 明朝" w:hint="eastAsia"/>
                <w:szCs w:val="21"/>
              </w:rPr>
              <w:t>(3)労働と作業管</w:t>
            </w:r>
          </w:p>
          <w:p w:rsidR="00863DFE" w:rsidRPr="007D655A" w:rsidRDefault="00863DFE" w:rsidP="00863DFE">
            <w:pPr>
              <w:spacing w:line="280" w:lineRule="exact"/>
              <w:jc w:val="left"/>
              <w:rPr>
                <w:rFonts w:ascii="ＭＳ 明朝" w:hAnsi="ＭＳ 明朝"/>
                <w:szCs w:val="21"/>
              </w:rPr>
            </w:pPr>
            <w:r w:rsidRPr="007D655A">
              <w:rPr>
                <w:rFonts w:ascii="ＭＳ 明朝" w:hAnsi="ＭＳ 明朝" w:hint="eastAsia"/>
                <w:szCs w:val="21"/>
              </w:rPr>
              <w:t xml:space="preserve">　理</w:t>
            </w:r>
          </w:p>
          <w:p w:rsidR="00863DFE" w:rsidRPr="007D655A" w:rsidRDefault="00863DFE" w:rsidP="00863DFE">
            <w:pPr>
              <w:spacing w:line="280" w:lineRule="exact"/>
              <w:jc w:val="left"/>
              <w:rPr>
                <w:rFonts w:ascii="ＭＳ 明朝" w:hAnsi="ＭＳ 明朝"/>
                <w:szCs w:val="21"/>
              </w:rPr>
            </w:pPr>
            <w:r w:rsidRPr="007D655A">
              <w:rPr>
                <w:rFonts w:ascii="ＭＳ 明朝" w:hAnsi="ＭＳ 明朝" w:hint="eastAsia"/>
                <w:szCs w:val="21"/>
              </w:rPr>
              <w:t>①ビニール張等</w:t>
            </w:r>
          </w:p>
          <w:p w:rsidR="00863DFE" w:rsidRPr="007D655A" w:rsidRDefault="00863DFE" w:rsidP="00863DFE">
            <w:pPr>
              <w:spacing w:line="280" w:lineRule="exact"/>
              <w:jc w:val="left"/>
              <w:rPr>
                <w:rFonts w:ascii="ＭＳ 明朝" w:hAnsi="ＭＳ 明朝"/>
                <w:szCs w:val="21"/>
              </w:rPr>
            </w:pPr>
            <w:r w:rsidRPr="007D655A">
              <w:rPr>
                <w:rFonts w:ascii="ＭＳ 明朝" w:hAnsi="ＭＳ 明朝" w:hint="eastAsia"/>
                <w:szCs w:val="21"/>
              </w:rPr>
              <w:t>については、共同で行う。</w:t>
            </w:r>
          </w:p>
          <w:p w:rsidR="00750D19" w:rsidRPr="007D655A" w:rsidRDefault="00863DFE" w:rsidP="00863DFE">
            <w:pPr>
              <w:spacing w:line="280" w:lineRule="exact"/>
              <w:jc w:val="left"/>
              <w:rPr>
                <w:rFonts w:ascii="ＭＳ 明朝" w:hAnsi="ＭＳ 明朝"/>
                <w:szCs w:val="21"/>
              </w:rPr>
            </w:pPr>
            <w:r w:rsidRPr="007D655A">
              <w:rPr>
                <w:rFonts w:ascii="ＭＳ 明朝" w:hAnsi="ＭＳ 明朝" w:hint="eastAsia"/>
                <w:szCs w:val="21"/>
              </w:rPr>
              <w:t>②収穫時期は臨時雇用（</w:t>
            </w:r>
            <w:r w:rsidR="00C7505F" w:rsidRPr="007D655A">
              <w:rPr>
                <w:rFonts w:ascii="ＭＳ 明朝" w:hAnsi="ＭＳ 明朝" w:hint="eastAsia"/>
                <w:szCs w:val="21"/>
              </w:rPr>
              <w:t>１３</w:t>
            </w:r>
            <w:r w:rsidRPr="007D655A">
              <w:rPr>
                <w:rFonts w:ascii="ＭＳ 明朝" w:hAnsi="ＭＳ 明朝" w:hint="eastAsia"/>
                <w:szCs w:val="21"/>
              </w:rPr>
              <w:t>人）で対応する。</w:t>
            </w:r>
          </w:p>
        </w:tc>
      </w:tr>
    </w:tbl>
    <w:p w:rsidR="00A30F0E" w:rsidRPr="007D655A" w:rsidRDefault="00A30F0E" w:rsidP="005C2EDD">
      <w:pPr>
        <w:spacing w:line="280" w:lineRule="exact"/>
        <w:jc w:val="left"/>
        <w:rPr>
          <w:rFonts w:ascii="ＭＳ 明朝" w:hAnsi="ＭＳ 明朝"/>
          <w:szCs w:val="21"/>
        </w:rPr>
      </w:pP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6"/>
        <w:gridCol w:w="567"/>
        <w:gridCol w:w="567"/>
      </w:tblGrid>
      <w:tr w:rsidR="00FD4CA6" w:rsidRPr="007D655A" w:rsidTr="00BD291D">
        <w:tc>
          <w:tcPr>
            <w:tcW w:w="1666" w:type="dxa"/>
            <w:tcBorders>
              <w:top w:val="single" w:sz="4" w:space="0" w:color="auto"/>
              <w:left w:val="single" w:sz="4" w:space="0" w:color="auto"/>
              <w:bottom w:val="single" w:sz="4" w:space="0" w:color="auto"/>
              <w:right w:val="single" w:sz="4" w:space="0" w:color="auto"/>
            </w:tcBorders>
          </w:tcPr>
          <w:p w:rsidR="00FD4CA6" w:rsidRPr="007D655A" w:rsidRDefault="005253BA" w:rsidP="00BD291D">
            <w:pPr>
              <w:spacing w:line="280" w:lineRule="exact"/>
              <w:jc w:val="center"/>
              <w:rPr>
                <w:rFonts w:ascii="ＭＳ 明朝" w:hAnsi="ＭＳ 明朝"/>
                <w:szCs w:val="21"/>
              </w:rPr>
            </w:pPr>
            <w:r w:rsidRPr="007D655A">
              <w:rPr>
                <w:rFonts w:ascii="ＭＳ 明朝" w:hAnsi="ＭＳ 明朝" w:hint="eastAsia"/>
                <w:szCs w:val="21"/>
              </w:rPr>
              <w:t>組織</w:t>
            </w:r>
            <w:r w:rsidR="00FD4CA6" w:rsidRPr="007D655A">
              <w:rPr>
                <w:rFonts w:ascii="ＭＳ 明朝" w:hAnsi="ＭＳ 明朝" w:hint="eastAsia"/>
                <w:szCs w:val="21"/>
              </w:rPr>
              <w:t>経営体</w:t>
            </w:r>
          </w:p>
        </w:tc>
        <w:tc>
          <w:tcPr>
            <w:tcW w:w="567" w:type="dxa"/>
            <w:tcBorders>
              <w:top w:val="single" w:sz="4" w:space="0" w:color="auto"/>
              <w:left w:val="single" w:sz="4" w:space="0" w:color="auto"/>
              <w:bottom w:val="single" w:sz="4" w:space="0" w:color="auto"/>
              <w:right w:val="single" w:sz="4" w:space="0" w:color="auto"/>
            </w:tcBorders>
          </w:tcPr>
          <w:p w:rsidR="00FD4CA6" w:rsidRPr="007D655A" w:rsidRDefault="00FD4CA6" w:rsidP="00BD291D">
            <w:pPr>
              <w:spacing w:line="280" w:lineRule="exact"/>
              <w:jc w:val="center"/>
              <w:rPr>
                <w:rFonts w:ascii="ＭＳ 明朝" w:hAnsi="ＭＳ 明朝"/>
                <w:szCs w:val="21"/>
              </w:rPr>
            </w:pPr>
            <w:r w:rsidRPr="007D655A">
              <w:rPr>
                <w:rFonts w:ascii="ＭＳ 明朝" w:hAnsi="ＭＳ 明朝" w:hint="eastAsia"/>
                <w:szCs w:val="21"/>
              </w:rPr>
              <w:t>№</w:t>
            </w:r>
          </w:p>
        </w:tc>
        <w:tc>
          <w:tcPr>
            <w:tcW w:w="567" w:type="dxa"/>
            <w:tcBorders>
              <w:top w:val="single" w:sz="4" w:space="0" w:color="auto"/>
              <w:left w:val="single" w:sz="4" w:space="0" w:color="auto"/>
              <w:bottom w:val="single" w:sz="4" w:space="0" w:color="auto"/>
              <w:right w:val="single" w:sz="4" w:space="0" w:color="auto"/>
            </w:tcBorders>
          </w:tcPr>
          <w:p w:rsidR="00FD4CA6" w:rsidRPr="007D655A" w:rsidRDefault="00F13F92" w:rsidP="00BD291D">
            <w:pPr>
              <w:spacing w:line="280" w:lineRule="exact"/>
              <w:jc w:val="center"/>
              <w:rPr>
                <w:rFonts w:ascii="ＭＳ 明朝" w:hAnsi="ＭＳ 明朝"/>
                <w:szCs w:val="21"/>
                <w:u w:val="single"/>
              </w:rPr>
            </w:pPr>
            <w:r w:rsidRPr="007D655A">
              <w:rPr>
                <w:rFonts w:ascii="ＭＳ 明朝" w:hAnsi="ＭＳ 明朝" w:hint="eastAsia"/>
                <w:szCs w:val="21"/>
                <w:u w:val="single"/>
              </w:rPr>
              <w:t>４</w:t>
            </w:r>
          </w:p>
        </w:tc>
      </w:tr>
    </w:tbl>
    <w:p w:rsidR="00A30F0E" w:rsidRPr="007D655A" w:rsidRDefault="00A30F0E" w:rsidP="005C2EDD">
      <w:pPr>
        <w:spacing w:line="280" w:lineRule="exact"/>
        <w:jc w:val="left"/>
        <w:rPr>
          <w:rFonts w:ascii="ＭＳ 明朝" w:hAnsi="ＭＳ 明朝"/>
          <w:szCs w:val="21"/>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2806"/>
        <w:gridCol w:w="1730"/>
        <w:gridCol w:w="1984"/>
      </w:tblGrid>
      <w:tr w:rsidR="000F2AB2" w:rsidRPr="007D655A" w:rsidTr="0070597D">
        <w:tc>
          <w:tcPr>
            <w:tcW w:w="708" w:type="dxa"/>
            <w:shd w:val="clear" w:color="auto" w:fill="auto"/>
          </w:tcPr>
          <w:p w:rsidR="00FD4CA6" w:rsidRPr="007D655A" w:rsidRDefault="00FD4CA6" w:rsidP="00BD291D">
            <w:pPr>
              <w:spacing w:line="280" w:lineRule="exact"/>
              <w:jc w:val="center"/>
              <w:rPr>
                <w:rFonts w:ascii="ＭＳ 明朝" w:hAnsi="ＭＳ 明朝"/>
                <w:szCs w:val="21"/>
              </w:rPr>
            </w:pPr>
            <w:r w:rsidRPr="007D655A">
              <w:rPr>
                <w:rFonts w:ascii="ＭＳ 明朝" w:hAnsi="ＭＳ 明朝" w:hint="eastAsia"/>
                <w:szCs w:val="21"/>
              </w:rPr>
              <w:t>営農類型</w:t>
            </w:r>
          </w:p>
        </w:tc>
        <w:tc>
          <w:tcPr>
            <w:tcW w:w="2127" w:type="dxa"/>
            <w:shd w:val="clear" w:color="auto" w:fill="auto"/>
            <w:vAlign w:val="center"/>
          </w:tcPr>
          <w:p w:rsidR="00FD4CA6" w:rsidRPr="007D655A" w:rsidRDefault="00FD4CA6" w:rsidP="00BD291D">
            <w:pPr>
              <w:spacing w:line="280" w:lineRule="exact"/>
              <w:jc w:val="center"/>
              <w:rPr>
                <w:rFonts w:ascii="ＭＳ 明朝" w:hAnsi="ＭＳ 明朝"/>
                <w:szCs w:val="21"/>
              </w:rPr>
            </w:pPr>
            <w:r w:rsidRPr="007D655A">
              <w:rPr>
                <w:rFonts w:ascii="ＭＳ 明朝" w:hAnsi="ＭＳ 明朝" w:hint="eastAsia"/>
                <w:szCs w:val="21"/>
              </w:rPr>
              <w:t>農業経営の規模</w:t>
            </w:r>
          </w:p>
        </w:tc>
        <w:tc>
          <w:tcPr>
            <w:tcW w:w="2806" w:type="dxa"/>
            <w:shd w:val="clear" w:color="auto" w:fill="auto"/>
            <w:vAlign w:val="center"/>
          </w:tcPr>
          <w:p w:rsidR="00FD4CA6" w:rsidRPr="007D655A" w:rsidRDefault="00FD4CA6" w:rsidP="00BD291D">
            <w:pPr>
              <w:spacing w:line="280" w:lineRule="exact"/>
              <w:jc w:val="center"/>
              <w:rPr>
                <w:rFonts w:ascii="ＭＳ 明朝" w:hAnsi="ＭＳ 明朝"/>
                <w:szCs w:val="21"/>
              </w:rPr>
            </w:pPr>
            <w:r w:rsidRPr="007D655A">
              <w:rPr>
                <w:rFonts w:ascii="ＭＳ 明朝" w:hAnsi="ＭＳ 明朝" w:hint="eastAsia"/>
                <w:szCs w:val="21"/>
              </w:rPr>
              <w:t>生産方式</w:t>
            </w:r>
          </w:p>
        </w:tc>
        <w:tc>
          <w:tcPr>
            <w:tcW w:w="1730" w:type="dxa"/>
            <w:shd w:val="clear" w:color="auto" w:fill="auto"/>
            <w:vAlign w:val="center"/>
          </w:tcPr>
          <w:p w:rsidR="00FD4CA6" w:rsidRPr="007D655A" w:rsidRDefault="00FD4CA6" w:rsidP="00BD291D">
            <w:pPr>
              <w:spacing w:line="280" w:lineRule="exact"/>
              <w:jc w:val="center"/>
              <w:rPr>
                <w:rFonts w:ascii="ＭＳ 明朝" w:hAnsi="ＭＳ 明朝"/>
                <w:szCs w:val="21"/>
              </w:rPr>
            </w:pPr>
            <w:r w:rsidRPr="007D655A">
              <w:rPr>
                <w:rFonts w:ascii="ＭＳ 明朝" w:hAnsi="ＭＳ 明朝" w:hint="eastAsia"/>
                <w:szCs w:val="21"/>
              </w:rPr>
              <w:t>経営管理の方法</w:t>
            </w:r>
          </w:p>
        </w:tc>
        <w:tc>
          <w:tcPr>
            <w:tcW w:w="1984" w:type="dxa"/>
            <w:shd w:val="clear" w:color="auto" w:fill="auto"/>
            <w:vAlign w:val="center"/>
          </w:tcPr>
          <w:p w:rsidR="00FD4CA6" w:rsidRPr="007D655A" w:rsidRDefault="00FD4CA6" w:rsidP="00BD291D">
            <w:pPr>
              <w:spacing w:line="280" w:lineRule="exact"/>
              <w:jc w:val="center"/>
              <w:rPr>
                <w:rFonts w:ascii="ＭＳ 明朝" w:hAnsi="ＭＳ 明朝"/>
                <w:szCs w:val="21"/>
              </w:rPr>
            </w:pPr>
            <w:r w:rsidRPr="007D655A">
              <w:rPr>
                <w:rFonts w:ascii="ＭＳ 明朝" w:hAnsi="ＭＳ 明朝" w:hint="eastAsia"/>
                <w:szCs w:val="21"/>
              </w:rPr>
              <w:t>農業従事</w:t>
            </w:r>
          </w:p>
          <w:p w:rsidR="00FD4CA6" w:rsidRPr="007D655A" w:rsidRDefault="00FD4CA6" w:rsidP="00BD291D">
            <w:pPr>
              <w:spacing w:line="280" w:lineRule="exact"/>
              <w:jc w:val="center"/>
              <w:rPr>
                <w:rFonts w:ascii="ＭＳ 明朝" w:hAnsi="ＭＳ 明朝"/>
                <w:szCs w:val="21"/>
              </w:rPr>
            </w:pPr>
            <w:r w:rsidRPr="007D655A">
              <w:rPr>
                <w:rFonts w:ascii="ＭＳ 明朝" w:hAnsi="ＭＳ 明朝" w:hint="eastAsia"/>
                <w:szCs w:val="21"/>
              </w:rPr>
              <w:t>の態様等</w:t>
            </w:r>
          </w:p>
        </w:tc>
      </w:tr>
      <w:tr w:rsidR="000F2AB2" w:rsidRPr="007D655A" w:rsidTr="0070597D">
        <w:tc>
          <w:tcPr>
            <w:tcW w:w="708" w:type="dxa"/>
            <w:shd w:val="clear" w:color="auto" w:fill="auto"/>
            <w:vAlign w:val="center"/>
          </w:tcPr>
          <w:p w:rsidR="00FD4CA6" w:rsidRPr="007D655A" w:rsidRDefault="00A11328" w:rsidP="00BD291D">
            <w:pPr>
              <w:spacing w:line="280" w:lineRule="exact"/>
              <w:jc w:val="center"/>
              <w:rPr>
                <w:rFonts w:ascii="ＭＳ 明朝" w:hAnsi="ＭＳ 明朝"/>
                <w:szCs w:val="21"/>
              </w:rPr>
            </w:pPr>
            <w:r w:rsidRPr="007D655A">
              <w:rPr>
                <w:rFonts w:ascii="ＭＳ 明朝" w:hAnsi="ＭＳ 明朝" w:hint="eastAsia"/>
                <w:szCs w:val="21"/>
              </w:rPr>
              <w:t>施</w:t>
            </w:r>
          </w:p>
          <w:p w:rsidR="00FD4CA6" w:rsidRPr="007D655A" w:rsidRDefault="00FD4CA6" w:rsidP="00BD291D">
            <w:pPr>
              <w:spacing w:line="280" w:lineRule="exact"/>
              <w:jc w:val="center"/>
              <w:rPr>
                <w:rFonts w:ascii="ＭＳ 明朝" w:hAnsi="ＭＳ 明朝"/>
                <w:szCs w:val="21"/>
              </w:rPr>
            </w:pPr>
            <w:r w:rsidRPr="007D655A">
              <w:rPr>
                <w:rFonts w:ascii="ＭＳ 明朝" w:hAnsi="ＭＳ 明朝" w:hint="eastAsia"/>
                <w:szCs w:val="21"/>
              </w:rPr>
              <w:t>設</w:t>
            </w:r>
          </w:p>
          <w:p w:rsidR="00FD4CA6" w:rsidRPr="007D655A" w:rsidRDefault="00FD4CA6" w:rsidP="00BD291D">
            <w:pPr>
              <w:spacing w:line="280" w:lineRule="exact"/>
              <w:jc w:val="center"/>
              <w:rPr>
                <w:rFonts w:ascii="ＭＳ 明朝" w:hAnsi="ＭＳ 明朝"/>
                <w:szCs w:val="21"/>
              </w:rPr>
            </w:pPr>
            <w:r w:rsidRPr="007D655A">
              <w:rPr>
                <w:rFonts w:ascii="ＭＳ 明朝" w:hAnsi="ＭＳ 明朝" w:hint="eastAsia"/>
                <w:szCs w:val="21"/>
              </w:rPr>
              <w:t>野</w:t>
            </w:r>
          </w:p>
          <w:p w:rsidR="00FD4CA6" w:rsidRPr="007D655A" w:rsidRDefault="00FD4CA6" w:rsidP="00BD291D">
            <w:pPr>
              <w:spacing w:line="280" w:lineRule="exact"/>
              <w:jc w:val="center"/>
              <w:rPr>
                <w:rFonts w:ascii="ＭＳ 明朝" w:hAnsi="ＭＳ 明朝"/>
                <w:szCs w:val="21"/>
              </w:rPr>
            </w:pPr>
            <w:r w:rsidRPr="007D655A">
              <w:rPr>
                <w:rFonts w:ascii="ＭＳ 明朝" w:hAnsi="ＭＳ 明朝" w:hint="eastAsia"/>
                <w:szCs w:val="21"/>
              </w:rPr>
              <w:t>菜</w:t>
            </w:r>
          </w:p>
          <w:p w:rsidR="00FD4CA6" w:rsidRPr="007D655A" w:rsidRDefault="00FD4CA6" w:rsidP="00BD291D">
            <w:pPr>
              <w:spacing w:line="280" w:lineRule="exact"/>
              <w:jc w:val="center"/>
              <w:rPr>
                <w:rFonts w:ascii="ＭＳ 明朝" w:hAnsi="ＭＳ 明朝"/>
                <w:szCs w:val="21"/>
              </w:rPr>
            </w:pPr>
            <w:r w:rsidRPr="007D655A">
              <w:rPr>
                <w:rFonts w:ascii="ＭＳ 明朝" w:hAnsi="ＭＳ 明朝" w:hint="eastAsia"/>
                <w:szCs w:val="21"/>
              </w:rPr>
              <w:t>複</w:t>
            </w:r>
          </w:p>
          <w:p w:rsidR="00FD4CA6" w:rsidRPr="007D655A" w:rsidRDefault="00FD4CA6" w:rsidP="00BD291D">
            <w:pPr>
              <w:spacing w:line="280" w:lineRule="exact"/>
              <w:jc w:val="center"/>
              <w:rPr>
                <w:rFonts w:ascii="ＭＳ 明朝" w:hAnsi="ＭＳ 明朝"/>
                <w:szCs w:val="21"/>
              </w:rPr>
            </w:pPr>
            <w:r w:rsidRPr="007D655A">
              <w:rPr>
                <w:rFonts w:ascii="ＭＳ 明朝" w:hAnsi="ＭＳ 明朝" w:hint="eastAsia"/>
                <w:szCs w:val="21"/>
              </w:rPr>
              <w:t>合</w:t>
            </w:r>
          </w:p>
          <w:p w:rsidR="00FD4CA6" w:rsidRPr="007D655A" w:rsidRDefault="00FD4CA6" w:rsidP="00BD291D">
            <w:pPr>
              <w:spacing w:line="280" w:lineRule="exact"/>
              <w:jc w:val="center"/>
              <w:rPr>
                <w:rFonts w:ascii="ＭＳ 明朝" w:hAnsi="ＭＳ 明朝"/>
                <w:szCs w:val="21"/>
              </w:rPr>
            </w:pPr>
            <w:r w:rsidRPr="007D655A">
              <w:rPr>
                <w:rFonts w:ascii="ＭＳ 明朝" w:hAnsi="ＭＳ 明朝" w:hint="eastAsia"/>
                <w:szCs w:val="21"/>
              </w:rPr>
              <w:t>型</w:t>
            </w:r>
          </w:p>
          <w:p w:rsidR="00FD4CA6" w:rsidRPr="007D655A" w:rsidRDefault="00FD4CA6" w:rsidP="00BD291D">
            <w:pPr>
              <w:spacing w:line="280" w:lineRule="exact"/>
              <w:jc w:val="center"/>
              <w:rPr>
                <w:rFonts w:ascii="ＭＳ 明朝" w:hAnsi="ＭＳ 明朝"/>
                <w:szCs w:val="21"/>
              </w:rPr>
            </w:pPr>
          </w:p>
        </w:tc>
        <w:tc>
          <w:tcPr>
            <w:tcW w:w="2127" w:type="dxa"/>
            <w:shd w:val="clear" w:color="auto" w:fill="auto"/>
          </w:tcPr>
          <w:p w:rsidR="00FD4CA6" w:rsidRPr="007D655A" w:rsidRDefault="00FD4CA6" w:rsidP="00FD4CA6">
            <w:pPr>
              <w:spacing w:line="280" w:lineRule="exact"/>
              <w:jc w:val="left"/>
              <w:rPr>
                <w:rFonts w:ascii="ＭＳ 明朝" w:hAnsi="ＭＳ 明朝"/>
                <w:szCs w:val="21"/>
              </w:rPr>
            </w:pPr>
            <w:r w:rsidRPr="007D655A">
              <w:rPr>
                <w:rFonts w:ascii="ＭＳ 明朝" w:hAnsi="ＭＳ 明朝"/>
                <w:szCs w:val="21"/>
              </w:rPr>
              <w:t>(1)</w:t>
            </w:r>
            <w:r w:rsidRPr="007D655A">
              <w:rPr>
                <w:rFonts w:ascii="ＭＳ 明朝" w:hAnsi="ＭＳ 明朝" w:hint="eastAsia"/>
                <w:szCs w:val="21"/>
              </w:rPr>
              <w:t>作付面積等</w:t>
            </w:r>
          </w:p>
          <w:p w:rsidR="00FD4CA6" w:rsidRPr="007D655A" w:rsidRDefault="00FD4CA6" w:rsidP="00FD4CA6">
            <w:pPr>
              <w:spacing w:line="280" w:lineRule="exact"/>
              <w:jc w:val="left"/>
              <w:rPr>
                <w:rFonts w:ascii="ＭＳ 明朝" w:hAnsi="ＭＳ 明朝"/>
                <w:szCs w:val="21"/>
              </w:rPr>
            </w:pPr>
            <w:r w:rsidRPr="007D655A">
              <w:rPr>
                <w:rFonts w:ascii="ＭＳ 明朝" w:hAnsi="ＭＳ 明朝" w:hint="eastAsia"/>
                <w:szCs w:val="21"/>
              </w:rPr>
              <w:t>①きゅうり：</w:t>
            </w:r>
            <w:r w:rsidRPr="007D655A">
              <w:rPr>
                <w:rFonts w:ascii="ＭＳ 明朝" w:hAnsi="ＭＳ 明朝"/>
                <w:szCs w:val="21"/>
              </w:rPr>
              <w:t>0.</w:t>
            </w:r>
            <w:r w:rsidRPr="007D655A">
              <w:rPr>
                <w:rFonts w:ascii="ＭＳ 明朝" w:hAnsi="ＭＳ 明朝" w:hint="eastAsia"/>
                <w:szCs w:val="21"/>
              </w:rPr>
              <w:t>8</w:t>
            </w:r>
            <w:r w:rsidRPr="007D655A">
              <w:rPr>
                <w:rFonts w:ascii="ＭＳ 明朝" w:hAnsi="ＭＳ 明朝"/>
                <w:szCs w:val="21"/>
              </w:rPr>
              <w:t xml:space="preserve"> ha</w:t>
            </w:r>
          </w:p>
          <w:p w:rsidR="00FD4CA6" w:rsidRPr="007D655A" w:rsidRDefault="00FD4CA6" w:rsidP="00FD4CA6">
            <w:pPr>
              <w:spacing w:line="280" w:lineRule="exact"/>
              <w:jc w:val="left"/>
              <w:rPr>
                <w:rFonts w:ascii="ＭＳ 明朝" w:hAnsi="ＭＳ 明朝"/>
                <w:szCs w:val="21"/>
              </w:rPr>
            </w:pPr>
            <w:r w:rsidRPr="007D655A">
              <w:rPr>
                <w:rFonts w:ascii="ＭＳ 明朝" w:hAnsi="ＭＳ 明朝" w:hint="eastAsia"/>
                <w:szCs w:val="21"/>
              </w:rPr>
              <w:t>②水稲：30.0</w:t>
            </w:r>
            <w:r w:rsidRPr="007D655A">
              <w:rPr>
                <w:rFonts w:ascii="ＭＳ 明朝" w:hAnsi="ＭＳ 明朝"/>
                <w:szCs w:val="21"/>
              </w:rPr>
              <w:t xml:space="preserve"> ha</w:t>
            </w:r>
          </w:p>
          <w:p w:rsidR="00FD4CA6" w:rsidRPr="007D655A" w:rsidRDefault="00FD4CA6" w:rsidP="00FD4CA6">
            <w:pPr>
              <w:spacing w:line="280" w:lineRule="exact"/>
              <w:jc w:val="left"/>
              <w:rPr>
                <w:rFonts w:ascii="ＭＳ 明朝" w:hAnsi="ＭＳ 明朝"/>
                <w:szCs w:val="21"/>
              </w:rPr>
            </w:pPr>
            <w:r w:rsidRPr="007D655A">
              <w:rPr>
                <w:rFonts w:ascii="ＭＳ 明朝" w:hAnsi="ＭＳ 明朝" w:hint="eastAsia"/>
                <w:szCs w:val="21"/>
              </w:rPr>
              <w:t>③小麦：17.0</w:t>
            </w:r>
            <w:r w:rsidRPr="007D655A">
              <w:rPr>
                <w:rFonts w:ascii="ＭＳ 明朝" w:hAnsi="ＭＳ 明朝"/>
                <w:szCs w:val="21"/>
              </w:rPr>
              <w:t>ha</w:t>
            </w:r>
          </w:p>
          <w:p w:rsidR="00FD4CA6" w:rsidRPr="007D655A" w:rsidRDefault="00FD4CA6" w:rsidP="00FD4CA6">
            <w:pPr>
              <w:spacing w:line="280" w:lineRule="exact"/>
              <w:jc w:val="left"/>
              <w:rPr>
                <w:rFonts w:ascii="ＭＳ 明朝" w:hAnsi="ＭＳ 明朝"/>
                <w:szCs w:val="21"/>
                <w:lang w:eastAsia="zh-TW"/>
              </w:rPr>
            </w:pPr>
          </w:p>
          <w:p w:rsidR="00FD4CA6" w:rsidRPr="007D655A" w:rsidRDefault="00FD4CA6" w:rsidP="00FD4CA6">
            <w:pPr>
              <w:spacing w:line="280" w:lineRule="exact"/>
              <w:jc w:val="left"/>
              <w:rPr>
                <w:rFonts w:ascii="ＭＳ 明朝" w:hAnsi="ＭＳ 明朝"/>
                <w:szCs w:val="21"/>
                <w:lang w:eastAsia="zh-TW"/>
              </w:rPr>
            </w:pPr>
            <w:r w:rsidRPr="007D655A">
              <w:rPr>
                <w:rFonts w:ascii="ＭＳ 明朝" w:hAnsi="ＭＳ 明朝"/>
                <w:szCs w:val="21"/>
                <w:lang w:eastAsia="zh-TW"/>
              </w:rPr>
              <w:t>(2)</w:t>
            </w:r>
            <w:r w:rsidRPr="007D655A">
              <w:rPr>
                <w:rFonts w:ascii="ＭＳ 明朝" w:hAnsi="ＭＳ 明朝" w:hint="eastAsia"/>
                <w:szCs w:val="21"/>
                <w:lang w:eastAsia="zh-TW"/>
              </w:rPr>
              <w:t>経営面積</w:t>
            </w:r>
          </w:p>
          <w:p w:rsidR="00FD4CA6" w:rsidRPr="007D655A" w:rsidRDefault="00FD4CA6" w:rsidP="00FD4CA6">
            <w:pPr>
              <w:spacing w:line="280" w:lineRule="exact"/>
              <w:jc w:val="left"/>
              <w:rPr>
                <w:rFonts w:ascii="ＭＳ 明朝" w:hAnsi="ＭＳ 明朝"/>
                <w:szCs w:val="21"/>
              </w:rPr>
            </w:pPr>
            <w:r w:rsidRPr="007D655A">
              <w:rPr>
                <w:rFonts w:ascii="ＭＳ 明朝" w:hAnsi="ＭＳ 明朝" w:hint="eastAsia"/>
                <w:szCs w:val="21"/>
                <w:lang w:eastAsia="zh-TW"/>
              </w:rPr>
              <w:t xml:space="preserve">　</w:t>
            </w:r>
            <w:r w:rsidR="00074D96">
              <w:rPr>
                <w:rFonts w:ascii="ＭＳ 明朝" w:hAnsi="ＭＳ 明朝" w:hint="eastAsia"/>
                <w:szCs w:val="21"/>
              </w:rPr>
              <w:t>47.8</w:t>
            </w:r>
            <w:r w:rsidRPr="007D655A">
              <w:rPr>
                <w:rFonts w:ascii="ＭＳ 明朝" w:hAnsi="ＭＳ 明朝"/>
                <w:szCs w:val="21"/>
              </w:rPr>
              <w:t>ha</w:t>
            </w:r>
          </w:p>
        </w:tc>
        <w:tc>
          <w:tcPr>
            <w:tcW w:w="2806" w:type="dxa"/>
            <w:shd w:val="clear" w:color="auto" w:fill="auto"/>
          </w:tcPr>
          <w:p w:rsidR="00FD4CA6" w:rsidRPr="007D655A" w:rsidRDefault="00FD4CA6" w:rsidP="00FD4CA6">
            <w:pPr>
              <w:spacing w:line="280" w:lineRule="exact"/>
              <w:jc w:val="left"/>
              <w:rPr>
                <w:rFonts w:ascii="ＭＳ 明朝" w:hAnsi="ＭＳ 明朝"/>
                <w:szCs w:val="21"/>
              </w:rPr>
            </w:pPr>
            <w:r w:rsidRPr="007D655A">
              <w:rPr>
                <w:rFonts w:ascii="ＭＳ 明朝" w:hAnsi="ＭＳ 明朝"/>
                <w:szCs w:val="21"/>
              </w:rPr>
              <w:t>(1)</w:t>
            </w:r>
            <w:r w:rsidRPr="007D655A">
              <w:rPr>
                <w:rFonts w:ascii="ＭＳ 明朝" w:hAnsi="ＭＳ 明朝" w:hint="eastAsia"/>
                <w:szCs w:val="21"/>
              </w:rPr>
              <w:t>建物･施設</w:t>
            </w:r>
          </w:p>
          <w:p w:rsidR="00FD4CA6" w:rsidRPr="007D655A" w:rsidRDefault="00FD4CA6" w:rsidP="00FD4CA6">
            <w:pPr>
              <w:spacing w:line="280" w:lineRule="exact"/>
              <w:jc w:val="left"/>
              <w:rPr>
                <w:rFonts w:ascii="ＭＳ 明朝" w:hAnsi="ＭＳ 明朝"/>
                <w:szCs w:val="21"/>
              </w:rPr>
            </w:pPr>
            <w:r w:rsidRPr="007D655A">
              <w:rPr>
                <w:rFonts w:ascii="ＭＳ 明朝" w:hAnsi="ＭＳ 明朝" w:hint="eastAsia"/>
                <w:szCs w:val="21"/>
              </w:rPr>
              <w:t>・作業舎</w:t>
            </w:r>
          </w:p>
          <w:p w:rsidR="00FD4CA6" w:rsidRPr="007D655A" w:rsidRDefault="00FD4CA6" w:rsidP="00FD4CA6">
            <w:pPr>
              <w:spacing w:line="280" w:lineRule="exact"/>
              <w:jc w:val="left"/>
              <w:rPr>
                <w:rFonts w:ascii="ＭＳ 明朝" w:hAnsi="ＭＳ 明朝"/>
                <w:szCs w:val="21"/>
              </w:rPr>
            </w:pPr>
            <w:r w:rsidRPr="007D655A">
              <w:rPr>
                <w:rFonts w:ascii="ＭＳ 明朝" w:hAnsi="ＭＳ 明朝" w:hint="eastAsia"/>
                <w:szCs w:val="21"/>
              </w:rPr>
              <w:t>・ハウス</w:t>
            </w:r>
          </w:p>
          <w:p w:rsidR="00FD4CA6" w:rsidRPr="007D655A" w:rsidRDefault="00FD4CA6" w:rsidP="00FD4CA6">
            <w:pPr>
              <w:spacing w:line="280" w:lineRule="exact"/>
              <w:jc w:val="left"/>
              <w:rPr>
                <w:rFonts w:ascii="ＭＳ 明朝" w:hAnsi="ＭＳ 明朝"/>
                <w:szCs w:val="21"/>
              </w:rPr>
            </w:pPr>
            <w:r w:rsidRPr="007D655A">
              <w:rPr>
                <w:rFonts w:ascii="ＭＳ 明朝" w:hAnsi="ＭＳ 明朝" w:hint="eastAsia"/>
                <w:szCs w:val="21"/>
              </w:rPr>
              <w:t>・灌水施設</w:t>
            </w:r>
          </w:p>
          <w:p w:rsidR="00FD4CA6" w:rsidRPr="007D655A" w:rsidRDefault="00FD4CA6" w:rsidP="00FD4CA6">
            <w:pPr>
              <w:spacing w:line="280" w:lineRule="exact"/>
              <w:jc w:val="left"/>
              <w:rPr>
                <w:rFonts w:ascii="ＭＳ 明朝" w:hAnsi="ＭＳ 明朝"/>
                <w:szCs w:val="21"/>
              </w:rPr>
            </w:pPr>
            <w:r w:rsidRPr="007D655A">
              <w:rPr>
                <w:rFonts w:ascii="ＭＳ 明朝" w:hAnsi="ＭＳ 明朝" w:hint="eastAsia"/>
                <w:szCs w:val="21"/>
              </w:rPr>
              <w:t>・育苗ハウス</w:t>
            </w:r>
          </w:p>
          <w:p w:rsidR="00FD4CA6" w:rsidRPr="007D655A" w:rsidRDefault="00FD4CA6" w:rsidP="00FD4CA6">
            <w:pPr>
              <w:spacing w:line="280" w:lineRule="exact"/>
              <w:jc w:val="left"/>
              <w:rPr>
                <w:rFonts w:ascii="ＭＳ 明朝" w:hAnsi="ＭＳ 明朝"/>
                <w:szCs w:val="21"/>
              </w:rPr>
            </w:pPr>
            <w:r w:rsidRPr="007D655A">
              <w:rPr>
                <w:rFonts w:ascii="ＭＳ 明朝" w:hAnsi="ＭＳ 明朝" w:hint="eastAsia"/>
                <w:szCs w:val="21"/>
              </w:rPr>
              <w:t xml:space="preserve">・自動開閉機　</w:t>
            </w:r>
          </w:p>
          <w:p w:rsidR="00FD4CA6" w:rsidRPr="007D655A" w:rsidRDefault="00FD4CA6" w:rsidP="00FD4CA6">
            <w:pPr>
              <w:spacing w:line="280" w:lineRule="exact"/>
              <w:jc w:val="left"/>
              <w:rPr>
                <w:rFonts w:ascii="ＭＳ 明朝" w:hAnsi="ＭＳ 明朝"/>
                <w:szCs w:val="21"/>
              </w:rPr>
            </w:pPr>
            <w:r w:rsidRPr="007D655A">
              <w:rPr>
                <w:rFonts w:ascii="ＭＳ 明朝" w:hAnsi="ＭＳ 明朝"/>
                <w:szCs w:val="21"/>
              </w:rPr>
              <w:t xml:space="preserve"> (2)</w:t>
            </w:r>
            <w:r w:rsidRPr="007D655A">
              <w:rPr>
                <w:rFonts w:ascii="ＭＳ 明朝" w:hAnsi="ＭＳ 明朝" w:hint="eastAsia"/>
                <w:szCs w:val="21"/>
              </w:rPr>
              <w:t>農機具</w:t>
            </w:r>
          </w:p>
          <w:p w:rsidR="00FD4CA6" w:rsidRPr="007D655A" w:rsidRDefault="00FD4CA6" w:rsidP="00FD4CA6">
            <w:pPr>
              <w:spacing w:line="280" w:lineRule="exact"/>
              <w:jc w:val="left"/>
              <w:rPr>
                <w:rFonts w:ascii="ＭＳ 明朝" w:hAnsi="ＭＳ 明朝"/>
                <w:szCs w:val="21"/>
              </w:rPr>
            </w:pPr>
            <w:r w:rsidRPr="007D655A">
              <w:rPr>
                <w:rFonts w:ascii="ＭＳ 明朝" w:hAnsi="ＭＳ 明朝" w:hint="eastAsia"/>
                <w:szCs w:val="21"/>
              </w:rPr>
              <w:t>・トラクター（65</w:t>
            </w:r>
            <w:r w:rsidRPr="007D655A">
              <w:rPr>
                <w:rFonts w:ascii="ＭＳ 明朝" w:hAnsi="ＭＳ 明朝"/>
                <w:szCs w:val="21"/>
              </w:rPr>
              <w:t>Ps</w:t>
            </w:r>
            <w:r w:rsidRPr="007D655A">
              <w:rPr>
                <w:rFonts w:ascii="ＭＳ 明朝" w:hAnsi="ＭＳ 明朝" w:hint="eastAsia"/>
                <w:szCs w:val="21"/>
              </w:rPr>
              <w:t>）１台</w:t>
            </w:r>
          </w:p>
          <w:p w:rsidR="00FD4CA6" w:rsidRPr="007D655A" w:rsidRDefault="00FD4CA6" w:rsidP="00FD4CA6">
            <w:pPr>
              <w:spacing w:line="280" w:lineRule="exact"/>
              <w:jc w:val="left"/>
              <w:rPr>
                <w:rFonts w:ascii="ＭＳ 明朝" w:hAnsi="ＭＳ 明朝"/>
                <w:szCs w:val="21"/>
              </w:rPr>
            </w:pPr>
            <w:r w:rsidRPr="007D655A">
              <w:rPr>
                <w:rFonts w:ascii="ＭＳ 明朝" w:hAnsi="ＭＳ 明朝" w:hint="eastAsia"/>
                <w:szCs w:val="21"/>
              </w:rPr>
              <w:t>・トラクター（57</w:t>
            </w:r>
            <w:r w:rsidRPr="007D655A">
              <w:rPr>
                <w:rFonts w:ascii="ＭＳ 明朝" w:hAnsi="ＭＳ 明朝"/>
                <w:szCs w:val="21"/>
              </w:rPr>
              <w:t>Ps</w:t>
            </w:r>
            <w:r w:rsidRPr="007D655A">
              <w:rPr>
                <w:rFonts w:ascii="ＭＳ 明朝" w:hAnsi="ＭＳ 明朝" w:hint="eastAsia"/>
                <w:szCs w:val="21"/>
              </w:rPr>
              <w:t>）１台</w:t>
            </w:r>
          </w:p>
          <w:p w:rsidR="00FD4CA6" w:rsidRPr="007D655A" w:rsidRDefault="00FD4CA6" w:rsidP="00FD4CA6">
            <w:pPr>
              <w:spacing w:line="280" w:lineRule="exact"/>
              <w:jc w:val="left"/>
              <w:rPr>
                <w:rFonts w:ascii="ＭＳ 明朝" w:hAnsi="ＭＳ 明朝"/>
                <w:szCs w:val="21"/>
              </w:rPr>
            </w:pPr>
            <w:r w:rsidRPr="007D655A">
              <w:rPr>
                <w:rFonts w:ascii="ＭＳ 明朝" w:hAnsi="ＭＳ 明朝" w:hint="eastAsia"/>
                <w:szCs w:val="21"/>
              </w:rPr>
              <w:t>・普通トラック　　　１台</w:t>
            </w:r>
          </w:p>
          <w:p w:rsidR="00FD4CA6" w:rsidRPr="007D655A" w:rsidRDefault="00FD4CA6" w:rsidP="00FD4CA6">
            <w:pPr>
              <w:spacing w:line="280" w:lineRule="exact"/>
              <w:jc w:val="left"/>
              <w:rPr>
                <w:rFonts w:ascii="ＭＳ 明朝" w:hAnsi="ＭＳ 明朝"/>
                <w:szCs w:val="21"/>
              </w:rPr>
            </w:pPr>
            <w:r w:rsidRPr="007D655A">
              <w:rPr>
                <w:rFonts w:ascii="ＭＳ 明朝" w:hAnsi="ＭＳ 明朝" w:hint="eastAsia"/>
                <w:szCs w:val="21"/>
              </w:rPr>
              <w:t>・田植機（４条）　　１台</w:t>
            </w:r>
          </w:p>
          <w:p w:rsidR="00FD4CA6" w:rsidRPr="007D655A" w:rsidRDefault="00FD4CA6" w:rsidP="00FD4CA6">
            <w:pPr>
              <w:spacing w:line="280" w:lineRule="exact"/>
              <w:jc w:val="left"/>
              <w:rPr>
                <w:rFonts w:ascii="ＭＳ 明朝" w:hAnsi="ＭＳ 明朝"/>
                <w:szCs w:val="21"/>
              </w:rPr>
            </w:pPr>
            <w:r w:rsidRPr="007D655A">
              <w:rPr>
                <w:rFonts w:ascii="ＭＳ 明朝" w:hAnsi="ＭＳ 明朝" w:hint="eastAsia"/>
                <w:szCs w:val="21"/>
              </w:rPr>
              <w:t>・コンバイン</w:t>
            </w:r>
            <w:r w:rsidRPr="007D655A">
              <w:rPr>
                <w:rFonts w:ascii="ＭＳ 明朝" w:hAnsi="ＭＳ 明朝"/>
                <w:szCs w:val="21"/>
              </w:rPr>
              <w:t>(</w:t>
            </w:r>
            <w:r w:rsidRPr="007D655A">
              <w:rPr>
                <w:rFonts w:ascii="ＭＳ 明朝" w:hAnsi="ＭＳ 明朝" w:hint="eastAsia"/>
                <w:szCs w:val="21"/>
              </w:rPr>
              <w:t>２条</w:t>
            </w:r>
            <w:r w:rsidRPr="007D655A">
              <w:rPr>
                <w:rFonts w:ascii="ＭＳ 明朝" w:hAnsi="ＭＳ 明朝"/>
                <w:szCs w:val="21"/>
              </w:rPr>
              <w:t>)</w:t>
            </w:r>
            <w:r w:rsidRPr="007D655A">
              <w:rPr>
                <w:rFonts w:ascii="ＭＳ 明朝" w:hAnsi="ＭＳ 明朝" w:hint="eastAsia"/>
                <w:szCs w:val="21"/>
              </w:rPr>
              <w:t xml:space="preserve">　１台</w:t>
            </w:r>
          </w:p>
          <w:p w:rsidR="00FD4CA6" w:rsidRPr="007D655A" w:rsidRDefault="00FD4CA6" w:rsidP="00FD4CA6">
            <w:pPr>
              <w:spacing w:line="280" w:lineRule="exact"/>
              <w:jc w:val="left"/>
              <w:rPr>
                <w:rFonts w:ascii="ＭＳ 明朝" w:hAnsi="ＭＳ 明朝"/>
                <w:szCs w:val="21"/>
              </w:rPr>
            </w:pPr>
            <w:r w:rsidRPr="007D655A">
              <w:rPr>
                <w:rFonts w:ascii="ＭＳ 明朝" w:hAnsi="ＭＳ 明朝" w:hint="eastAsia"/>
                <w:szCs w:val="21"/>
              </w:rPr>
              <w:t>・暖房機　　　　　　4台</w:t>
            </w:r>
          </w:p>
          <w:p w:rsidR="00FD4CA6" w:rsidRPr="007D655A" w:rsidRDefault="00FD4CA6" w:rsidP="00FD4CA6">
            <w:pPr>
              <w:spacing w:line="280" w:lineRule="exact"/>
              <w:jc w:val="left"/>
              <w:rPr>
                <w:rFonts w:ascii="ＭＳ 明朝" w:hAnsi="ＭＳ 明朝"/>
                <w:szCs w:val="21"/>
              </w:rPr>
            </w:pPr>
            <w:r w:rsidRPr="007D655A">
              <w:rPr>
                <w:rFonts w:ascii="ＭＳ 明朝" w:hAnsi="ＭＳ 明朝" w:hint="eastAsia"/>
                <w:szCs w:val="21"/>
              </w:rPr>
              <w:t>・動力噴霧器　　　　2台</w:t>
            </w:r>
          </w:p>
          <w:p w:rsidR="00FD4CA6" w:rsidRPr="007D655A" w:rsidRDefault="00FD4CA6" w:rsidP="00FD4CA6">
            <w:pPr>
              <w:spacing w:line="280" w:lineRule="exact"/>
              <w:jc w:val="left"/>
              <w:rPr>
                <w:rFonts w:ascii="ＭＳ 明朝" w:hAnsi="ＭＳ 明朝"/>
                <w:szCs w:val="21"/>
              </w:rPr>
            </w:pPr>
            <w:r w:rsidRPr="007D655A">
              <w:rPr>
                <w:rFonts w:ascii="ＭＳ 明朝" w:hAnsi="ＭＳ 明朝" w:hint="eastAsia"/>
                <w:szCs w:val="21"/>
              </w:rPr>
              <w:t>・循環扇　　　　　　30台</w:t>
            </w:r>
          </w:p>
          <w:p w:rsidR="00FD4CA6" w:rsidRPr="007D655A" w:rsidRDefault="00FD4CA6" w:rsidP="00FD4CA6">
            <w:pPr>
              <w:spacing w:line="280" w:lineRule="exact"/>
              <w:jc w:val="left"/>
              <w:rPr>
                <w:rFonts w:ascii="ＭＳ 明朝" w:hAnsi="ＭＳ 明朝"/>
                <w:szCs w:val="21"/>
              </w:rPr>
            </w:pPr>
            <w:r w:rsidRPr="007D655A">
              <w:rPr>
                <w:rFonts w:ascii="ＭＳ 明朝" w:hAnsi="ＭＳ 明朝" w:hint="eastAsia"/>
                <w:szCs w:val="21"/>
              </w:rPr>
              <w:t>・４段サーモ　　　　4台</w:t>
            </w:r>
          </w:p>
          <w:p w:rsidR="00FD4CA6" w:rsidRPr="007D655A" w:rsidRDefault="00FD4CA6" w:rsidP="00FD4CA6">
            <w:pPr>
              <w:spacing w:line="280" w:lineRule="exact"/>
              <w:jc w:val="left"/>
              <w:rPr>
                <w:rFonts w:ascii="ＭＳ 明朝" w:hAnsi="ＭＳ 明朝"/>
                <w:szCs w:val="21"/>
              </w:rPr>
            </w:pPr>
            <w:r w:rsidRPr="007D655A">
              <w:rPr>
                <w:rFonts w:ascii="ＭＳ 明朝" w:hAnsi="ＭＳ 明朝" w:hint="eastAsia"/>
                <w:szCs w:val="21"/>
              </w:rPr>
              <w:t>・炭酸ガス発生機　　2台</w:t>
            </w:r>
          </w:p>
          <w:p w:rsidR="000F2AB2" w:rsidRPr="007D655A" w:rsidRDefault="000F2AB2" w:rsidP="00FD4CA6">
            <w:pPr>
              <w:spacing w:line="280" w:lineRule="exact"/>
              <w:jc w:val="left"/>
              <w:rPr>
                <w:rFonts w:ascii="ＭＳ 明朝" w:hAnsi="ＭＳ 明朝"/>
                <w:szCs w:val="21"/>
              </w:rPr>
            </w:pPr>
            <w:r w:rsidRPr="007D655A">
              <w:rPr>
                <w:rFonts w:ascii="ＭＳ 明朝" w:hAnsi="ＭＳ 明朝" w:hint="eastAsia"/>
                <w:szCs w:val="21"/>
              </w:rPr>
              <w:t>・ドローン　　　　　1台</w:t>
            </w:r>
          </w:p>
        </w:tc>
        <w:tc>
          <w:tcPr>
            <w:tcW w:w="1730" w:type="dxa"/>
            <w:shd w:val="clear" w:color="auto" w:fill="auto"/>
          </w:tcPr>
          <w:p w:rsidR="00FD4CA6" w:rsidRPr="007D655A" w:rsidRDefault="00FD4CA6" w:rsidP="00FD4CA6">
            <w:pPr>
              <w:spacing w:line="280" w:lineRule="exact"/>
              <w:jc w:val="left"/>
              <w:rPr>
                <w:rFonts w:ascii="ＭＳ 明朝" w:hAnsi="ＭＳ 明朝"/>
                <w:szCs w:val="21"/>
              </w:rPr>
            </w:pPr>
            <w:r w:rsidRPr="007D655A">
              <w:rPr>
                <w:rFonts w:ascii="ＭＳ 明朝" w:hAnsi="ＭＳ 明朝"/>
                <w:szCs w:val="21"/>
              </w:rPr>
              <w:t>(1)</w:t>
            </w:r>
            <w:r w:rsidRPr="007D655A">
              <w:rPr>
                <w:rFonts w:ascii="ＭＳ 明朝" w:hAnsi="ＭＳ 明朝" w:hint="eastAsia"/>
                <w:szCs w:val="21"/>
              </w:rPr>
              <w:t>記帳等</w:t>
            </w:r>
          </w:p>
          <w:p w:rsidR="00FD4CA6" w:rsidRPr="007D655A" w:rsidRDefault="00FD4CA6" w:rsidP="00FD4CA6">
            <w:pPr>
              <w:spacing w:line="280" w:lineRule="exact"/>
              <w:jc w:val="left"/>
              <w:rPr>
                <w:rFonts w:ascii="ＭＳ 明朝" w:hAnsi="ＭＳ 明朝"/>
                <w:szCs w:val="21"/>
              </w:rPr>
            </w:pPr>
            <w:r w:rsidRPr="007D655A">
              <w:rPr>
                <w:rFonts w:ascii="ＭＳ 明朝" w:hAnsi="ＭＳ 明朝" w:hint="eastAsia"/>
                <w:szCs w:val="21"/>
              </w:rPr>
              <w:t>①複式簿記記帳の実施</w:t>
            </w:r>
          </w:p>
          <w:p w:rsidR="00FD4CA6" w:rsidRPr="007D655A" w:rsidRDefault="00FD4CA6" w:rsidP="00FD4CA6">
            <w:pPr>
              <w:spacing w:line="280" w:lineRule="exact"/>
              <w:jc w:val="left"/>
              <w:rPr>
                <w:rFonts w:ascii="ＭＳ 明朝" w:hAnsi="ＭＳ 明朝"/>
                <w:szCs w:val="21"/>
              </w:rPr>
            </w:pPr>
            <w:r w:rsidRPr="007D655A">
              <w:rPr>
                <w:rFonts w:ascii="ＭＳ 明朝" w:hAnsi="ＭＳ 明朝" w:hint="eastAsia"/>
                <w:szCs w:val="21"/>
              </w:rPr>
              <w:t>②経営と家計の分離</w:t>
            </w:r>
          </w:p>
          <w:p w:rsidR="00FD4CA6" w:rsidRPr="007D655A" w:rsidRDefault="00FD4CA6" w:rsidP="00FD4CA6">
            <w:pPr>
              <w:spacing w:line="280" w:lineRule="exact"/>
              <w:jc w:val="left"/>
              <w:rPr>
                <w:rFonts w:ascii="ＭＳ 明朝" w:hAnsi="ＭＳ 明朝"/>
                <w:szCs w:val="21"/>
              </w:rPr>
            </w:pPr>
            <w:r w:rsidRPr="007D655A">
              <w:rPr>
                <w:rFonts w:ascii="ＭＳ 明朝" w:hAnsi="ＭＳ 明朝"/>
                <w:szCs w:val="21"/>
              </w:rPr>
              <w:t>(2)</w:t>
            </w:r>
            <w:r w:rsidRPr="007D655A">
              <w:rPr>
                <w:rFonts w:ascii="ＭＳ 明朝" w:hAnsi="ＭＳ 明朝" w:hint="eastAsia"/>
                <w:szCs w:val="21"/>
              </w:rPr>
              <w:t>申告の分析等</w:t>
            </w:r>
          </w:p>
          <w:p w:rsidR="00FD4CA6" w:rsidRPr="007D655A" w:rsidRDefault="00FD4CA6" w:rsidP="00FD4CA6">
            <w:pPr>
              <w:spacing w:line="280" w:lineRule="exact"/>
              <w:jc w:val="left"/>
              <w:rPr>
                <w:rFonts w:ascii="ＭＳ 明朝" w:hAnsi="ＭＳ 明朝"/>
                <w:szCs w:val="21"/>
              </w:rPr>
            </w:pPr>
            <w:r w:rsidRPr="007D655A">
              <w:rPr>
                <w:rFonts w:ascii="ＭＳ 明朝" w:hAnsi="ＭＳ 明朝" w:hint="eastAsia"/>
                <w:szCs w:val="21"/>
              </w:rPr>
              <w:t>①青色申告の実施</w:t>
            </w:r>
          </w:p>
          <w:p w:rsidR="00FD4CA6" w:rsidRPr="007D655A" w:rsidRDefault="00FD4CA6" w:rsidP="00BD291D">
            <w:pPr>
              <w:spacing w:line="280" w:lineRule="exact"/>
              <w:jc w:val="left"/>
              <w:rPr>
                <w:rFonts w:ascii="ＭＳ 明朝" w:hAnsi="ＭＳ 明朝"/>
                <w:szCs w:val="21"/>
              </w:rPr>
            </w:pPr>
          </w:p>
        </w:tc>
        <w:tc>
          <w:tcPr>
            <w:tcW w:w="1984" w:type="dxa"/>
            <w:shd w:val="clear" w:color="auto" w:fill="auto"/>
          </w:tcPr>
          <w:p w:rsidR="00FD4CA6" w:rsidRPr="007D655A" w:rsidRDefault="00FD4CA6" w:rsidP="00FD4CA6">
            <w:pPr>
              <w:spacing w:line="280" w:lineRule="exact"/>
              <w:jc w:val="left"/>
              <w:rPr>
                <w:rFonts w:ascii="ＭＳ 明朝" w:hAnsi="ＭＳ 明朝"/>
                <w:szCs w:val="21"/>
              </w:rPr>
            </w:pPr>
            <w:r w:rsidRPr="007D655A">
              <w:rPr>
                <w:rFonts w:ascii="ＭＳ 明朝" w:hAnsi="ＭＳ 明朝"/>
                <w:szCs w:val="21"/>
              </w:rPr>
              <w:t>(1)</w:t>
            </w:r>
            <w:r w:rsidRPr="007D655A">
              <w:rPr>
                <w:rFonts w:ascii="ＭＳ 明朝" w:hAnsi="ＭＳ 明朝" w:hint="eastAsia"/>
                <w:szCs w:val="21"/>
              </w:rPr>
              <w:t>家族従事者</w:t>
            </w:r>
          </w:p>
          <w:p w:rsidR="00FD4CA6" w:rsidRPr="007D655A" w:rsidRDefault="00FD4CA6" w:rsidP="00FD4CA6">
            <w:pPr>
              <w:spacing w:line="280" w:lineRule="exact"/>
              <w:ind w:firstLineChars="200" w:firstLine="420"/>
              <w:jc w:val="left"/>
              <w:rPr>
                <w:rFonts w:ascii="ＭＳ 明朝" w:hAnsi="ＭＳ 明朝"/>
                <w:szCs w:val="21"/>
              </w:rPr>
            </w:pPr>
            <w:r w:rsidRPr="007D655A">
              <w:rPr>
                <w:rFonts w:ascii="ＭＳ 明朝" w:hAnsi="ＭＳ 明朝" w:hint="eastAsia"/>
                <w:szCs w:val="21"/>
              </w:rPr>
              <w:t>２人</w:t>
            </w:r>
          </w:p>
          <w:p w:rsidR="00FD4CA6" w:rsidRPr="007D655A" w:rsidRDefault="00FD4CA6" w:rsidP="00FD4CA6">
            <w:pPr>
              <w:spacing w:line="280" w:lineRule="exact"/>
              <w:jc w:val="left"/>
              <w:rPr>
                <w:rFonts w:ascii="ＭＳ 明朝" w:hAnsi="ＭＳ 明朝"/>
                <w:szCs w:val="21"/>
              </w:rPr>
            </w:pPr>
            <w:r w:rsidRPr="007D655A">
              <w:rPr>
                <w:rFonts w:ascii="ＭＳ 明朝" w:hAnsi="ＭＳ 明朝"/>
                <w:szCs w:val="21"/>
              </w:rPr>
              <w:t>(2)</w:t>
            </w:r>
            <w:r w:rsidRPr="007D655A">
              <w:rPr>
                <w:rFonts w:ascii="ＭＳ 明朝" w:hAnsi="ＭＳ 明朝" w:hint="eastAsia"/>
                <w:szCs w:val="21"/>
              </w:rPr>
              <w:t>休日制の導入</w:t>
            </w:r>
          </w:p>
          <w:p w:rsidR="00FD4CA6" w:rsidRPr="007D655A" w:rsidRDefault="00FD4CA6" w:rsidP="00FD4CA6">
            <w:pPr>
              <w:spacing w:line="280" w:lineRule="exact"/>
              <w:jc w:val="left"/>
              <w:rPr>
                <w:rFonts w:ascii="ＭＳ 明朝" w:hAnsi="ＭＳ 明朝"/>
                <w:szCs w:val="21"/>
              </w:rPr>
            </w:pPr>
            <w:r w:rsidRPr="007D655A">
              <w:rPr>
                <w:rFonts w:ascii="ＭＳ 明朝" w:hAnsi="ＭＳ 明朝"/>
                <w:szCs w:val="21"/>
              </w:rPr>
              <w:t>(3)</w:t>
            </w:r>
            <w:r w:rsidRPr="007D655A">
              <w:rPr>
                <w:rFonts w:ascii="ＭＳ 明朝" w:hAnsi="ＭＳ 明朝" w:hint="eastAsia"/>
                <w:szCs w:val="21"/>
              </w:rPr>
              <w:t>労働と作業管</w:t>
            </w:r>
          </w:p>
          <w:p w:rsidR="00FD4CA6" w:rsidRPr="007D655A" w:rsidRDefault="00FD4CA6" w:rsidP="00FD4CA6">
            <w:pPr>
              <w:spacing w:line="280" w:lineRule="exact"/>
              <w:jc w:val="left"/>
              <w:rPr>
                <w:rFonts w:ascii="ＭＳ 明朝" w:hAnsi="ＭＳ 明朝"/>
                <w:szCs w:val="21"/>
              </w:rPr>
            </w:pPr>
            <w:r w:rsidRPr="007D655A">
              <w:rPr>
                <w:rFonts w:ascii="ＭＳ 明朝" w:hAnsi="ＭＳ 明朝" w:hint="eastAsia"/>
                <w:szCs w:val="21"/>
              </w:rPr>
              <w:t xml:space="preserve">　理</w:t>
            </w:r>
          </w:p>
          <w:p w:rsidR="00FD4CA6" w:rsidRPr="007D655A" w:rsidRDefault="00FD4CA6" w:rsidP="0070597D">
            <w:pPr>
              <w:spacing w:line="280" w:lineRule="exact"/>
              <w:ind w:leftChars="26" w:left="55"/>
              <w:jc w:val="left"/>
              <w:rPr>
                <w:rFonts w:ascii="ＭＳ 明朝" w:hAnsi="ＭＳ 明朝"/>
                <w:szCs w:val="21"/>
              </w:rPr>
            </w:pPr>
            <w:r w:rsidRPr="007D655A">
              <w:rPr>
                <w:rFonts w:ascii="ＭＳ 明朝" w:hAnsi="ＭＳ 明朝" w:hint="eastAsia"/>
                <w:szCs w:val="21"/>
              </w:rPr>
              <w:t>①ビニール張等は、共同で行う。</w:t>
            </w:r>
          </w:p>
          <w:p w:rsidR="00FD4CA6" w:rsidRPr="007D655A" w:rsidRDefault="00FD4CA6" w:rsidP="00FD4CA6">
            <w:pPr>
              <w:spacing w:line="280" w:lineRule="exact"/>
              <w:jc w:val="left"/>
              <w:rPr>
                <w:rFonts w:ascii="ＭＳ 明朝" w:hAnsi="ＭＳ 明朝"/>
                <w:szCs w:val="21"/>
              </w:rPr>
            </w:pPr>
            <w:r w:rsidRPr="007D655A">
              <w:rPr>
                <w:rFonts w:ascii="ＭＳ 明朝" w:hAnsi="ＭＳ 明朝" w:hint="eastAsia"/>
                <w:szCs w:val="21"/>
              </w:rPr>
              <w:t>②収穫時期は臨時雇用で対応</w:t>
            </w:r>
          </w:p>
        </w:tc>
      </w:tr>
    </w:tbl>
    <w:p w:rsidR="00A30F0E" w:rsidRPr="007D655A" w:rsidRDefault="00A30F0E" w:rsidP="005C2EDD">
      <w:pPr>
        <w:spacing w:line="280" w:lineRule="exact"/>
        <w:jc w:val="left"/>
        <w:rPr>
          <w:rFonts w:ascii="ＭＳ 明朝" w:hAnsi="ＭＳ 明朝"/>
          <w:szCs w:val="21"/>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67"/>
        <w:gridCol w:w="567"/>
      </w:tblGrid>
      <w:tr w:rsidR="00C127A6" w:rsidRPr="007D655A" w:rsidTr="00884EF3">
        <w:tc>
          <w:tcPr>
            <w:tcW w:w="1701" w:type="dxa"/>
            <w:shd w:val="clear" w:color="auto" w:fill="auto"/>
          </w:tcPr>
          <w:p w:rsidR="005C2EDD" w:rsidRPr="007D655A" w:rsidRDefault="005C2EDD" w:rsidP="00884EF3">
            <w:pPr>
              <w:spacing w:line="280" w:lineRule="exact"/>
              <w:jc w:val="center"/>
              <w:rPr>
                <w:rFonts w:ascii="ＭＳ 明朝" w:hAnsi="ＭＳ 明朝"/>
                <w:szCs w:val="21"/>
              </w:rPr>
            </w:pPr>
            <w:r w:rsidRPr="007D655A">
              <w:rPr>
                <w:rFonts w:ascii="ＭＳ 明朝" w:hAnsi="ＭＳ 明朝" w:hint="eastAsia"/>
                <w:szCs w:val="21"/>
              </w:rPr>
              <w:t>組織経営体</w:t>
            </w:r>
          </w:p>
        </w:tc>
        <w:tc>
          <w:tcPr>
            <w:tcW w:w="567" w:type="dxa"/>
            <w:shd w:val="clear" w:color="auto" w:fill="auto"/>
          </w:tcPr>
          <w:p w:rsidR="005C2EDD" w:rsidRPr="007D655A" w:rsidRDefault="005C2EDD" w:rsidP="00884EF3">
            <w:pPr>
              <w:spacing w:line="280" w:lineRule="exact"/>
              <w:jc w:val="center"/>
              <w:rPr>
                <w:rFonts w:ascii="ＭＳ 明朝" w:hAnsi="ＭＳ 明朝"/>
                <w:szCs w:val="21"/>
              </w:rPr>
            </w:pPr>
            <w:r w:rsidRPr="007D655A">
              <w:rPr>
                <w:rFonts w:ascii="ＭＳ 明朝" w:hAnsi="ＭＳ 明朝" w:hint="eastAsia"/>
                <w:szCs w:val="21"/>
              </w:rPr>
              <w:t>№</w:t>
            </w:r>
          </w:p>
        </w:tc>
        <w:tc>
          <w:tcPr>
            <w:tcW w:w="567" w:type="dxa"/>
            <w:shd w:val="clear" w:color="auto" w:fill="auto"/>
          </w:tcPr>
          <w:p w:rsidR="005C2EDD" w:rsidRPr="007D655A" w:rsidRDefault="00F13F92" w:rsidP="00884EF3">
            <w:pPr>
              <w:spacing w:line="280" w:lineRule="exact"/>
              <w:jc w:val="center"/>
              <w:rPr>
                <w:rFonts w:ascii="ＭＳ 明朝" w:hAnsi="ＭＳ 明朝"/>
                <w:szCs w:val="21"/>
              </w:rPr>
            </w:pPr>
            <w:r w:rsidRPr="007D655A">
              <w:rPr>
                <w:rFonts w:ascii="ＭＳ 明朝" w:hAnsi="ＭＳ 明朝" w:hint="eastAsia"/>
                <w:szCs w:val="21"/>
              </w:rPr>
              <w:t>５</w:t>
            </w:r>
          </w:p>
        </w:tc>
      </w:tr>
    </w:tbl>
    <w:p w:rsidR="005C2EDD" w:rsidRPr="007D655A" w:rsidRDefault="00884EF3" w:rsidP="005C2EDD">
      <w:pPr>
        <w:spacing w:line="280" w:lineRule="exact"/>
        <w:jc w:val="left"/>
        <w:rPr>
          <w:rFonts w:ascii="ＭＳ 明朝" w:hAnsi="ＭＳ 明朝"/>
          <w:szCs w:val="21"/>
        </w:rPr>
      </w:pPr>
      <w:r w:rsidRPr="007D655A">
        <w:rPr>
          <w:rFonts w:ascii="ＭＳ 明朝" w:hAnsi="ＭＳ 明朝"/>
          <w:szCs w:val="21"/>
        </w:rPr>
        <w:br w:type="textWrapping" w:clear="all"/>
      </w: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2806"/>
        <w:gridCol w:w="1730"/>
        <w:gridCol w:w="1955"/>
      </w:tblGrid>
      <w:tr w:rsidR="00C127A6" w:rsidRPr="007D655A" w:rsidTr="0070597D">
        <w:tc>
          <w:tcPr>
            <w:tcW w:w="708" w:type="dxa"/>
            <w:shd w:val="clear" w:color="auto" w:fill="auto"/>
          </w:tcPr>
          <w:p w:rsidR="005C2EDD" w:rsidRPr="007D655A" w:rsidRDefault="005C2EDD" w:rsidP="005C2EDD">
            <w:pPr>
              <w:spacing w:line="280" w:lineRule="exact"/>
              <w:jc w:val="left"/>
              <w:rPr>
                <w:rFonts w:ascii="ＭＳ 明朝" w:hAnsi="ＭＳ 明朝"/>
                <w:szCs w:val="21"/>
              </w:rPr>
            </w:pPr>
            <w:r w:rsidRPr="007D655A">
              <w:rPr>
                <w:rFonts w:ascii="ＭＳ 明朝" w:hAnsi="ＭＳ 明朝" w:hint="eastAsia"/>
                <w:szCs w:val="21"/>
              </w:rPr>
              <w:t>営農類型</w:t>
            </w:r>
          </w:p>
        </w:tc>
        <w:tc>
          <w:tcPr>
            <w:tcW w:w="2127" w:type="dxa"/>
            <w:shd w:val="clear" w:color="auto" w:fill="auto"/>
            <w:vAlign w:val="center"/>
          </w:tcPr>
          <w:p w:rsidR="005C2EDD" w:rsidRPr="007D655A" w:rsidRDefault="005C2EDD" w:rsidP="005C2EDD">
            <w:pPr>
              <w:spacing w:line="280" w:lineRule="exact"/>
              <w:jc w:val="left"/>
              <w:rPr>
                <w:rFonts w:ascii="ＭＳ 明朝" w:hAnsi="ＭＳ 明朝"/>
                <w:szCs w:val="21"/>
              </w:rPr>
            </w:pPr>
            <w:r w:rsidRPr="007D655A">
              <w:rPr>
                <w:rFonts w:ascii="ＭＳ 明朝" w:hAnsi="ＭＳ 明朝" w:hint="eastAsia"/>
                <w:szCs w:val="21"/>
              </w:rPr>
              <w:t>農業経営の規模</w:t>
            </w:r>
          </w:p>
        </w:tc>
        <w:tc>
          <w:tcPr>
            <w:tcW w:w="2806" w:type="dxa"/>
            <w:shd w:val="clear" w:color="auto" w:fill="auto"/>
            <w:vAlign w:val="center"/>
          </w:tcPr>
          <w:p w:rsidR="005C2EDD" w:rsidRPr="007D655A" w:rsidRDefault="005C2EDD" w:rsidP="005C2EDD">
            <w:pPr>
              <w:spacing w:line="280" w:lineRule="exact"/>
              <w:jc w:val="left"/>
              <w:rPr>
                <w:rFonts w:ascii="ＭＳ 明朝" w:hAnsi="ＭＳ 明朝"/>
                <w:szCs w:val="21"/>
              </w:rPr>
            </w:pPr>
            <w:r w:rsidRPr="007D655A">
              <w:rPr>
                <w:rFonts w:ascii="ＭＳ 明朝" w:hAnsi="ＭＳ 明朝" w:hint="eastAsia"/>
                <w:szCs w:val="21"/>
              </w:rPr>
              <w:t>生産方式</w:t>
            </w:r>
          </w:p>
        </w:tc>
        <w:tc>
          <w:tcPr>
            <w:tcW w:w="1730" w:type="dxa"/>
            <w:shd w:val="clear" w:color="auto" w:fill="auto"/>
            <w:vAlign w:val="center"/>
          </w:tcPr>
          <w:p w:rsidR="005C2EDD" w:rsidRPr="007D655A" w:rsidRDefault="005C2EDD" w:rsidP="005C2EDD">
            <w:pPr>
              <w:spacing w:line="280" w:lineRule="exact"/>
              <w:jc w:val="left"/>
              <w:rPr>
                <w:rFonts w:ascii="ＭＳ 明朝" w:hAnsi="ＭＳ 明朝"/>
                <w:szCs w:val="21"/>
              </w:rPr>
            </w:pPr>
            <w:r w:rsidRPr="007D655A">
              <w:rPr>
                <w:rFonts w:ascii="ＭＳ 明朝" w:hAnsi="ＭＳ 明朝" w:hint="eastAsia"/>
                <w:szCs w:val="21"/>
              </w:rPr>
              <w:t>経営管理の方法</w:t>
            </w:r>
          </w:p>
        </w:tc>
        <w:tc>
          <w:tcPr>
            <w:tcW w:w="1955" w:type="dxa"/>
            <w:shd w:val="clear" w:color="auto" w:fill="auto"/>
            <w:vAlign w:val="center"/>
          </w:tcPr>
          <w:p w:rsidR="005C2EDD" w:rsidRPr="007D655A" w:rsidRDefault="005C2EDD" w:rsidP="005C2EDD">
            <w:pPr>
              <w:spacing w:line="280" w:lineRule="exact"/>
              <w:jc w:val="left"/>
              <w:rPr>
                <w:rFonts w:ascii="ＭＳ 明朝" w:hAnsi="ＭＳ 明朝"/>
                <w:szCs w:val="21"/>
              </w:rPr>
            </w:pPr>
            <w:r w:rsidRPr="007D655A">
              <w:rPr>
                <w:rFonts w:ascii="ＭＳ 明朝" w:hAnsi="ＭＳ 明朝" w:hint="eastAsia"/>
                <w:szCs w:val="21"/>
              </w:rPr>
              <w:t>農業従事の態様等</w:t>
            </w:r>
          </w:p>
        </w:tc>
      </w:tr>
      <w:tr w:rsidR="00C127A6" w:rsidRPr="007D655A" w:rsidTr="0070597D">
        <w:tc>
          <w:tcPr>
            <w:tcW w:w="708" w:type="dxa"/>
            <w:shd w:val="clear" w:color="auto" w:fill="auto"/>
            <w:vAlign w:val="center"/>
          </w:tcPr>
          <w:p w:rsidR="005C2EDD" w:rsidRPr="007D655A" w:rsidRDefault="005C2EDD" w:rsidP="00A607C4">
            <w:pPr>
              <w:spacing w:line="280" w:lineRule="exact"/>
              <w:jc w:val="center"/>
              <w:rPr>
                <w:rFonts w:ascii="ＭＳ 明朝" w:hAnsi="ＭＳ 明朝"/>
                <w:szCs w:val="21"/>
              </w:rPr>
            </w:pPr>
            <w:r w:rsidRPr="007D655A">
              <w:rPr>
                <w:rFonts w:ascii="ＭＳ 明朝" w:hAnsi="ＭＳ 明朝" w:hint="eastAsia"/>
                <w:szCs w:val="21"/>
              </w:rPr>
              <w:t>養</w:t>
            </w:r>
          </w:p>
          <w:p w:rsidR="005C2EDD" w:rsidRPr="007D655A" w:rsidRDefault="005C2EDD" w:rsidP="00A607C4">
            <w:pPr>
              <w:spacing w:line="280" w:lineRule="exact"/>
              <w:jc w:val="center"/>
              <w:rPr>
                <w:rFonts w:ascii="ＭＳ 明朝" w:hAnsi="ＭＳ 明朝"/>
                <w:szCs w:val="21"/>
              </w:rPr>
            </w:pPr>
            <w:r w:rsidRPr="007D655A">
              <w:rPr>
                <w:rFonts w:ascii="ＭＳ 明朝" w:hAnsi="ＭＳ 明朝" w:hint="eastAsia"/>
                <w:szCs w:val="21"/>
              </w:rPr>
              <w:t>鶏</w:t>
            </w:r>
          </w:p>
          <w:p w:rsidR="005C2EDD" w:rsidRPr="007D655A" w:rsidRDefault="005C2EDD" w:rsidP="00A607C4">
            <w:pPr>
              <w:spacing w:line="280" w:lineRule="exact"/>
              <w:jc w:val="center"/>
              <w:rPr>
                <w:rFonts w:ascii="ＭＳ 明朝" w:hAnsi="ＭＳ 明朝"/>
                <w:szCs w:val="21"/>
              </w:rPr>
            </w:pPr>
            <w:r w:rsidRPr="007D655A">
              <w:rPr>
                <w:rFonts w:ascii="ＭＳ 明朝" w:hAnsi="ＭＳ 明朝" w:hint="eastAsia"/>
                <w:szCs w:val="21"/>
              </w:rPr>
              <w:t>専</w:t>
            </w:r>
          </w:p>
          <w:p w:rsidR="005C2EDD" w:rsidRPr="007D655A" w:rsidRDefault="005C2EDD" w:rsidP="00A607C4">
            <w:pPr>
              <w:spacing w:line="280" w:lineRule="exact"/>
              <w:jc w:val="center"/>
              <w:rPr>
                <w:rFonts w:ascii="ＭＳ 明朝" w:hAnsi="ＭＳ 明朝"/>
                <w:szCs w:val="21"/>
              </w:rPr>
            </w:pPr>
            <w:r w:rsidRPr="007D655A">
              <w:rPr>
                <w:rFonts w:ascii="ＭＳ 明朝" w:hAnsi="ＭＳ 明朝" w:hint="eastAsia"/>
                <w:szCs w:val="21"/>
              </w:rPr>
              <w:t>業</w:t>
            </w:r>
          </w:p>
          <w:p w:rsidR="005C2EDD" w:rsidRPr="007D655A" w:rsidRDefault="005C2EDD" w:rsidP="00A607C4">
            <w:pPr>
              <w:spacing w:line="280" w:lineRule="exact"/>
              <w:jc w:val="center"/>
              <w:rPr>
                <w:rFonts w:ascii="ＭＳ 明朝" w:hAnsi="ＭＳ 明朝"/>
                <w:szCs w:val="21"/>
              </w:rPr>
            </w:pPr>
            <w:r w:rsidRPr="007D655A">
              <w:rPr>
                <w:rFonts w:ascii="ＭＳ 明朝" w:hAnsi="ＭＳ 明朝" w:hint="eastAsia"/>
                <w:szCs w:val="21"/>
              </w:rPr>
              <w:lastRenderedPageBreak/>
              <w:t>型</w:t>
            </w:r>
          </w:p>
        </w:tc>
        <w:tc>
          <w:tcPr>
            <w:tcW w:w="2127" w:type="dxa"/>
            <w:shd w:val="clear" w:color="auto" w:fill="auto"/>
          </w:tcPr>
          <w:p w:rsidR="005C2EDD" w:rsidRPr="007D655A" w:rsidRDefault="005C2EDD" w:rsidP="005C2EDD">
            <w:pPr>
              <w:spacing w:line="280" w:lineRule="exact"/>
              <w:jc w:val="left"/>
              <w:rPr>
                <w:rFonts w:ascii="ＭＳ 明朝" w:hAnsi="ＭＳ 明朝"/>
                <w:szCs w:val="21"/>
              </w:rPr>
            </w:pPr>
            <w:r w:rsidRPr="007D655A">
              <w:rPr>
                <w:rFonts w:ascii="ＭＳ 明朝" w:hAnsi="ＭＳ 明朝" w:hint="eastAsia"/>
                <w:szCs w:val="21"/>
              </w:rPr>
              <w:lastRenderedPageBreak/>
              <w:t>(1)作付面積等</w:t>
            </w:r>
          </w:p>
          <w:p w:rsidR="005C2EDD" w:rsidRPr="007D655A" w:rsidRDefault="005C2EDD" w:rsidP="005C2EDD">
            <w:pPr>
              <w:spacing w:line="280" w:lineRule="exact"/>
              <w:jc w:val="left"/>
              <w:rPr>
                <w:rFonts w:ascii="ＭＳ 明朝" w:hAnsi="ＭＳ 明朝"/>
                <w:szCs w:val="21"/>
              </w:rPr>
            </w:pPr>
            <w:r w:rsidRPr="007D655A">
              <w:rPr>
                <w:rFonts w:ascii="ＭＳ 明朝" w:hAnsi="ＭＳ 明朝" w:hint="eastAsia"/>
                <w:szCs w:val="21"/>
              </w:rPr>
              <w:t>①採卵鶏：</w:t>
            </w:r>
          </w:p>
          <w:p w:rsidR="005C2EDD" w:rsidRPr="007D655A" w:rsidRDefault="005C2EDD" w:rsidP="005C2EDD">
            <w:pPr>
              <w:spacing w:line="280" w:lineRule="exact"/>
              <w:jc w:val="left"/>
              <w:rPr>
                <w:rFonts w:ascii="ＭＳ 明朝" w:hAnsi="ＭＳ 明朝"/>
                <w:szCs w:val="21"/>
              </w:rPr>
            </w:pPr>
            <w:r w:rsidRPr="007D655A">
              <w:rPr>
                <w:rFonts w:ascii="ＭＳ 明朝" w:hAnsi="ＭＳ 明朝" w:hint="eastAsia"/>
                <w:szCs w:val="21"/>
              </w:rPr>
              <w:t xml:space="preserve">　常時：100,000羽</w:t>
            </w:r>
          </w:p>
          <w:p w:rsidR="005C2EDD" w:rsidRPr="007D655A" w:rsidRDefault="005C2EDD" w:rsidP="005C2EDD">
            <w:pPr>
              <w:spacing w:line="280" w:lineRule="exact"/>
              <w:jc w:val="left"/>
              <w:rPr>
                <w:rFonts w:ascii="ＭＳ 明朝" w:hAnsi="ＭＳ 明朝"/>
                <w:szCs w:val="21"/>
              </w:rPr>
            </w:pPr>
          </w:p>
          <w:p w:rsidR="005C2EDD" w:rsidRPr="007D655A" w:rsidRDefault="005C2EDD" w:rsidP="005C2EDD">
            <w:pPr>
              <w:spacing w:line="280" w:lineRule="exact"/>
              <w:jc w:val="left"/>
              <w:rPr>
                <w:rFonts w:ascii="ＭＳ 明朝" w:hAnsi="ＭＳ 明朝"/>
                <w:szCs w:val="21"/>
              </w:rPr>
            </w:pPr>
            <w:r w:rsidRPr="007D655A">
              <w:rPr>
                <w:rFonts w:ascii="ＭＳ 明朝" w:hAnsi="ＭＳ 明朝" w:hint="eastAsia"/>
                <w:szCs w:val="21"/>
              </w:rPr>
              <w:lastRenderedPageBreak/>
              <w:t>(2)経営面積</w:t>
            </w:r>
          </w:p>
          <w:p w:rsidR="005C2EDD" w:rsidRPr="007D655A" w:rsidRDefault="005C2EDD" w:rsidP="005C2EDD">
            <w:pPr>
              <w:spacing w:line="280" w:lineRule="exact"/>
              <w:jc w:val="left"/>
              <w:rPr>
                <w:rFonts w:ascii="ＭＳ 明朝" w:hAnsi="ＭＳ 明朝"/>
                <w:szCs w:val="21"/>
              </w:rPr>
            </w:pPr>
            <w:r w:rsidRPr="007D655A">
              <w:rPr>
                <w:rFonts w:ascii="ＭＳ 明朝" w:hAnsi="ＭＳ 明朝" w:hint="eastAsia"/>
                <w:szCs w:val="21"/>
              </w:rPr>
              <w:t xml:space="preserve">　</w:t>
            </w:r>
            <w:r w:rsidR="0004392F" w:rsidRPr="007D655A">
              <w:rPr>
                <w:rFonts w:ascii="ＭＳ 明朝" w:hAnsi="ＭＳ 明朝" w:hint="eastAsia"/>
                <w:szCs w:val="21"/>
              </w:rPr>
              <w:t>0</w:t>
            </w:r>
            <w:r w:rsidRPr="007D655A">
              <w:rPr>
                <w:rFonts w:ascii="ＭＳ 明朝" w:hAnsi="ＭＳ 明朝" w:hint="eastAsia"/>
                <w:szCs w:val="21"/>
              </w:rPr>
              <w:t>.0ha</w:t>
            </w:r>
          </w:p>
          <w:p w:rsidR="005C2EDD" w:rsidRPr="007D655A" w:rsidRDefault="005C2EDD" w:rsidP="005C2EDD">
            <w:pPr>
              <w:spacing w:line="280" w:lineRule="exact"/>
              <w:jc w:val="left"/>
              <w:rPr>
                <w:rFonts w:ascii="ＭＳ 明朝" w:hAnsi="ＭＳ 明朝"/>
                <w:szCs w:val="21"/>
              </w:rPr>
            </w:pPr>
          </w:p>
          <w:p w:rsidR="005C2EDD" w:rsidRPr="007D655A" w:rsidRDefault="005C2EDD" w:rsidP="005C2EDD">
            <w:pPr>
              <w:spacing w:line="280" w:lineRule="exact"/>
              <w:jc w:val="left"/>
              <w:rPr>
                <w:rFonts w:ascii="ＭＳ 明朝" w:hAnsi="ＭＳ 明朝"/>
                <w:szCs w:val="21"/>
              </w:rPr>
            </w:pPr>
            <w:r w:rsidRPr="007D655A">
              <w:rPr>
                <w:rFonts w:ascii="ＭＳ 明朝" w:hAnsi="ＭＳ 明朝" w:hint="eastAsia"/>
                <w:szCs w:val="21"/>
              </w:rPr>
              <w:t>(3)敷地面積</w:t>
            </w:r>
          </w:p>
          <w:p w:rsidR="005C2EDD" w:rsidRPr="007D655A" w:rsidRDefault="005C2EDD" w:rsidP="005C2EDD">
            <w:pPr>
              <w:spacing w:line="280" w:lineRule="exact"/>
              <w:jc w:val="left"/>
              <w:rPr>
                <w:rFonts w:ascii="ＭＳ 明朝" w:hAnsi="ＭＳ 明朝"/>
                <w:szCs w:val="21"/>
              </w:rPr>
            </w:pPr>
            <w:r w:rsidRPr="007D655A">
              <w:rPr>
                <w:rFonts w:ascii="ＭＳ 明朝" w:hAnsi="ＭＳ 明朝" w:hint="eastAsia"/>
                <w:szCs w:val="21"/>
              </w:rPr>
              <w:t xml:space="preserve">　3.0ha</w:t>
            </w:r>
          </w:p>
        </w:tc>
        <w:tc>
          <w:tcPr>
            <w:tcW w:w="2806" w:type="dxa"/>
            <w:shd w:val="clear" w:color="auto" w:fill="auto"/>
          </w:tcPr>
          <w:p w:rsidR="005C2EDD" w:rsidRPr="007D655A" w:rsidRDefault="005C2EDD" w:rsidP="005C2EDD">
            <w:pPr>
              <w:spacing w:line="280" w:lineRule="exact"/>
              <w:jc w:val="left"/>
              <w:rPr>
                <w:rFonts w:ascii="ＭＳ 明朝" w:hAnsi="ＭＳ 明朝"/>
                <w:szCs w:val="21"/>
              </w:rPr>
            </w:pPr>
            <w:r w:rsidRPr="007D655A">
              <w:rPr>
                <w:rFonts w:ascii="ＭＳ 明朝" w:hAnsi="ＭＳ 明朝" w:hint="eastAsia"/>
                <w:szCs w:val="21"/>
              </w:rPr>
              <w:lastRenderedPageBreak/>
              <w:t>(1)建物･施設</w:t>
            </w:r>
          </w:p>
          <w:p w:rsidR="005C2EDD" w:rsidRPr="007D655A" w:rsidRDefault="005C2EDD" w:rsidP="005C2EDD">
            <w:pPr>
              <w:spacing w:line="280" w:lineRule="exact"/>
              <w:jc w:val="left"/>
              <w:rPr>
                <w:rFonts w:ascii="ＭＳ 明朝" w:hAnsi="ＭＳ 明朝"/>
                <w:szCs w:val="21"/>
              </w:rPr>
            </w:pPr>
            <w:r w:rsidRPr="007D655A">
              <w:rPr>
                <w:rFonts w:ascii="ＭＳ 明朝" w:hAnsi="ＭＳ 明朝" w:hint="eastAsia"/>
                <w:szCs w:val="21"/>
              </w:rPr>
              <w:t>・鶏舎</w:t>
            </w:r>
          </w:p>
          <w:p w:rsidR="005C2EDD" w:rsidRPr="007D655A" w:rsidRDefault="005C2EDD" w:rsidP="005C2EDD">
            <w:pPr>
              <w:spacing w:line="280" w:lineRule="exact"/>
              <w:jc w:val="left"/>
              <w:rPr>
                <w:rFonts w:ascii="ＭＳ 明朝" w:hAnsi="ＭＳ 明朝"/>
                <w:szCs w:val="21"/>
              </w:rPr>
            </w:pPr>
            <w:r w:rsidRPr="007D655A">
              <w:rPr>
                <w:rFonts w:ascii="ＭＳ 明朝" w:hAnsi="ＭＳ 明朝" w:hint="eastAsia"/>
                <w:szCs w:val="21"/>
              </w:rPr>
              <w:t>・飼料タンク</w:t>
            </w:r>
          </w:p>
          <w:p w:rsidR="005C2EDD" w:rsidRPr="007D655A" w:rsidRDefault="005C2EDD" w:rsidP="005C2EDD">
            <w:pPr>
              <w:spacing w:line="280" w:lineRule="exact"/>
              <w:jc w:val="left"/>
              <w:rPr>
                <w:rFonts w:ascii="ＭＳ 明朝" w:hAnsi="ＭＳ 明朝"/>
                <w:szCs w:val="21"/>
              </w:rPr>
            </w:pPr>
            <w:r w:rsidRPr="007D655A">
              <w:rPr>
                <w:rFonts w:ascii="ＭＳ 明朝" w:hAnsi="ＭＳ 明朝" w:hint="eastAsia"/>
                <w:szCs w:val="21"/>
              </w:rPr>
              <w:t>・鶏糞発酵舎</w:t>
            </w:r>
          </w:p>
          <w:p w:rsidR="005C2EDD" w:rsidRPr="007D655A" w:rsidRDefault="005C2EDD" w:rsidP="005C2EDD">
            <w:pPr>
              <w:spacing w:line="280" w:lineRule="exact"/>
              <w:jc w:val="left"/>
              <w:rPr>
                <w:rFonts w:ascii="ＭＳ 明朝" w:hAnsi="ＭＳ 明朝"/>
                <w:szCs w:val="21"/>
              </w:rPr>
            </w:pPr>
            <w:r w:rsidRPr="007D655A">
              <w:rPr>
                <w:rFonts w:ascii="ＭＳ 明朝" w:hAnsi="ＭＳ 明朝" w:hint="eastAsia"/>
                <w:szCs w:val="21"/>
              </w:rPr>
              <w:lastRenderedPageBreak/>
              <w:t>(2)農機具</w:t>
            </w:r>
          </w:p>
          <w:p w:rsidR="005C2EDD" w:rsidRPr="007D655A" w:rsidRDefault="005C2EDD" w:rsidP="005C2EDD">
            <w:pPr>
              <w:spacing w:line="280" w:lineRule="exact"/>
              <w:jc w:val="left"/>
              <w:rPr>
                <w:rFonts w:ascii="ＭＳ 明朝" w:hAnsi="ＭＳ 明朝"/>
                <w:szCs w:val="21"/>
              </w:rPr>
            </w:pPr>
            <w:r w:rsidRPr="007D655A">
              <w:rPr>
                <w:rFonts w:ascii="ＭＳ 明朝" w:hAnsi="ＭＳ 明朝" w:hint="eastAsia"/>
                <w:szCs w:val="21"/>
              </w:rPr>
              <w:t>・軽トラック　　　　１台</w:t>
            </w:r>
          </w:p>
          <w:p w:rsidR="005C2EDD" w:rsidRPr="007D655A" w:rsidRDefault="005C2EDD" w:rsidP="005C2EDD">
            <w:pPr>
              <w:spacing w:line="280" w:lineRule="exact"/>
              <w:jc w:val="left"/>
              <w:rPr>
                <w:rFonts w:ascii="ＭＳ 明朝" w:hAnsi="ＭＳ 明朝"/>
                <w:szCs w:val="21"/>
              </w:rPr>
            </w:pPr>
            <w:r w:rsidRPr="007D655A">
              <w:rPr>
                <w:rFonts w:ascii="ＭＳ 明朝" w:hAnsi="ＭＳ 明朝" w:hint="eastAsia"/>
                <w:szCs w:val="21"/>
              </w:rPr>
              <w:t>・ショベルローダー　１台</w:t>
            </w:r>
          </w:p>
          <w:p w:rsidR="005C2EDD" w:rsidRPr="007D655A" w:rsidRDefault="005C2EDD" w:rsidP="005C2EDD">
            <w:pPr>
              <w:spacing w:line="280" w:lineRule="exact"/>
              <w:jc w:val="left"/>
              <w:rPr>
                <w:rFonts w:ascii="ＭＳ 明朝" w:hAnsi="ＭＳ 明朝"/>
                <w:szCs w:val="21"/>
              </w:rPr>
            </w:pPr>
            <w:r w:rsidRPr="007D655A">
              <w:rPr>
                <w:rFonts w:ascii="ＭＳ 明朝" w:hAnsi="ＭＳ 明朝" w:hint="eastAsia"/>
                <w:szCs w:val="21"/>
              </w:rPr>
              <w:t>・トラック（２トン）１台</w:t>
            </w:r>
          </w:p>
          <w:p w:rsidR="005C2EDD" w:rsidRPr="007D655A" w:rsidRDefault="005C2EDD" w:rsidP="005C2EDD">
            <w:pPr>
              <w:spacing w:line="280" w:lineRule="exact"/>
              <w:jc w:val="left"/>
              <w:rPr>
                <w:rFonts w:ascii="ＭＳ 明朝" w:hAnsi="ＭＳ 明朝"/>
                <w:szCs w:val="21"/>
              </w:rPr>
            </w:pPr>
            <w:r w:rsidRPr="007D655A">
              <w:rPr>
                <w:rFonts w:ascii="ＭＳ 明朝" w:hAnsi="ＭＳ 明朝" w:hint="eastAsia"/>
                <w:szCs w:val="21"/>
              </w:rPr>
              <w:t>・フークリフト　　　１台</w:t>
            </w:r>
          </w:p>
          <w:p w:rsidR="005C2EDD" w:rsidRPr="007D655A" w:rsidRDefault="005C2EDD" w:rsidP="005C2EDD">
            <w:pPr>
              <w:spacing w:line="280" w:lineRule="exact"/>
              <w:jc w:val="left"/>
              <w:rPr>
                <w:rFonts w:ascii="ＭＳ 明朝" w:hAnsi="ＭＳ 明朝"/>
                <w:szCs w:val="21"/>
              </w:rPr>
            </w:pPr>
            <w:r w:rsidRPr="007D655A">
              <w:rPr>
                <w:rFonts w:ascii="ＭＳ 明朝" w:hAnsi="ＭＳ 明朝" w:hint="eastAsia"/>
                <w:szCs w:val="21"/>
              </w:rPr>
              <w:t>・動力噴霧機　　　　１台</w:t>
            </w:r>
          </w:p>
          <w:p w:rsidR="005C2EDD" w:rsidRPr="007D655A" w:rsidRDefault="005C2EDD" w:rsidP="005C2EDD">
            <w:pPr>
              <w:spacing w:line="280" w:lineRule="exact"/>
              <w:jc w:val="left"/>
              <w:rPr>
                <w:rFonts w:ascii="ＭＳ 明朝" w:hAnsi="ＭＳ 明朝"/>
                <w:szCs w:val="21"/>
              </w:rPr>
            </w:pPr>
            <w:r w:rsidRPr="007D655A">
              <w:rPr>
                <w:rFonts w:ascii="ＭＳ 明朝" w:hAnsi="ＭＳ 明朝" w:hint="eastAsia"/>
                <w:szCs w:val="21"/>
              </w:rPr>
              <w:t>・配飼車　　　　　　１台</w:t>
            </w:r>
          </w:p>
          <w:p w:rsidR="0004392F" w:rsidRPr="007D655A" w:rsidRDefault="0004392F" w:rsidP="0004392F">
            <w:pPr>
              <w:spacing w:line="280" w:lineRule="exact"/>
              <w:jc w:val="left"/>
              <w:rPr>
                <w:rFonts w:ascii="ＭＳ 明朝" w:hAnsi="ＭＳ 明朝"/>
                <w:szCs w:val="21"/>
                <w:lang w:eastAsia="zh-TW"/>
              </w:rPr>
            </w:pPr>
            <w:r w:rsidRPr="007D655A">
              <w:rPr>
                <w:rFonts w:ascii="ＭＳ 明朝" w:hAnsi="ＭＳ 明朝" w:hint="eastAsia"/>
                <w:szCs w:val="21"/>
                <w:lang w:eastAsia="zh-TW"/>
              </w:rPr>
              <w:t>（3）飼養管理</w:t>
            </w:r>
          </w:p>
          <w:p w:rsidR="005C2EDD" w:rsidRPr="007D655A" w:rsidRDefault="005C2EDD" w:rsidP="005C2EDD">
            <w:pPr>
              <w:spacing w:line="280" w:lineRule="exact"/>
              <w:jc w:val="left"/>
              <w:rPr>
                <w:rFonts w:ascii="ＭＳ 明朝" w:hAnsi="ＭＳ 明朝"/>
                <w:szCs w:val="21"/>
              </w:rPr>
            </w:pPr>
            <w:r w:rsidRPr="007D655A">
              <w:rPr>
                <w:rFonts w:ascii="ＭＳ 明朝" w:hAnsi="ＭＳ 明朝" w:hint="eastAsia"/>
                <w:szCs w:val="21"/>
              </w:rPr>
              <w:t>・給与飼料は、配合飼料を基本と</w:t>
            </w:r>
            <w:r w:rsidR="005A534F" w:rsidRPr="007D655A">
              <w:rPr>
                <w:rFonts w:ascii="ＭＳ 明朝" w:hAnsi="ＭＳ 明朝" w:hint="eastAsia"/>
                <w:szCs w:val="21"/>
              </w:rPr>
              <w:t>する</w:t>
            </w:r>
            <w:r w:rsidR="001732EE" w:rsidRPr="007D655A">
              <w:rPr>
                <w:rFonts w:ascii="ＭＳ 明朝" w:hAnsi="ＭＳ 明朝" w:hint="eastAsia"/>
                <w:szCs w:val="21"/>
              </w:rPr>
              <w:t>。</w:t>
            </w:r>
          </w:p>
          <w:p w:rsidR="005C2EDD" w:rsidRPr="007D655A" w:rsidRDefault="005C2EDD" w:rsidP="005C2EDD">
            <w:pPr>
              <w:spacing w:line="280" w:lineRule="exact"/>
              <w:jc w:val="left"/>
              <w:rPr>
                <w:rFonts w:ascii="ＭＳ 明朝" w:hAnsi="ＭＳ 明朝"/>
                <w:szCs w:val="21"/>
              </w:rPr>
            </w:pPr>
            <w:r w:rsidRPr="007D655A">
              <w:rPr>
                <w:rFonts w:ascii="ＭＳ 明朝" w:hAnsi="ＭＳ 明朝" w:hint="eastAsia"/>
                <w:szCs w:val="21"/>
              </w:rPr>
              <w:t>その他</w:t>
            </w:r>
          </w:p>
          <w:p w:rsidR="005C2EDD" w:rsidRPr="007D655A" w:rsidRDefault="005C2EDD" w:rsidP="001732EE">
            <w:pPr>
              <w:spacing w:line="280" w:lineRule="exact"/>
              <w:jc w:val="left"/>
              <w:rPr>
                <w:rFonts w:ascii="ＭＳ 明朝" w:hAnsi="ＭＳ 明朝"/>
                <w:szCs w:val="21"/>
              </w:rPr>
            </w:pPr>
            <w:r w:rsidRPr="007D655A">
              <w:rPr>
                <w:rFonts w:ascii="ＭＳ 明朝" w:hAnsi="ＭＳ 明朝"/>
                <w:szCs w:val="21"/>
              </w:rPr>
              <w:t>・「飼養衛</w:t>
            </w:r>
            <w:r w:rsidR="00A607C4" w:rsidRPr="007D655A">
              <w:rPr>
                <w:rFonts w:ascii="ＭＳ 明朝" w:hAnsi="ＭＳ 明朝"/>
                <w:szCs w:val="21"/>
              </w:rPr>
              <w:t>生管理基準」を遵守し、家畜伝染病防疫体制の徹底を図る。</w:t>
            </w:r>
            <w:r w:rsidRPr="007D655A">
              <w:rPr>
                <w:rFonts w:ascii="ＭＳ 明朝" w:hAnsi="ＭＳ 明朝"/>
                <w:szCs w:val="21"/>
              </w:rPr>
              <w:t>堆肥等の有効活用を図るため、耕種農家との連携を図る。</w:t>
            </w:r>
          </w:p>
          <w:p w:rsidR="000C12A7" w:rsidRPr="007D655A" w:rsidRDefault="000C12A7" w:rsidP="000C12A7">
            <w:pPr>
              <w:spacing w:line="280" w:lineRule="exact"/>
              <w:jc w:val="left"/>
              <w:rPr>
                <w:rFonts w:ascii="ＭＳ 明朝" w:hAnsi="ＭＳ 明朝"/>
                <w:szCs w:val="21"/>
              </w:rPr>
            </w:pPr>
            <w:r w:rsidRPr="007D655A">
              <w:rPr>
                <w:rFonts w:ascii="ＭＳ 明朝" w:hAnsi="ＭＳ 明朝" w:hint="eastAsia"/>
                <w:szCs w:val="21"/>
              </w:rPr>
              <w:t>・家畜伝染病発生時に迅速な防疫措置を実施するために、適切な埋却地を事前に確保しておく。</w:t>
            </w:r>
          </w:p>
          <w:p w:rsidR="000C12A7" w:rsidRPr="007D655A" w:rsidRDefault="000C12A7" w:rsidP="001732EE">
            <w:pPr>
              <w:spacing w:line="280" w:lineRule="exact"/>
              <w:jc w:val="left"/>
              <w:rPr>
                <w:rFonts w:ascii="ＭＳ 明朝" w:hAnsi="ＭＳ 明朝"/>
                <w:szCs w:val="21"/>
              </w:rPr>
            </w:pPr>
          </w:p>
        </w:tc>
        <w:tc>
          <w:tcPr>
            <w:tcW w:w="1730" w:type="dxa"/>
            <w:shd w:val="clear" w:color="auto" w:fill="auto"/>
          </w:tcPr>
          <w:p w:rsidR="005C2EDD" w:rsidRPr="007D655A" w:rsidRDefault="005C2EDD" w:rsidP="005C2EDD">
            <w:pPr>
              <w:spacing w:line="280" w:lineRule="exact"/>
              <w:jc w:val="left"/>
              <w:rPr>
                <w:rFonts w:ascii="ＭＳ 明朝" w:hAnsi="ＭＳ 明朝"/>
                <w:szCs w:val="21"/>
              </w:rPr>
            </w:pPr>
            <w:r w:rsidRPr="007D655A">
              <w:rPr>
                <w:rFonts w:ascii="ＭＳ 明朝" w:hAnsi="ＭＳ 明朝" w:hint="eastAsia"/>
                <w:szCs w:val="21"/>
              </w:rPr>
              <w:lastRenderedPageBreak/>
              <w:t xml:space="preserve"> (1)記帳等</w:t>
            </w:r>
          </w:p>
          <w:p w:rsidR="005C2EDD" w:rsidRPr="007D655A" w:rsidRDefault="005C2EDD" w:rsidP="00A607C4">
            <w:pPr>
              <w:spacing w:line="280" w:lineRule="exact"/>
              <w:ind w:leftChars="100" w:left="210"/>
              <w:jc w:val="left"/>
              <w:rPr>
                <w:rFonts w:ascii="ＭＳ 明朝" w:hAnsi="ＭＳ 明朝"/>
                <w:szCs w:val="21"/>
              </w:rPr>
            </w:pPr>
            <w:r w:rsidRPr="007D655A">
              <w:rPr>
                <w:rFonts w:ascii="ＭＳ 明朝" w:hAnsi="ＭＳ 明朝" w:hint="eastAsia"/>
                <w:szCs w:val="21"/>
              </w:rPr>
              <w:t>①複式簿記記帳の実施</w:t>
            </w:r>
          </w:p>
          <w:p w:rsidR="005C2EDD" w:rsidRPr="007D655A" w:rsidRDefault="005C2EDD" w:rsidP="005C2EDD">
            <w:pPr>
              <w:spacing w:line="280" w:lineRule="exact"/>
              <w:jc w:val="left"/>
              <w:rPr>
                <w:rFonts w:ascii="ＭＳ 明朝" w:hAnsi="ＭＳ 明朝"/>
                <w:szCs w:val="21"/>
              </w:rPr>
            </w:pPr>
            <w:r w:rsidRPr="007D655A">
              <w:rPr>
                <w:rFonts w:ascii="ＭＳ 明朝" w:hAnsi="ＭＳ 明朝" w:hint="eastAsia"/>
                <w:szCs w:val="21"/>
              </w:rPr>
              <w:t>(2)申告の分析</w:t>
            </w:r>
            <w:r w:rsidRPr="007D655A">
              <w:rPr>
                <w:rFonts w:ascii="ＭＳ 明朝" w:hAnsi="ＭＳ 明朝" w:hint="eastAsia"/>
                <w:szCs w:val="21"/>
              </w:rPr>
              <w:lastRenderedPageBreak/>
              <w:t>等</w:t>
            </w:r>
          </w:p>
          <w:p w:rsidR="005C2EDD" w:rsidRPr="007D655A" w:rsidRDefault="005C2EDD" w:rsidP="00A607C4">
            <w:pPr>
              <w:spacing w:line="280" w:lineRule="exact"/>
              <w:ind w:leftChars="100" w:left="210"/>
              <w:jc w:val="left"/>
              <w:rPr>
                <w:rFonts w:ascii="ＭＳ 明朝" w:hAnsi="ＭＳ 明朝"/>
                <w:szCs w:val="21"/>
              </w:rPr>
            </w:pPr>
            <w:r w:rsidRPr="007D655A">
              <w:rPr>
                <w:rFonts w:ascii="ＭＳ 明朝" w:hAnsi="ＭＳ 明朝" w:hint="eastAsia"/>
                <w:szCs w:val="21"/>
              </w:rPr>
              <w:t>①青色申告の実施</w:t>
            </w:r>
          </w:p>
          <w:p w:rsidR="005C2EDD" w:rsidRPr="007D655A" w:rsidRDefault="005C2EDD" w:rsidP="005C2EDD">
            <w:pPr>
              <w:spacing w:line="280" w:lineRule="exact"/>
              <w:jc w:val="left"/>
              <w:rPr>
                <w:rFonts w:ascii="ＭＳ 明朝" w:hAnsi="ＭＳ 明朝"/>
                <w:szCs w:val="21"/>
              </w:rPr>
            </w:pPr>
          </w:p>
        </w:tc>
        <w:tc>
          <w:tcPr>
            <w:tcW w:w="1955" w:type="dxa"/>
            <w:shd w:val="clear" w:color="auto" w:fill="auto"/>
          </w:tcPr>
          <w:p w:rsidR="005C2EDD" w:rsidRPr="007D655A" w:rsidRDefault="005C2EDD" w:rsidP="00F41873">
            <w:pPr>
              <w:numPr>
                <w:ilvl w:val="0"/>
                <w:numId w:val="3"/>
              </w:numPr>
              <w:spacing w:line="280" w:lineRule="exact"/>
              <w:jc w:val="left"/>
              <w:rPr>
                <w:rFonts w:ascii="ＭＳ 明朝" w:hAnsi="ＭＳ 明朝"/>
                <w:szCs w:val="21"/>
              </w:rPr>
            </w:pPr>
            <w:r w:rsidRPr="007D655A">
              <w:rPr>
                <w:rFonts w:ascii="ＭＳ 明朝" w:hAnsi="ＭＳ 明朝" w:hint="eastAsia"/>
                <w:szCs w:val="21"/>
              </w:rPr>
              <w:lastRenderedPageBreak/>
              <w:t>従事者５人</w:t>
            </w:r>
          </w:p>
          <w:p w:rsidR="005C2EDD" w:rsidRPr="007D655A" w:rsidRDefault="005C2EDD" w:rsidP="005C2EDD">
            <w:pPr>
              <w:spacing w:line="280" w:lineRule="exact"/>
              <w:jc w:val="left"/>
              <w:rPr>
                <w:rFonts w:ascii="ＭＳ 明朝" w:hAnsi="ＭＳ 明朝"/>
                <w:szCs w:val="21"/>
              </w:rPr>
            </w:pPr>
            <w:r w:rsidRPr="007D655A">
              <w:rPr>
                <w:rFonts w:ascii="ＭＳ 明朝" w:hAnsi="ＭＳ 明朝" w:hint="eastAsia"/>
                <w:szCs w:val="21"/>
              </w:rPr>
              <w:t>（役員２名、社員３人）</w:t>
            </w:r>
          </w:p>
          <w:p w:rsidR="005C2EDD" w:rsidRPr="007D655A" w:rsidRDefault="005C2EDD" w:rsidP="005C2EDD">
            <w:pPr>
              <w:spacing w:line="280" w:lineRule="exact"/>
              <w:jc w:val="left"/>
              <w:rPr>
                <w:rFonts w:ascii="ＭＳ 明朝" w:hAnsi="ＭＳ 明朝"/>
                <w:szCs w:val="21"/>
              </w:rPr>
            </w:pPr>
            <w:r w:rsidRPr="007D655A">
              <w:rPr>
                <w:rFonts w:ascii="ＭＳ 明朝" w:hAnsi="ＭＳ 明朝" w:hint="eastAsia"/>
                <w:szCs w:val="21"/>
              </w:rPr>
              <w:t>(2)休日制の導入</w:t>
            </w:r>
          </w:p>
        </w:tc>
      </w:tr>
    </w:tbl>
    <w:p w:rsidR="00AD7D71" w:rsidRPr="00C127A6" w:rsidRDefault="00AD7D71" w:rsidP="005C2EDD">
      <w:pPr>
        <w:spacing w:line="280" w:lineRule="exact"/>
        <w:jc w:val="left"/>
        <w:rPr>
          <w:rFonts w:ascii="ＭＳ 明朝" w:hAnsi="ＭＳ 明朝"/>
          <w:szCs w:val="21"/>
        </w:rPr>
      </w:pPr>
    </w:p>
    <w:p w:rsidR="00AD7D71" w:rsidRPr="00C127A6" w:rsidRDefault="00AD7D71">
      <w:pPr>
        <w:widowControl/>
        <w:jc w:val="left"/>
        <w:rPr>
          <w:rFonts w:ascii="ＭＳ 明朝" w:hAnsi="ＭＳ 明朝"/>
          <w:szCs w:val="21"/>
        </w:rPr>
      </w:pPr>
      <w:r w:rsidRPr="00C127A6">
        <w:rPr>
          <w:rFonts w:ascii="ＭＳ 明朝" w:hAnsi="ＭＳ 明朝"/>
          <w:szCs w:val="21"/>
        </w:rPr>
        <w:br w:type="page"/>
      </w:r>
    </w:p>
    <w:p w:rsidR="008A0423" w:rsidRPr="006D4871" w:rsidRDefault="008A0423" w:rsidP="008A0423">
      <w:pPr>
        <w:spacing w:line="280" w:lineRule="exact"/>
        <w:ind w:left="422" w:hangingChars="200" w:hanging="422"/>
        <w:jc w:val="left"/>
        <w:rPr>
          <w:rFonts w:ascii="ＭＳ 明朝" w:hAnsi="ＭＳ 明朝"/>
          <w:b/>
          <w:bCs/>
          <w:szCs w:val="21"/>
        </w:rPr>
      </w:pPr>
      <w:r w:rsidRPr="006D4871">
        <w:rPr>
          <w:rFonts w:ascii="ＭＳ 明朝" w:hAnsi="ＭＳ 明朝" w:hint="eastAsia"/>
          <w:b/>
          <w:bCs/>
          <w:szCs w:val="21"/>
        </w:rPr>
        <w:lastRenderedPageBreak/>
        <w:t>第２の２</w:t>
      </w:r>
      <w:r w:rsidRPr="006D4871">
        <w:rPr>
          <w:rFonts w:ascii="ＭＳ 明朝" w:hAnsi="ＭＳ 明朝"/>
          <w:b/>
          <w:bCs/>
          <w:szCs w:val="21"/>
        </w:rPr>
        <w:t xml:space="preserve">  </w:t>
      </w:r>
      <w:r w:rsidR="008B0519" w:rsidRPr="006D4871">
        <w:rPr>
          <w:rFonts w:ascii="ＭＳ 明朝" w:hAnsi="ＭＳ 明朝" w:hint="eastAsia"/>
          <w:b/>
          <w:bCs/>
          <w:szCs w:val="21"/>
        </w:rPr>
        <w:t>農業経営の規模、生産方式、経営管理の方法、農業従事の態様等に関する営農の類型ごとの新たに農業経営を営もうとする青年等が目標とすべき農業経営の指標</w:t>
      </w:r>
    </w:p>
    <w:p w:rsidR="008A0423" w:rsidRPr="006D4871" w:rsidRDefault="008A0423" w:rsidP="00DE7957">
      <w:pPr>
        <w:spacing w:line="280" w:lineRule="exact"/>
        <w:ind w:leftChars="100" w:left="210" w:firstLineChars="100" w:firstLine="210"/>
        <w:jc w:val="left"/>
        <w:rPr>
          <w:rFonts w:ascii="ＭＳ 明朝" w:hAnsi="ＭＳ 明朝"/>
          <w:szCs w:val="21"/>
        </w:rPr>
      </w:pPr>
      <w:r w:rsidRPr="006D4871">
        <w:rPr>
          <w:rFonts w:ascii="ＭＳ 明朝" w:hAnsi="ＭＳ 明朝" w:hint="eastAsia"/>
          <w:szCs w:val="21"/>
        </w:rPr>
        <w:t>第１に示した目標を達成するための新た</w:t>
      </w:r>
      <w:r w:rsidR="00C03CAE" w:rsidRPr="006D4871">
        <w:rPr>
          <w:rFonts w:ascii="ＭＳ 明朝" w:hAnsi="ＭＳ 明朝" w:hint="eastAsia"/>
          <w:szCs w:val="21"/>
        </w:rPr>
        <w:t>に</w:t>
      </w:r>
      <w:r w:rsidRPr="006D4871">
        <w:rPr>
          <w:rFonts w:ascii="ＭＳ 明朝" w:hAnsi="ＭＳ 明朝" w:hint="eastAsia"/>
          <w:szCs w:val="21"/>
        </w:rPr>
        <w:t>農業経営を営もうとする青年等の指標として、現に本町及び周辺市町村で展開している優良事例を踏まえつつ、本町における主要な営農類型について</w:t>
      </w:r>
      <w:r w:rsidR="007554AA" w:rsidRPr="006D4871">
        <w:rPr>
          <w:rFonts w:ascii="ＭＳ 明朝" w:hAnsi="ＭＳ 明朝" w:hint="eastAsia"/>
          <w:szCs w:val="21"/>
        </w:rPr>
        <w:t>、</w:t>
      </w:r>
      <w:r w:rsidRPr="006D4871">
        <w:rPr>
          <w:rFonts w:ascii="ＭＳ 明朝" w:hAnsi="ＭＳ 明朝" w:hint="eastAsia"/>
          <w:szCs w:val="21"/>
        </w:rPr>
        <w:t>これを示すと次のとおりである。</w:t>
      </w:r>
    </w:p>
    <w:p w:rsidR="008A0423" w:rsidRPr="006D4871" w:rsidRDefault="008A0423" w:rsidP="005C2EDD">
      <w:pPr>
        <w:spacing w:line="280" w:lineRule="exact"/>
        <w:jc w:val="left"/>
        <w:rPr>
          <w:rFonts w:ascii="ＭＳ 明朝" w:hAnsi="ＭＳ 明朝"/>
          <w:szCs w:val="21"/>
          <w:highlight w:val="yellow"/>
        </w:rPr>
      </w:pPr>
    </w:p>
    <w:p w:rsidR="002F36F6" w:rsidRPr="006D4871" w:rsidRDefault="002F36F6" w:rsidP="002F36F6">
      <w:pPr>
        <w:spacing w:line="280" w:lineRule="exact"/>
        <w:jc w:val="left"/>
        <w:rPr>
          <w:rFonts w:ascii="ＭＳ 明朝" w:hAnsi="ＭＳ 明朝"/>
          <w:szCs w:val="21"/>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67"/>
        <w:gridCol w:w="567"/>
      </w:tblGrid>
      <w:tr w:rsidR="00C127A6" w:rsidRPr="006D4871" w:rsidTr="006208C2">
        <w:tc>
          <w:tcPr>
            <w:tcW w:w="1701" w:type="dxa"/>
            <w:shd w:val="clear" w:color="auto" w:fill="auto"/>
          </w:tcPr>
          <w:p w:rsidR="002F36F6" w:rsidRPr="006D4871" w:rsidRDefault="002F36F6" w:rsidP="006208C2">
            <w:pPr>
              <w:spacing w:line="280" w:lineRule="exact"/>
              <w:jc w:val="center"/>
              <w:rPr>
                <w:rFonts w:ascii="ＭＳ 明朝" w:hAnsi="ＭＳ 明朝"/>
                <w:szCs w:val="21"/>
              </w:rPr>
            </w:pPr>
            <w:r w:rsidRPr="006D4871">
              <w:rPr>
                <w:rFonts w:ascii="ＭＳ 明朝" w:hAnsi="ＭＳ 明朝" w:hint="eastAsia"/>
                <w:szCs w:val="21"/>
              </w:rPr>
              <w:t>個別経営体</w:t>
            </w:r>
          </w:p>
        </w:tc>
        <w:tc>
          <w:tcPr>
            <w:tcW w:w="567" w:type="dxa"/>
            <w:shd w:val="clear" w:color="auto" w:fill="auto"/>
          </w:tcPr>
          <w:p w:rsidR="002F36F6" w:rsidRPr="006D4871" w:rsidRDefault="002F36F6" w:rsidP="006208C2">
            <w:pPr>
              <w:spacing w:line="280" w:lineRule="exact"/>
              <w:jc w:val="center"/>
              <w:rPr>
                <w:rFonts w:ascii="ＭＳ 明朝" w:hAnsi="ＭＳ 明朝"/>
                <w:szCs w:val="21"/>
              </w:rPr>
            </w:pPr>
            <w:r w:rsidRPr="006D4871">
              <w:rPr>
                <w:rFonts w:ascii="ＭＳ 明朝" w:hAnsi="ＭＳ 明朝" w:hint="eastAsia"/>
                <w:szCs w:val="21"/>
              </w:rPr>
              <w:t>№</w:t>
            </w:r>
          </w:p>
        </w:tc>
        <w:tc>
          <w:tcPr>
            <w:tcW w:w="567" w:type="dxa"/>
            <w:shd w:val="clear" w:color="auto" w:fill="auto"/>
          </w:tcPr>
          <w:p w:rsidR="002F36F6" w:rsidRPr="006D4871" w:rsidRDefault="00452ECA" w:rsidP="006208C2">
            <w:pPr>
              <w:spacing w:line="280" w:lineRule="exact"/>
              <w:jc w:val="center"/>
              <w:rPr>
                <w:rFonts w:ascii="ＭＳ 明朝" w:hAnsi="ＭＳ 明朝"/>
                <w:szCs w:val="21"/>
                <w:u w:val="single"/>
              </w:rPr>
            </w:pPr>
            <w:r w:rsidRPr="006D4871">
              <w:rPr>
                <w:rFonts w:ascii="ＭＳ 明朝" w:hAnsi="ＭＳ 明朝" w:hint="eastAsia"/>
                <w:szCs w:val="21"/>
                <w:u w:val="single"/>
              </w:rPr>
              <w:t>1</w:t>
            </w:r>
          </w:p>
        </w:tc>
      </w:tr>
    </w:tbl>
    <w:p w:rsidR="002F36F6" w:rsidRPr="006D4871" w:rsidRDefault="002F36F6" w:rsidP="002F36F6">
      <w:pPr>
        <w:spacing w:line="280" w:lineRule="exact"/>
        <w:jc w:val="left"/>
        <w:rPr>
          <w:rFonts w:ascii="ＭＳ 明朝" w:hAnsi="ＭＳ 明朝"/>
          <w:szCs w:val="21"/>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2806"/>
        <w:gridCol w:w="1843"/>
        <w:gridCol w:w="1871"/>
      </w:tblGrid>
      <w:tr w:rsidR="00C127A6" w:rsidRPr="006D4871" w:rsidTr="0070597D">
        <w:tc>
          <w:tcPr>
            <w:tcW w:w="708" w:type="dxa"/>
            <w:shd w:val="clear" w:color="auto" w:fill="auto"/>
          </w:tcPr>
          <w:p w:rsidR="002F36F6" w:rsidRPr="006D4871" w:rsidRDefault="002F36F6" w:rsidP="006208C2">
            <w:pPr>
              <w:spacing w:line="280" w:lineRule="exact"/>
              <w:jc w:val="center"/>
              <w:rPr>
                <w:rFonts w:ascii="ＭＳ 明朝" w:hAnsi="ＭＳ 明朝"/>
                <w:szCs w:val="21"/>
              </w:rPr>
            </w:pPr>
            <w:r w:rsidRPr="006D4871">
              <w:rPr>
                <w:rFonts w:ascii="ＭＳ 明朝" w:hAnsi="ＭＳ 明朝" w:hint="eastAsia"/>
                <w:szCs w:val="21"/>
              </w:rPr>
              <w:t>営農類型</w:t>
            </w:r>
          </w:p>
        </w:tc>
        <w:tc>
          <w:tcPr>
            <w:tcW w:w="2127" w:type="dxa"/>
            <w:shd w:val="clear" w:color="auto" w:fill="auto"/>
            <w:vAlign w:val="center"/>
          </w:tcPr>
          <w:p w:rsidR="002F36F6" w:rsidRPr="006D4871" w:rsidRDefault="002F36F6" w:rsidP="006208C2">
            <w:pPr>
              <w:spacing w:line="280" w:lineRule="exact"/>
              <w:jc w:val="center"/>
              <w:rPr>
                <w:rFonts w:ascii="ＭＳ 明朝" w:hAnsi="ＭＳ 明朝"/>
                <w:szCs w:val="21"/>
              </w:rPr>
            </w:pPr>
            <w:r w:rsidRPr="006D4871">
              <w:rPr>
                <w:rFonts w:ascii="ＭＳ 明朝" w:hAnsi="ＭＳ 明朝" w:hint="eastAsia"/>
                <w:szCs w:val="21"/>
              </w:rPr>
              <w:t>農業経営の規模</w:t>
            </w:r>
          </w:p>
        </w:tc>
        <w:tc>
          <w:tcPr>
            <w:tcW w:w="2806" w:type="dxa"/>
            <w:shd w:val="clear" w:color="auto" w:fill="auto"/>
            <w:vAlign w:val="center"/>
          </w:tcPr>
          <w:p w:rsidR="002F36F6" w:rsidRPr="006D4871" w:rsidRDefault="002F36F6" w:rsidP="006208C2">
            <w:pPr>
              <w:spacing w:line="280" w:lineRule="exact"/>
              <w:jc w:val="center"/>
              <w:rPr>
                <w:rFonts w:ascii="ＭＳ 明朝" w:hAnsi="ＭＳ 明朝"/>
                <w:szCs w:val="21"/>
              </w:rPr>
            </w:pPr>
            <w:r w:rsidRPr="006D4871">
              <w:rPr>
                <w:rFonts w:ascii="ＭＳ 明朝" w:hAnsi="ＭＳ 明朝" w:hint="eastAsia"/>
                <w:szCs w:val="21"/>
              </w:rPr>
              <w:t>生産方式</w:t>
            </w:r>
          </w:p>
        </w:tc>
        <w:tc>
          <w:tcPr>
            <w:tcW w:w="1843" w:type="dxa"/>
            <w:shd w:val="clear" w:color="auto" w:fill="auto"/>
            <w:vAlign w:val="center"/>
          </w:tcPr>
          <w:p w:rsidR="002F36F6" w:rsidRPr="006D4871" w:rsidRDefault="002F36F6" w:rsidP="006208C2">
            <w:pPr>
              <w:spacing w:line="280" w:lineRule="exact"/>
              <w:jc w:val="center"/>
              <w:rPr>
                <w:rFonts w:ascii="ＭＳ 明朝" w:hAnsi="ＭＳ 明朝"/>
                <w:szCs w:val="21"/>
              </w:rPr>
            </w:pPr>
            <w:r w:rsidRPr="006D4871">
              <w:rPr>
                <w:rFonts w:ascii="ＭＳ 明朝" w:hAnsi="ＭＳ 明朝" w:hint="eastAsia"/>
                <w:szCs w:val="21"/>
              </w:rPr>
              <w:t>経営管理の方法</w:t>
            </w:r>
          </w:p>
        </w:tc>
        <w:tc>
          <w:tcPr>
            <w:tcW w:w="1871" w:type="dxa"/>
            <w:shd w:val="clear" w:color="auto" w:fill="auto"/>
            <w:vAlign w:val="center"/>
          </w:tcPr>
          <w:p w:rsidR="002F36F6" w:rsidRPr="006D4871" w:rsidRDefault="002F36F6" w:rsidP="006208C2">
            <w:pPr>
              <w:spacing w:line="280" w:lineRule="exact"/>
              <w:jc w:val="center"/>
              <w:rPr>
                <w:rFonts w:ascii="ＭＳ 明朝" w:hAnsi="ＭＳ 明朝"/>
                <w:szCs w:val="21"/>
              </w:rPr>
            </w:pPr>
            <w:r w:rsidRPr="006D4871">
              <w:rPr>
                <w:rFonts w:ascii="ＭＳ 明朝" w:hAnsi="ＭＳ 明朝" w:hint="eastAsia"/>
                <w:szCs w:val="21"/>
              </w:rPr>
              <w:t>農業従事</w:t>
            </w:r>
          </w:p>
          <w:p w:rsidR="002F36F6" w:rsidRPr="006D4871" w:rsidRDefault="002F36F6" w:rsidP="006208C2">
            <w:pPr>
              <w:spacing w:line="280" w:lineRule="exact"/>
              <w:jc w:val="center"/>
              <w:rPr>
                <w:rFonts w:ascii="ＭＳ 明朝" w:hAnsi="ＭＳ 明朝"/>
                <w:szCs w:val="21"/>
              </w:rPr>
            </w:pPr>
            <w:r w:rsidRPr="006D4871">
              <w:rPr>
                <w:rFonts w:ascii="ＭＳ 明朝" w:hAnsi="ＭＳ 明朝" w:hint="eastAsia"/>
                <w:szCs w:val="21"/>
              </w:rPr>
              <w:t>の態様等</w:t>
            </w:r>
          </w:p>
        </w:tc>
      </w:tr>
      <w:tr w:rsidR="00C127A6" w:rsidRPr="006D4871" w:rsidTr="0070597D">
        <w:tc>
          <w:tcPr>
            <w:tcW w:w="708" w:type="dxa"/>
            <w:shd w:val="clear" w:color="auto" w:fill="auto"/>
            <w:vAlign w:val="center"/>
          </w:tcPr>
          <w:p w:rsidR="002F36F6" w:rsidRPr="006D4871" w:rsidRDefault="002F36F6" w:rsidP="006208C2">
            <w:pPr>
              <w:spacing w:line="280" w:lineRule="exact"/>
              <w:jc w:val="center"/>
              <w:rPr>
                <w:rFonts w:ascii="ＭＳ 明朝" w:hAnsi="ＭＳ 明朝"/>
                <w:szCs w:val="21"/>
              </w:rPr>
            </w:pPr>
            <w:r w:rsidRPr="006D4871">
              <w:rPr>
                <w:rFonts w:ascii="ＭＳ 明朝" w:hAnsi="ＭＳ 明朝" w:hint="eastAsia"/>
                <w:szCs w:val="21"/>
              </w:rPr>
              <w:t>施</w:t>
            </w:r>
          </w:p>
          <w:p w:rsidR="002F36F6" w:rsidRPr="006D4871" w:rsidRDefault="002F36F6" w:rsidP="006208C2">
            <w:pPr>
              <w:spacing w:line="280" w:lineRule="exact"/>
              <w:jc w:val="center"/>
              <w:rPr>
                <w:rFonts w:ascii="ＭＳ 明朝" w:hAnsi="ＭＳ 明朝"/>
                <w:szCs w:val="21"/>
              </w:rPr>
            </w:pPr>
            <w:r w:rsidRPr="006D4871">
              <w:rPr>
                <w:rFonts w:ascii="ＭＳ 明朝" w:hAnsi="ＭＳ 明朝" w:hint="eastAsia"/>
                <w:szCs w:val="21"/>
              </w:rPr>
              <w:t>設</w:t>
            </w:r>
          </w:p>
          <w:p w:rsidR="002F36F6" w:rsidRPr="006D4871" w:rsidRDefault="002F36F6" w:rsidP="006208C2">
            <w:pPr>
              <w:spacing w:line="280" w:lineRule="exact"/>
              <w:jc w:val="center"/>
              <w:rPr>
                <w:rFonts w:ascii="ＭＳ 明朝" w:hAnsi="ＭＳ 明朝"/>
                <w:szCs w:val="21"/>
              </w:rPr>
            </w:pPr>
            <w:r w:rsidRPr="006D4871">
              <w:rPr>
                <w:rFonts w:ascii="ＭＳ 明朝" w:hAnsi="ＭＳ 明朝" w:hint="eastAsia"/>
                <w:szCs w:val="21"/>
              </w:rPr>
              <w:t>野</w:t>
            </w:r>
          </w:p>
          <w:p w:rsidR="002F36F6" w:rsidRPr="006D4871" w:rsidRDefault="002F36F6" w:rsidP="006208C2">
            <w:pPr>
              <w:spacing w:line="280" w:lineRule="exact"/>
              <w:jc w:val="center"/>
              <w:rPr>
                <w:rFonts w:ascii="ＭＳ 明朝" w:hAnsi="ＭＳ 明朝"/>
                <w:szCs w:val="21"/>
              </w:rPr>
            </w:pPr>
            <w:r w:rsidRPr="006D4871">
              <w:rPr>
                <w:rFonts w:ascii="ＭＳ 明朝" w:hAnsi="ＭＳ 明朝" w:hint="eastAsia"/>
                <w:szCs w:val="21"/>
              </w:rPr>
              <w:t>菜</w:t>
            </w:r>
          </w:p>
          <w:p w:rsidR="002F36F6" w:rsidRPr="006D4871" w:rsidRDefault="00016BBC" w:rsidP="006208C2">
            <w:pPr>
              <w:spacing w:line="280" w:lineRule="exact"/>
              <w:jc w:val="center"/>
              <w:rPr>
                <w:rFonts w:ascii="ＭＳ 明朝" w:hAnsi="ＭＳ 明朝"/>
                <w:szCs w:val="21"/>
              </w:rPr>
            </w:pPr>
            <w:r w:rsidRPr="006D4871">
              <w:rPr>
                <w:rFonts w:ascii="ＭＳ 明朝" w:hAnsi="ＭＳ 明朝" w:hint="eastAsia"/>
                <w:szCs w:val="21"/>
              </w:rPr>
              <w:t>専</w:t>
            </w:r>
          </w:p>
          <w:p w:rsidR="002F36F6" w:rsidRPr="006D4871" w:rsidRDefault="00016BBC" w:rsidP="006208C2">
            <w:pPr>
              <w:spacing w:line="280" w:lineRule="exact"/>
              <w:jc w:val="center"/>
              <w:rPr>
                <w:rFonts w:ascii="ＭＳ 明朝" w:hAnsi="ＭＳ 明朝"/>
                <w:szCs w:val="21"/>
              </w:rPr>
            </w:pPr>
            <w:r w:rsidRPr="006D4871">
              <w:rPr>
                <w:rFonts w:ascii="ＭＳ 明朝" w:hAnsi="ＭＳ 明朝" w:hint="eastAsia"/>
                <w:szCs w:val="21"/>
              </w:rPr>
              <w:t>業</w:t>
            </w:r>
          </w:p>
          <w:p w:rsidR="002F36F6" w:rsidRPr="006D4871" w:rsidRDefault="002F36F6" w:rsidP="006208C2">
            <w:pPr>
              <w:spacing w:line="280" w:lineRule="exact"/>
              <w:jc w:val="center"/>
              <w:rPr>
                <w:rFonts w:ascii="ＭＳ 明朝" w:hAnsi="ＭＳ 明朝"/>
                <w:szCs w:val="21"/>
              </w:rPr>
            </w:pPr>
            <w:r w:rsidRPr="006D4871">
              <w:rPr>
                <w:rFonts w:ascii="ＭＳ 明朝" w:hAnsi="ＭＳ 明朝" w:hint="eastAsia"/>
                <w:szCs w:val="21"/>
              </w:rPr>
              <w:t>型</w:t>
            </w:r>
          </w:p>
          <w:p w:rsidR="002F36F6" w:rsidRPr="006D4871" w:rsidRDefault="002F36F6" w:rsidP="006208C2">
            <w:pPr>
              <w:spacing w:line="280" w:lineRule="exact"/>
              <w:jc w:val="center"/>
              <w:rPr>
                <w:rFonts w:ascii="ＭＳ 明朝" w:hAnsi="ＭＳ 明朝"/>
                <w:szCs w:val="21"/>
              </w:rPr>
            </w:pPr>
            <w:r w:rsidRPr="006D4871">
              <w:rPr>
                <w:rFonts w:ascii="ＭＳ 明朝" w:hAnsi="ＭＳ 明朝" w:hint="eastAsia"/>
                <w:szCs w:val="21"/>
              </w:rPr>
              <w:t>(1)</w:t>
            </w:r>
          </w:p>
        </w:tc>
        <w:tc>
          <w:tcPr>
            <w:tcW w:w="2127" w:type="dxa"/>
            <w:shd w:val="clear" w:color="auto" w:fill="auto"/>
          </w:tcPr>
          <w:p w:rsidR="002F36F6" w:rsidRPr="006D4871" w:rsidRDefault="002F36F6" w:rsidP="006208C2">
            <w:pPr>
              <w:spacing w:line="280" w:lineRule="exact"/>
              <w:jc w:val="left"/>
              <w:rPr>
                <w:rFonts w:ascii="ＭＳ 明朝" w:hAnsi="ＭＳ 明朝"/>
                <w:szCs w:val="21"/>
              </w:rPr>
            </w:pPr>
            <w:r w:rsidRPr="006D4871">
              <w:rPr>
                <w:rFonts w:ascii="ＭＳ 明朝" w:hAnsi="ＭＳ 明朝" w:hint="eastAsia"/>
                <w:szCs w:val="21"/>
              </w:rPr>
              <w:t>(1)作付面積等</w:t>
            </w:r>
          </w:p>
          <w:p w:rsidR="002F36F6" w:rsidRPr="006D4871" w:rsidRDefault="002F36F6" w:rsidP="006208C2">
            <w:pPr>
              <w:spacing w:line="280" w:lineRule="exact"/>
              <w:jc w:val="left"/>
              <w:rPr>
                <w:rFonts w:ascii="ＭＳ 明朝" w:hAnsi="ＭＳ 明朝"/>
                <w:szCs w:val="21"/>
              </w:rPr>
            </w:pPr>
            <w:r w:rsidRPr="006D4871">
              <w:rPr>
                <w:rFonts w:ascii="ＭＳ 明朝" w:hAnsi="ＭＳ 明朝" w:hint="eastAsia"/>
                <w:szCs w:val="21"/>
              </w:rPr>
              <w:t>①ピーマン</w:t>
            </w:r>
          </w:p>
          <w:p w:rsidR="002F36F6" w:rsidRPr="006D4871" w:rsidRDefault="002F36F6" w:rsidP="006208C2">
            <w:pPr>
              <w:spacing w:line="280" w:lineRule="exact"/>
              <w:jc w:val="left"/>
              <w:rPr>
                <w:rFonts w:ascii="ＭＳ 明朝" w:hAnsi="ＭＳ 明朝"/>
                <w:szCs w:val="21"/>
              </w:rPr>
            </w:pPr>
            <w:r w:rsidRPr="006D4871">
              <w:rPr>
                <w:rFonts w:ascii="ＭＳ 明朝" w:hAnsi="ＭＳ 明朝" w:hint="eastAsia"/>
                <w:szCs w:val="21"/>
              </w:rPr>
              <w:t>促成：</w:t>
            </w:r>
            <w:r w:rsidR="0036561D" w:rsidRPr="006D4871">
              <w:rPr>
                <w:rFonts w:ascii="ＭＳ 明朝" w:hAnsi="ＭＳ 明朝"/>
                <w:szCs w:val="21"/>
              </w:rPr>
              <w:t>0.2</w:t>
            </w:r>
            <w:r w:rsidRPr="006D4871">
              <w:rPr>
                <w:rFonts w:ascii="ＭＳ 明朝" w:hAnsi="ＭＳ 明朝" w:hint="eastAsia"/>
                <w:szCs w:val="21"/>
              </w:rPr>
              <w:t xml:space="preserve"> ha</w:t>
            </w:r>
          </w:p>
          <w:p w:rsidR="002F36F6" w:rsidRPr="006D4871" w:rsidRDefault="002F36F6" w:rsidP="006208C2">
            <w:pPr>
              <w:spacing w:line="280" w:lineRule="exact"/>
              <w:jc w:val="left"/>
              <w:rPr>
                <w:rFonts w:ascii="ＭＳ 明朝" w:hAnsi="ＭＳ 明朝"/>
                <w:szCs w:val="21"/>
              </w:rPr>
            </w:pPr>
          </w:p>
          <w:p w:rsidR="002F36F6" w:rsidRPr="006D4871" w:rsidRDefault="002F36F6" w:rsidP="006208C2">
            <w:pPr>
              <w:spacing w:line="280" w:lineRule="exact"/>
              <w:jc w:val="left"/>
              <w:rPr>
                <w:rFonts w:ascii="ＭＳ 明朝" w:hAnsi="ＭＳ 明朝"/>
                <w:szCs w:val="21"/>
              </w:rPr>
            </w:pPr>
            <w:r w:rsidRPr="006D4871">
              <w:rPr>
                <w:rFonts w:ascii="ＭＳ 明朝" w:hAnsi="ＭＳ 明朝" w:hint="eastAsia"/>
                <w:szCs w:val="21"/>
              </w:rPr>
              <w:t>(2)経営面積</w:t>
            </w:r>
          </w:p>
          <w:p w:rsidR="002F36F6" w:rsidRPr="006D4871" w:rsidRDefault="002F36F6" w:rsidP="006208C2">
            <w:pPr>
              <w:spacing w:line="280" w:lineRule="exact"/>
              <w:jc w:val="left"/>
              <w:rPr>
                <w:rFonts w:ascii="ＭＳ 明朝" w:hAnsi="ＭＳ 明朝"/>
                <w:szCs w:val="21"/>
              </w:rPr>
            </w:pPr>
            <w:r w:rsidRPr="006D4871">
              <w:rPr>
                <w:rFonts w:ascii="ＭＳ 明朝" w:hAnsi="ＭＳ 明朝" w:hint="eastAsia"/>
                <w:szCs w:val="21"/>
              </w:rPr>
              <w:t xml:space="preserve">　</w:t>
            </w:r>
            <w:r w:rsidR="00587DD0" w:rsidRPr="006D4871">
              <w:rPr>
                <w:rFonts w:ascii="ＭＳ 明朝" w:hAnsi="ＭＳ 明朝" w:hint="eastAsia"/>
                <w:szCs w:val="21"/>
              </w:rPr>
              <w:t>0.</w:t>
            </w:r>
            <w:r w:rsidR="0036561D" w:rsidRPr="006D4871">
              <w:rPr>
                <w:rFonts w:ascii="ＭＳ 明朝" w:hAnsi="ＭＳ 明朝"/>
                <w:szCs w:val="21"/>
              </w:rPr>
              <w:t>2</w:t>
            </w:r>
            <w:r w:rsidRPr="006D4871">
              <w:rPr>
                <w:rFonts w:ascii="ＭＳ 明朝" w:hAnsi="ＭＳ 明朝" w:hint="eastAsia"/>
                <w:szCs w:val="21"/>
              </w:rPr>
              <w:t xml:space="preserve"> ha</w:t>
            </w:r>
          </w:p>
        </w:tc>
        <w:tc>
          <w:tcPr>
            <w:tcW w:w="2806" w:type="dxa"/>
            <w:shd w:val="clear" w:color="auto" w:fill="auto"/>
          </w:tcPr>
          <w:p w:rsidR="002F36F6" w:rsidRPr="006D4871" w:rsidRDefault="002F36F6" w:rsidP="006208C2">
            <w:pPr>
              <w:spacing w:line="280" w:lineRule="exact"/>
              <w:jc w:val="left"/>
              <w:rPr>
                <w:rFonts w:ascii="ＭＳ 明朝" w:hAnsi="ＭＳ 明朝"/>
                <w:szCs w:val="21"/>
              </w:rPr>
            </w:pPr>
            <w:r w:rsidRPr="006D4871">
              <w:rPr>
                <w:rFonts w:ascii="ＭＳ 明朝" w:hAnsi="ＭＳ 明朝" w:hint="eastAsia"/>
                <w:szCs w:val="21"/>
              </w:rPr>
              <w:t>(1)建物･施設</w:t>
            </w:r>
          </w:p>
          <w:p w:rsidR="002F36F6" w:rsidRPr="006D4871" w:rsidRDefault="002F36F6" w:rsidP="006208C2">
            <w:pPr>
              <w:spacing w:line="280" w:lineRule="exact"/>
              <w:jc w:val="left"/>
              <w:rPr>
                <w:rFonts w:ascii="ＭＳ 明朝" w:hAnsi="ＭＳ 明朝"/>
                <w:szCs w:val="21"/>
              </w:rPr>
            </w:pPr>
            <w:r w:rsidRPr="006D4871">
              <w:rPr>
                <w:rFonts w:ascii="ＭＳ 明朝" w:hAnsi="ＭＳ 明朝" w:hint="eastAsia"/>
                <w:szCs w:val="21"/>
              </w:rPr>
              <w:t>・作業舎</w:t>
            </w:r>
          </w:p>
          <w:p w:rsidR="002F36F6" w:rsidRPr="006D4871" w:rsidRDefault="002F36F6" w:rsidP="006208C2">
            <w:pPr>
              <w:spacing w:line="280" w:lineRule="exact"/>
              <w:jc w:val="left"/>
              <w:rPr>
                <w:rFonts w:ascii="ＭＳ 明朝" w:hAnsi="ＭＳ 明朝"/>
                <w:szCs w:val="21"/>
              </w:rPr>
            </w:pPr>
            <w:r w:rsidRPr="006D4871">
              <w:rPr>
                <w:rFonts w:ascii="ＭＳ 明朝" w:hAnsi="ＭＳ 明朝" w:hint="eastAsia"/>
                <w:szCs w:val="21"/>
              </w:rPr>
              <w:t>・ハウス</w:t>
            </w:r>
          </w:p>
          <w:p w:rsidR="002F36F6" w:rsidRPr="006D4871" w:rsidRDefault="002F36F6" w:rsidP="006208C2">
            <w:pPr>
              <w:spacing w:line="280" w:lineRule="exact"/>
              <w:jc w:val="left"/>
              <w:rPr>
                <w:rFonts w:ascii="ＭＳ 明朝" w:hAnsi="ＭＳ 明朝"/>
                <w:szCs w:val="21"/>
              </w:rPr>
            </w:pPr>
            <w:r w:rsidRPr="006D4871">
              <w:rPr>
                <w:rFonts w:ascii="ＭＳ 明朝" w:hAnsi="ＭＳ 明朝" w:hint="eastAsia"/>
                <w:szCs w:val="21"/>
              </w:rPr>
              <w:t>・灌水施設</w:t>
            </w:r>
          </w:p>
          <w:p w:rsidR="002F36F6" w:rsidRPr="006D4871" w:rsidRDefault="002F36F6" w:rsidP="006208C2">
            <w:pPr>
              <w:spacing w:line="280" w:lineRule="exact"/>
              <w:jc w:val="left"/>
              <w:rPr>
                <w:rFonts w:ascii="ＭＳ 明朝" w:hAnsi="ＭＳ 明朝"/>
                <w:szCs w:val="21"/>
              </w:rPr>
            </w:pPr>
            <w:r w:rsidRPr="006D4871">
              <w:rPr>
                <w:rFonts w:ascii="ＭＳ 明朝" w:hAnsi="ＭＳ 明朝" w:hint="eastAsia"/>
                <w:szCs w:val="21"/>
              </w:rPr>
              <w:t xml:space="preserve">・自動開閉機　</w:t>
            </w:r>
          </w:p>
          <w:p w:rsidR="00587DD0" w:rsidRPr="006D4871" w:rsidRDefault="00587DD0" w:rsidP="006208C2">
            <w:pPr>
              <w:spacing w:line="280" w:lineRule="exact"/>
              <w:jc w:val="left"/>
              <w:rPr>
                <w:rFonts w:ascii="ＭＳ 明朝" w:hAnsi="ＭＳ 明朝"/>
                <w:szCs w:val="21"/>
              </w:rPr>
            </w:pPr>
            <w:r w:rsidRPr="006D4871">
              <w:rPr>
                <w:rFonts w:ascii="ＭＳ 明朝" w:hAnsi="ＭＳ 明朝" w:hint="eastAsia"/>
                <w:szCs w:val="21"/>
              </w:rPr>
              <w:t>・三重施設</w:t>
            </w:r>
          </w:p>
          <w:p w:rsidR="002F36F6" w:rsidRPr="006D4871" w:rsidRDefault="002F36F6" w:rsidP="006208C2">
            <w:pPr>
              <w:spacing w:line="280" w:lineRule="exact"/>
              <w:jc w:val="left"/>
              <w:rPr>
                <w:rFonts w:ascii="ＭＳ 明朝" w:hAnsi="ＭＳ 明朝"/>
                <w:szCs w:val="21"/>
              </w:rPr>
            </w:pPr>
            <w:r w:rsidRPr="006D4871">
              <w:rPr>
                <w:rFonts w:ascii="ＭＳ 明朝" w:hAnsi="ＭＳ 明朝" w:hint="eastAsia"/>
                <w:szCs w:val="21"/>
              </w:rPr>
              <w:t>(2)農機具</w:t>
            </w:r>
          </w:p>
          <w:p w:rsidR="002F36F6" w:rsidRPr="006D4871" w:rsidRDefault="002F36F6" w:rsidP="006208C2">
            <w:pPr>
              <w:spacing w:line="280" w:lineRule="exact"/>
              <w:jc w:val="left"/>
              <w:rPr>
                <w:rFonts w:ascii="ＭＳ 明朝" w:hAnsi="ＭＳ 明朝"/>
                <w:szCs w:val="21"/>
              </w:rPr>
            </w:pPr>
            <w:r w:rsidRPr="006D4871">
              <w:rPr>
                <w:rFonts w:ascii="ＭＳ 明朝" w:hAnsi="ＭＳ 明朝" w:hint="eastAsia"/>
                <w:szCs w:val="21"/>
              </w:rPr>
              <w:t>・</w:t>
            </w:r>
            <w:r w:rsidR="006516EE" w:rsidRPr="006D4871">
              <w:rPr>
                <w:rFonts w:ascii="ＭＳ 明朝" w:hAnsi="ＭＳ 明朝" w:hint="eastAsia"/>
                <w:szCs w:val="21"/>
              </w:rPr>
              <w:t>乗用</w:t>
            </w:r>
            <w:r w:rsidRPr="006D4871">
              <w:rPr>
                <w:rFonts w:ascii="ＭＳ 明朝" w:hAnsi="ＭＳ 明朝" w:hint="eastAsia"/>
                <w:szCs w:val="21"/>
              </w:rPr>
              <w:t>トラクター</w:t>
            </w:r>
            <w:r w:rsidR="006516EE" w:rsidRPr="006D4871">
              <w:rPr>
                <w:rFonts w:ascii="ＭＳ 明朝" w:hAnsi="ＭＳ 明朝" w:hint="eastAsia"/>
                <w:szCs w:val="21"/>
              </w:rPr>
              <w:t xml:space="preserve">　　</w:t>
            </w:r>
            <w:r w:rsidRPr="006D4871">
              <w:rPr>
                <w:rFonts w:ascii="ＭＳ 明朝" w:hAnsi="ＭＳ 明朝" w:hint="eastAsia"/>
                <w:szCs w:val="21"/>
              </w:rPr>
              <w:t>１台</w:t>
            </w:r>
          </w:p>
          <w:p w:rsidR="002F36F6" w:rsidRPr="006D4871" w:rsidRDefault="002F36F6" w:rsidP="006208C2">
            <w:pPr>
              <w:spacing w:line="280" w:lineRule="exact"/>
              <w:jc w:val="left"/>
              <w:rPr>
                <w:rFonts w:ascii="ＭＳ 明朝" w:hAnsi="ＭＳ 明朝"/>
                <w:szCs w:val="21"/>
              </w:rPr>
            </w:pPr>
            <w:r w:rsidRPr="006D4871">
              <w:rPr>
                <w:rFonts w:ascii="ＭＳ 明朝" w:hAnsi="ＭＳ 明朝" w:hint="eastAsia"/>
                <w:szCs w:val="21"/>
              </w:rPr>
              <w:t>・</w:t>
            </w:r>
            <w:r w:rsidR="00016BBC" w:rsidRPr="006D4871">
              <w:rPr>
                <w:rFonts w:ascii="ＭＳ 明朝" w:hAnsi="ＭＳ 明朝" w:hint="eastAsia"/>
                <w:szCs w:val="21"/>
              </w:rPr>
              <w:t>軽</w:t>
            </w:r>
            <w:r w:rsidRPr="006D4871">
              <w:rPr>
                <w:rFonts w:ascii="ＭＳ 明朝" w:hAnsi="ＭＳ 明朝" w:hint="eastAsia"/>
                <w:szCs w:val="21"/>
              </w:rPr>
              <w:t xml:space="preserve">トラック　</w:t>
            </w:r>
            <w:r w:rsidR="00016BBC" w:rsidRPr="006D4871">
              <w:rPr>
                <w:rFonts w:ascii="ＭＳ 明朝" w:hAnsi="ＭＳ 明朝" w:hint="eastAsia"/>
                <w:szCs w:val="21"/>
              </w:rPr>
              <w:t xml:space="preserve">　</w:t>
            </w:r>
            <w:r w:rsidRPr="006D4871">
              <w:rPr>
                <w:rFonts w:ascii="ＭＳ 明朝" w:hAnsi="ＭＳ 明朝" w:hint="eastAsia"/>
                <w:szCs w:val="21"/>
              </w:rPr>
              <w:t xml:space="preserve">　　１台</w:t>
            </w:r>
          </w:p>
          <w:p w:rsidR="002F36F6" w:rsidRPr="006D4871" w:rsidRDefault="002F36F6" w:rsidP="006208C2">
            <w:pPr>
              <w:spacing w:line="280" w:lineRule="exact"/>
              <w:jc w:val="left"/>
              <w:rPr>
                <w:rFonts w:ascii="ＭＳ 明朝" w:hAnsi="ＭＳ 明朝"/>
                <w:szCs w:val="21"/>
              </w:rPr>
            </w:pPr>
            <w:r w:rsidRPr="006D4871">
              <w:rPr>
                <w:rFonts w:ascii="ＭＳ 明朝" w:hAnsi="ＭＳ 明朝" w:hint="eastAsia"/>
                <w:szCs w:val="21"/>
              </w:rPr>
              <w:t xml:space="preserve">・暖房機　　　　　　</w:t>
            </w:r>
            <w:r w:rsidR="00016BBC" w:rsidRPr="006D4871">
              <w:rPr>
                <w:rFonts w:ascii="ＭＳ 明朝" w:hAnsi="ＭＳ 明朝" w:hint="eastAsia"/>
                <w:szCs w:val="21"/>
              </w:rPr>
              <w:t>３</w:t>
            </w:r>
            <w:r w:rsidRPr="006D4871">
              <w:rPr>
                <w:rFonts w:ascii="ＭＳ 明朝" w:hAnsi="ＭＳ 明朝" w:hint="eastAsia"/>
                <w:szCs w:val="21"/>
              </w:rPr>
              <w:t>台</w:t>
            </w:r>
          </w:p>
          <w:p w:rsidR="00174F42" w:rsidRPr="006D4871" w:rsidRDefault="00174F42" w:rsidP="006208C2">
            <w:pPr>
              <w:spacing w:line="280" w:lineRule="exact"/>
              <w:jc w:val="left"/>
              <w:rPr>
                <w:rFonts w:ascii="ＭＳ 明朝" w:hAnsi="ＭＳ 明朝"/>
                <w:szCs w:val="21"/>
              </w:rPr>
            </w:pPr>
            <w:r w:rsidRPr="006D4871">
              <w:rPr>
                <w:rFonts w:ascii="ＭＳ 明朝" w:hAnsi="ＭＳ 明朝" w:hint="eastAsia"/>
                <w:szCs w:val="21"/>
              </w:rPr>
              <w:t>・管理機　　　　　　１台</w:t>
            </w:r>
          </w:p>
          <w:p w:rsidR="00B20405" w:rsidRPr="006D4871" w:rsidRDefault="00B20405" w:rsidP="006208C2">
            <w:pPr>
              <w:spacing w:line="280" w:lineRule="exact"/>
              <w:jc w:val="left"/>
              <w:rPr>
                <w:rFonts w:ascii="ＭＳ 明朝" w:hAnsi="ＭＳ 明朝"/>
                <w:szCs w:val="21"/>
              </w:rPr>
            </w:pPr>
            <w:r w:rsidRPr="006D4871">
              <w:rPr>
                <w:rFonts w:ascii="ＭＳ 明朝" w:hAnsi="ＭＳ 明朝" w:hint="eastAsia"/>
                <w:szCs w:val="21"/>
              </w:rPr>
              <w:t>・循環扇　　　　　　12台</w:t>
            </w:r>
          </w:p>
          <w:p w:rsidR="00587DD0" w:rsidRPr="006D4871" w:rsidRDefault="00587DD0" w:rsidP="006208C2">
            <w:pPr>
              <w:spacing w:line="280" w:lineRule="exact"/>
              <w:jc w:val="left"/>
              <w:rPr>
                <w:rFonts w:ascii="ＭＳ 明朝" w:hAnsi="ＭＳ 明朝"/>
                <w:szCs w:val="21"/>
              </w:rPr>
            </w:pPr>
            <w:r w:rsidRPr="006D4871">
              <w:rPr>
                <w:rFonts w:ascii="ＭＳ 明朝" w:hAnsi="ＭＳ 明朝" w:hint="eastAsia"/>
                <w:szCs w:val="21"/>
              </w:rPr>
              <w:t>・４段サーモ　　　　３台</w:t>
            </w:r>
          </w:p>
          <w:p w:rsidR="00587DD0" w:rsidRPr="006D4871" w:rsidRDefault="00587DD0" w:rsidP="006208C2">
            <w:pPr>
              <w:spacing w:line="280" w:lineRule="exact"/>
              <w:jc w:val="left"/>
              <w:rPr>
                <w:rFonts w:ascii="ＭＳ 明朝" w:hAnsi="ＭＳ 明朝"/>
                <w:szCs w:val="21"/>
              </w:rPr>
            </w:pPr>
            <w:r w:rsidRPr="006D4871">
              <w:rPr>
                <w:rFonts w:ascii="ＭＳ 明朝" w:hAnsi="ＭＳ 明朝" w:hint="eastAsia"/>
                <w:szCs w:val="21"/>
              </w:rPr>
              <w:t>・炭酸ガス発生機　　２台</w:t>
            </w:r>
          </w:p>
          <w:p w:rsidR="00016BBC" w:rsidRPr="006D4871" w:rsidRDefault="00016BBC" w:rsidP="00016BBC">
            <w:pPr>
              <w:spacing w:line="280" w:lineRule="exact"/>
              <w:jc w:val="left"/>
              <w:rPr>
                <w:rFonts w:ascii="ＭＳ 明朝" w:hAnsi="ＭＳ 明朝"/>
                <w:szCs w:val="21"/>
              </w:rPr>
            </w:pPr>
            <w:r w:rsidRPr="006D4871">
              <w:rPr>
                <w:rFonts w:ascii="ＭＳ 明朝" w:hAnsi="ＭＳ 明朝" w:hint="eastAsia"/>
                <w:szCs w:val="21"/>
              </w:rPr>
              <w:t>(3)技術経営上の要点</w:t>
            </w:r>
          </w:p>
          <w:p w:rsidR="00016BBC" w:rsidRPr="006D4871" w:rsidRDefault="00016BBC" w:rsidP="00016BBC">
            <w:pPr>
              <w:spacing w:line="280" w:lineRule="exact"/>
              <w:jc w:val="left"/>
              <w:rPr>
                <w:rFonts w:ascii="ＭＳ 明朝" w:hAnsi="ＭＳ 明朝"/>
                <w:szCs w:val="21"/>
              </w:rPr>
            </w:pPr>
            <w:r w:rsidRPr="006D4871">
              <w:rPr>
                <w:rFonts w:ascii="ＭＳ 明朝" w:hAnsi="ＭＳ 明朝" w:hint="eastAsia"/>
                <w:szCs w:val="21"/>
              </w:rPr>
              <w:t>①資本装備の考え方</w:t>
            </w:r>
          </w:p>
          <w:p w:rsidR="00016BBC" w:rsidRPr="006D4871" w:rsidRDefault="00016BBC" w:rsidP="00F74347">
            <w:pPr>
              <w:spacing w:line="280" w:lineRule="exact"/>
              <w:jc w:val="left"/>
              <w:rPr>
                <w:rFonts w:ascii="ＭＳ 明朝" w:hAnsi="ＭＳ 明朝"/>
                <w:szCs w:val="21"/>
              </w:rPr>
            </w:pPr>
            <w:r w:rsidRPr="006D4871">
              <w:rPr>
                <w:rFonts w:ascii="ＭＳ 明朝" w:hAnsi="ＭＳ 明朝" w:hint="eastAsia"/>
                <w:szCs w:val="21"/>
              </w:rPr>
              <w:t>・</w:t>
            </w:r>
            <w:r w:rsidR="00E1088F" w:rsidRPr="006D4871">
              <w:rPr>
                <w:rFonts w:ascii="ＭＳ 明朝" w:hAnsi="ＭＳ 明朝" w:hint="eastAsia"/>
                <w:szCs w:val="21"/>
              </w:rPr>
              <w:t>ハウスや農機具等については、</w:t>
            </w:r>
            <w:r w:rsidRPr="006D4871">
              <w:rPr>
                <w:rFonts w:ascii="ＭＳ 明朝" w:hAnsi="ＭＳ 明朝" w:hint="eastAsia"/>
                <w:szCs w:val="21"/>
              </w:rPr>
              <w:t>可能な限り</w:t>
            </w:r>
            <w:r w:rsidR="00E1088F" w:rsidRPr="006D4871">
              <w:rPr>
                <w:rFonts w:ascii="ＭＳ 明朝" w:hAnsi="ＭＳ 明朝" w:hint="eastAsia"/>
                <w:szCs w:val="21"/>
              </w:rPr>
              <w:t>賃貸借や中古</w:t>
            </w:r>
            <w:r w:rsidR="00764220" w:rsidRPr="006D4871">
              <w:rPr>
                <w:rFonts w:ascii="ＭＳ 明朝" w:hAnsi="ＭＳ 明朝" w:hint="eastAsia"/>
                <w:szCs w:val="21"/>
              </w:rPr>
              <w:t>品</w:t>
            </w:r>
            <w:r w:rsidR="00E1088F" w:rsidRPr="006D4871">
              <w:rPr>
                <w:rFonts w:ascii="ＭＳ 明朝" w:hAnsi="ＭＳ 明朝" w:hint="eastAsia"/>
                <w:szCs w:val="21"/>
              </w:rPr>
              <w:t>等の購入に努めることとする。</w:t>
            </w:r>
          </w:p>
        </w:tc>
        <w:tc>
          <w:tcPr>
            <w:tcW w:w="1843" w:type="dxa"/>
            <w:shd w:val="clear" w:color="auto" w:fill="auto"/>
          </w:tcPr>
          <w:p w:rsidR="002F36F6" w:rsidRPr="006D4871" w:rsidRDefault="002F36F6" w:rsidP="006208C2">
            <w:pPr>
              <w:spacing w:line="280" w:lineRule="exact"/>
              <w:jc w:val="left"/>
              <w:rPr>
                <w:rFonts w:ascii="ＭＳ 明朝" w:hAnsi="ＭＳ 明朝"/>
                <w:szCs w:val="21"/>
              </w:rPr>
            </w:pPr>
            <w:r w:rsidRPr="006D4871">
              <w:rPr>
                <w:rFonts w:ascii="ＭＳ 明朝" w:hAnsi="ＭＳ 明朝" w:hint="eastAsia"/>
                <w:szCs w:val="21"/>
              </w:rPr>
              <w:t>(1)記帳等</w:t>
            </w:r>
          </w:p>
          <w:p w:rsidR="002F36F6" w:rsidRPr="006D4871" w:rsidRDefault="002F36F6" w:rsidP="006208C2">
            <w:pPr>
              <w:spacing w:line="280" w:lineRule="exact"/>
              <w:ind w:leftChars="100" w:left="210"/>
              <w:jc w:val="left"/>
              <w:rPr>
                <w:rFonts w:ascii="ＭＳ 明朝" w:hAnsi="ＭＳ 明朝"/>
                <w:szCs w:val="21"/>
              </w:rPr>
            </w:pPr>
            <w:r w:rsidRPr="006D4871">
              <w:rPr>
                <w:rFonts w:ascii="ＭＳ 明朝" w:hAnsi="ＭＳ 明朝" w:hint="eastAsia"/>
                <w:szCs w:val="21"/>
              </w:rPr>
              <w:t>①複式簿記記帳の実施</w:t>
            </w:r>
          </w:p>
          <w:p w:rsidR="002F36F6" w:rsidRPr="006D4871" w:rsidRDefault="002F36F6" w:rsidP="006208C2">
            <w:pPr>
              <w:spacing w:line="280" w:lineRule="exact"/>
              <w:ind w:leftChars="100" w:left="210"/>
              <w:jc w:val="left"/>
              <w:rPr>
                <w:rFonts w:ascii="ＭＳ 明朝" w:hAnsi="ＭＳ 明朝"/>
                <w:szCs w:val="21"/>
              </w:rPr>
            </w:pPr>
            <w:r w:rsidRPr="006D4871">
              <w:rPr>
                <w:rFonts w:ascii="ＭＳ 明朝" w:hAnsi="ＭＳ 明朝" w:hint="eastAsia"/>
                <w:szCs w:val="21"/>
              </w:rPr>
              <w:t>②経営と家計の分離</w:t>
            </w:r>
          </w:p>
          <w:p w:rsidR="002F36F6" w:rsidRPr="006D4871" w:rsidRDefault="002F36F6" w:rsidP="006208C2">
            <w:pPr>
              <w:spacing w:line="280" w:lineRule="exact"/>
              <w:jc w:val="left"/>
              <w:rPr>
                <w:rFonts w:ascii="ＭＳ 明朝" w:hAnsi="ＭＳ 明朝"/>
                <w:szCs w:val="21"/>
              </w:rPr>
            </w:pPr>
            <w:r w:rsidRPr="006D4871">
              <w:rPr>
                <w:rFonts w:ascii="ＭＳ 明朝" w:hAnsi="ＭＳ 明朝" w:hint="eastAsia"/>
                <w:szCs w:val="21"/>
              </w:rPr>
              <w:t>(2)申告の分析等</w:t>
            </w:r>
          </w:p>
          <w:p w:rsidR="002F36F6" w:rsidRPr="006D4871" w:rsidRDefault="002F36F6" w:rsidP="006208C2">
            <w:pPr>
              <w:spacing w:line="280" w:lineRule="exact"/>
              <w:ind w:leftChars="100" w:left="210"/>
              <w:jc w:val="left"/>
              <w:rPr>
                <w:rFonts w:ascii="ＭＳ 明朝" w:hAnsi="ＭＳ 明朝"/>
                <w:szCs w:val="21"/>
              </w:rPr>
            </w:pPr>
            <w:r w:rsidRPr="006D4871">
              <w:rPr>
                <w:rFonts w:ascii="ＭＳ 明朝" w:hAnsi="ＭＳ 明朝" w:hint="eastAsia"/>
                <w:szCs w:val="21"/>
              </w:rPr>
              <w:t>①青色申告の実施</w:t>
            </w:r>
          </w:p>
          <w:p w:rsidR="002F36F6" w:rsidRPr="006D4871" w:rsidRDefault="002F36F6" w:rsidP="006208C2">
            <w:pPr>
              <w:spacing w:line="280" w:lineRule="exact"/>
              <w:jc w:val="left"/>
              <w:rPr>
                <w:rFonts w:ascii="ＭＳ 明朝" w:hAnsi="ＭＳ 明朝"/>
                <w:szCs w:val="21"/>
              </w:rPr>
            </w:pPr>
          </w:p>
        </w:tc>
        <w:tc>
          <w:tcPr>
            <w:tcW w:w="1871" w:type="dxa"/>
            <w:shd w:val="clear" w:color="auto" w:fill="auto"/>
          </w:tcPr>
          <w:p w:rsidR="002F36F6" w:rsidRPr="006D4871" w:rsidRDefault="00201D0E" w:rsidP="00201D0E">
            <w:pPr>
              <w:spacing w:line="280" w:lineRule="exact"/>
              <w:jc w:val="left"/>
              <w:rPr>
                <w:rFonts w:ascii="ＭＳ 明朝" w:hAnsi="ＭＳ 明朝"/>
                <w:szCs w:val="21"/>
              </w:rPr>
            </w:pPr>
            <w:r w:rsidRPr="006D4871">
              <w:rPr>
                <w:rFonts w:ascii="ＭＳ 明朝" w:hAnsi="ＭＳ 明朝" w:hint="eastAsia"/>
                <w:szCs w:val="21"/>
              </w:rPr>
              <w:t>(1)</w:t>
            </w:r>
            <w:r w:rsidR="002F36F6" w:rsidRPr="006D4871">
              <w:rPr>
                <w:rFonts w:ascii="ＭＳ 明朝" w:hAnsi="ＭＳ 明朝" w:hint="eastAsia"/>
                <w:szCs w:val="21"/>
              </w:rPr>
              <w:t>家族従事者</w:t>
            </w:r>
          </w:p>
          <w:p w:rsidR="002F36F6" w:rsidRPr="006D4871" w:rsidRDefault="0036561D" w:rsidP="006208C2">
            <w:pPr>
              <w:pStyle w:val="a7"/>
              <w:spacing w:line="280" w:lineRule="exact"/>
              <w:ind w:leftChars="0" w:left="360"/>
              <w:jc w:val="left"/>
              <w:rPr>
                <w:rFonts w:ascii="ＭＳ 明朝" w:hAnsi="ＭＳ 明朝"/>
                <w:szCs w:val="21"/>
              </w:rPr>
            </w:pPr>
            <w:r w:rsidRPr="006D4871">
              <w:rPr>
                <w:rFonts w:ascii="ＭＳ 明朝" w:hAnsi="ＭＳ 明朝" w:hint="eastAsia"/>
                <w:szCs w:val="21"/>
              </w:rPr>
              <w:t>1</w:t>
            </w:r>
            <w:r w:rsidR="002F36F6" w:rsidRPr="006D4871">
              <w:rPr>
                <w:rFonts w:ascii="ＭＳ 明朝" w:hAnsi="ＭＳ 明朝" w:hint="eastAsia"/>
                <w:szCs w:val="21"/>
              </w:rPr>
              <w:t>人</w:t>
            </w:r>
          </w:p>
          <w:p w:rsidR="002F36F6" w:rsidRPr="006D4871" w:rsidRDefault="002F36F6" w:rsidP="006208C2">
            <w:pPr>
              <w:spacing w:line="280" w:lineRule="exact"/>
              <w:jc w:val="left"/>
              <w:rPr>
                <w:rFonts w:ascii="ＭＳ 明朝" w:hAnsi="ＭＳ 明朝"/>
                <w:szCs w:val="21"/>
              </w:rPr>
            </w:pPr>
            <w:r w:rsidRPr="006D4871">
              <w:rPr>
                <w:rFonts w:ascii="ＭＳ 明朝" w:hAnsi="ＭＳ 明朝" w:hint="eastAsia"/>
                <w:szCs w:val="21"/>
              </w:rPr>
              <w:t>(2)休日制の導入</w:t>
            </w:r>
          </w:p>
          <w:p w:rsidR="002F36F6" w:rsidRPr="006D4871" w:rsidRDefault="002F36F6" w:rsidP="006208C2">
            <w:pPr>
              <w:spacing w:line="280" w:lineRule="exact"/>
              <w:jc w:val="left"/>
              <w:rPr>
                <w:rFonts w:ascii="ＭＳ 明朝" w:hAnsi="ＭＳ 明朝"/>
                <w:szCs w:val="21"/>
              </w:rPr>
            </w:pPr>
            <w:r w:rsidRPr="006D4871">
              <w:rPr>
                <w:rFonts w:ascii="ＭＳ 明朝" w:hAnsi="ＭＳ 明朝" w:hint="eastAsia"/>
                <w:szCs w:val="21"/>
              </w:rPr>
              <w:t>(3)労働と作業管</w:t>
            </w:r>
          </w:p>
          <w:p w:rsidR="002F36F6" w:rsidRPr="006D4871" w:rsidRDefault="002F36F6" w:rsidP="006208C2">
            <w:pPr>
              <w:spacing w:line="280" w:lineRule="exact"/>
              <w:jc w:val="left"/>
              <w:rPr>
                <w:rFonts w:ascii="ＭＳ 明朝" w:hAnsi="ＭＳ 明朝"/>
                <w:szCs w:val="21"/>
              </w:rPr>
            </w:pPr>
            <w:r w:rsidRPr="006D4871">
              <w:rPr>
                <w:rFonts w:ascii="ＭＳ 明朝" w:hAnsi="ＭＳ 明朝" w:hint="eastAsia"/>
                <w:szCs w:val="21"/>
              </w:rPr>
              <w:t xml:space="preserve">　理</w:t>
            </w:r>
          </w:p>
          <w:p w:rsidR="002F36F6" w:rsidRPr="006D4871" w:rsidRDefault="002F36F6" w:rsidP="0070597D">
            <w:pPr>
              <w:spacing w:line="280" w:lineRule="exact"/>
              <w:ind w:leftChars="-5" w:left="-2" w:hangingChars="4" w:hanging="8"/>
              <w:jc w:val="left"/>
              <w:rPr>
                <w:rFonts w:ascii="ＭＳ 明朝" w:hAnsi="ＭＳ 明朝"/>
                <w:szCs w:val="21"/>
              </w:rPr>
            </w:pPr>
            <w:r w:rsidRPr="006D4871">
              <w:rPr>
                <w:rFonts w:ascii="ＭＳ 明朝" w:hAnsi="ＭＳ 明朝" w:hint="eastAsia"/>
                <w:szCs w:val="21"/>
              </w:rPr>
              <w:t>①ビニール張等については、共同で行う。</w:t>
            </w:r>
          </w:p>
          <w:p w:rsidR="009B6D67" w:rsidRPr="006D4871" w:rsidRDefault="0009405A" w:rsidP="00174F42">
            <w:pPr>
              <w:spacing w:line="280" w:lineRule="exact"/>
              <w:jc w:val="left"/>
              <w:rPr>
                <w:rFonts w:ascii="ＭＳ 明朝" w:hAnsi="ＭＳ 明朝"/>
                <w:szCs w:val="21"/>
              </w:rPr>
            </w:pPr>
            <w:r w:rsidRPr="006D4871">
              <w:rPr>
                <w:rFonts w:ascii="ＭＳ 明朝" w:hAnsi="ＭＳ 明朝" w:hint="eastAsia"/>
                <w:szCs w:val="21"/>
              </w:rPr>
              <w:t>②</w:t>
            </w:r>
            <w:r w:rsidR="009B6D67" w:rsidRPr="006D4871">
              <w:rPr>
                <w:rFonts w:ascii="ＭＳ 明朝" w:hAnsi="ＭＳ 明朝" w:hint="eastAsia"/>
                <w:szCs w:val="21"/>
              </w:rPr>
              <w:t>農閑期については、パートなど農外収入を50万円程度見込む。</w:t>
            </w:r>
          </w:p>
        </w:tc>
      </w:tr>
    </w:tbl>
    <w:p w:rsidR="002F36F6" w:rsidRPr="00BD1FA3" w:rsidRDefault="002F36F6" w:rsidP="002F36F6">
      <w:pPr>
        <w:spacing w:line="280" w:lineRule="exact"/>
        <w:jc w:val="left"/>
        <w:rPr>
          <w:rFonts w:ascii="ＭＳ 明朝" w:hAnsi="ＭＳ 明朝"/>
          <w:szCs w:val="21"/>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67"/>
        <w:gridCol w:w="567"/>
      </w:tblGrid>
      <w:tr w:rsidR="00C127A6" w:rsidRPr="006D4871" w:rsidTr="006208C2">
        <w:tc>
          <w:tcPr>
            <w:tcW w:w="1701" w:type="dxa"/>
            <w:shd w:val="clear" w:color="auto" w:fill="auto"/>
          </w:tcPr>
          <w:p w:rsidR="006208C2" w:rsidRPr="006D4871" w:rsidRDefault="006208C2" w:rsidP="006208C2">
            <w:pPr>
              <w:spacing w:line="280" w:lineRule="exact"/>
              <w:jc w:val="center"/>
              <w:rPr>
                <w:rFonts w:ascii="ＭＳ 明朝" w:hAnsi="ＭＳ 明朝"/>
                <w:szCs w:val="21"/>
              </w:rPr>
            </w:pPr>
            <w:r w:rsidRPr="006D4871">
              <w:rPr>
                <w:rFonts w:ascii="ＭＳ 明朝" w:hAnsi="ＭＳ 明朝" w:hint="eastAsia"/>
                <w:szCs w:val="21"/>
              </w:rPr>
              <w:t>個別経営体</w:t>
            </w:r>
          </w:p>
        </w:tc>
        <w:tc>
          <w:tcPr>
            <w:tcW w:w="567" w:type="dxa"/>
            <w:shd w:val="clear" w:color="auto" w:fill="auto"/>
          </w:tcPr>
          <w:p w:rsidR="006208C2" w:rsidRPr="006D4871" w:rsidRDefault="006208C2" w:rsidP="006208C2">
            <w:pPr>
              <w:spacing w:line="280" w:lineRule="exact"/>
              <w:jc w:val="center"/>
              <w:rPr>
                <w:rFonts w:ascii="ＭＳ 明朝" w:hAnsi="ＭＳ 明朝"/>
                <w:szCs w:val="21"/>
              </w:rPr>
            </w:pPr>
            <w:r w:rsidRPr="006D4871">
              <w:rPr>
                <w:rFonts w:ascii="ＭＳ 明朝" w:hAnsi="ＭＳ 明朝" w:hint="eastAsia"/>
                <w:szCs w:val="21"/>
              </w:rPr>
              <w:t>№</w:t>
            </w:r>
          </w:p>
        </w:tc>
        <w:tc>
          <w:tcPr>
            <w:tcW w:w="567" w:type="dxa"/>
            <w:shd w:val="clear" w:color="auto" w:fill="auto"/>
          </w:tcPr>
          <w:p w:rsidR="006208C2" w:rsidRPr="006D4871" w:rsidRDefault="00452ECA" w:rsidP="006208C2">
            <w:pPr>
              <w:spacing w:line="280" w:lineRule="exact"/>
              <w:jc w:val="center"/>
              <w:rPr>
                <w:rFonts w:ascii="ＭＳ 明朝" w:hAnsi="ＭＳ 明朝"/>
                <w:szCs w:val="21"/>
              </w:rPr>
            </w:pPr>
            <w:r w:rsidRPr="006D4871">
              <w:rPr>
                <w:rFonts w:ascii="ＭＳ 明朝" w:hAnsi="ＭＳ 明朝" w:hint="eastAsia"/>
                <w:szCs w:val="21"/>
              </w:rPr>
              <w:t>２</w:t>
            </w:r>
          </w:p>
        </w:tc>
      </w:tr>
    </w:tbl>
    <w:p w:rsidR="006208C2" w:rsidRPr="006D4871" w:rsidRDefault="006208C2" w:rsidP="006208C2">
      <w:pPr>
        <w:spacing w:line="280" w:lineRule="exact"/>
        <w:jc w:val="left"/>
        <w:rPr>
          <w:rFonts w:ascii="ＭＳ 明朝" w:hAnsi="ＭＳ 明朝"/>
          <w:szCs w:val="21"/>
        </w:rPr>
      </w:pP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2806"/>
        <w:gridCol w:w="1843"/>
        <w:gridCol w:w="1842"/>
      </w:tblGrid>
      <w:tr w:rsidR="00C127A6" w:rsidRPr="006D4871" w:rsidTr="006208C2">
        <w:tc>
          <w:tcPr>
            <w:tcW w:w="708" w:type="dxa"/>
            <w:shd w:val="clear" w:color="auto" w:fill="auto"/>
          </w:tcPr>
          <w:p w:rsidR="006208C2" w:rsidRPr="006D4871" w:rsidRDefault="006208C2" w:rsidP="006208C2">
            <w:pPr>
              <w:spacing w:line="280" w:lineRule="exact"/>
              <w:jc w:val="center"/>
              <w:rPr>
                <w:rFonts w:ascii="ＭＳ 明朝" w:hAnsi="ＭＳ 明朝"/>
                <w:szCs w:val="21"/>
              </w:rPr>
            </w:pPr>
            <w:r w:rsidRPr="006D4871">
              <w:rPr>
                <w:rFonts w:ascii="ＭＳ 明朝" w:hAnsi="ＭＳ 明朝" w:hint="eastAsia"/>
                <w:szCs w:val="21"/>
              </w:rPr>
              <w:t>営農類型</w:t>
            </w:r>
          </w:p>
        </w:tc>
        <w:tc>
          <w:tcPr>
            <w:tcW w:w="2127" w:type="dxa"/>
            <w:shd w:val="clear" w:color="auto" w:fill="auto"/>
            <w:vAlign w:val="center"/>
          </w:tcPr>
          <w:p w:rsidR="006208C2" w:rsidRPr="006D4871" w:rsidRDefault="006208C2" w:rsidP="006208C2">
            <w:pPr>
              <w:spacing w:line="280" w:lineRule="exact"/>
              <w:jc w:val="center"/>
              <w:rPr>
                <w:rFonts w:ascii="ＭＳ 明朝" w:hAnsi="ＭＳ 明朝"/>
                <w:szCs w:val="21"/>
              </w:rPr>
            </w:pPr>
            <w:r w:rsidRPr="006D4871">
              <w:rPr>
                <w:rFonts w:ascii="ＭＳ 明朝" w:hAnsi="ＭＳ 明朝" w:hint="eastAsia"/>
                <w:szCs w:val="21"/>
              </w:rPr>
              <w:t>農業経営の規模</w:t>
            </w:r>
          </w:p>
        </w:tc>
        <w:tc>
          <w:tcPr>
            <w:tcW w:w="2806" w:type="dxa"/>
            <w:shd w:val="clear" w:color="auto" w:fill="auto"/>
            <w:vAlign w:val="center"/>
          </w:tcPr>
          <w:p w:rsidR="006208C2" w:rsidRPr="006D4871" w:rsidRDefault="006208C2" w:rsidP="006208C2">
            <w:pPr>
              <w:spacing w:line="280" w:lineRule="exact"/>
              <w:jc w:val="center"/>
              <w:rPr>
                <w:rFonts w:ascii="ＭＳ 明朝" w:hAnsi="ＭＳ 明朝"/>
                <w:szCs w:val="21"/>
              </w:rPr>
            </w:pPr>
            <w:r w:rsidRPr="006D4871">
              <w:rPr>
                <w:rFonts w:ascii="ＭＳ 明朝" w:hAnsi="ＭＳ 明朝" w:hint="eastAsia"/>
                <w:szCs w:val="21"/>
              </w:rPr>
              <w:t>生産方式</w:t>
            </w:r>
          </w:p>
        </w:tc>
        <w:tc>
          <w:tcPr>
            <w:tcW w:w="1843" w:type="dxa"/>
            <w:shd w:val="clear" w:color="auto" w:fill="auto"/>
            <w:vAlign w:val="center"/>
          </w:tcPr>
          <w:p w:rsidR="006208C2" w:rsidRPr="006D4871" w:rsidRDefault="006208C2" w:rsidP="006208C2">
            <w:pPr>
              <w:spacing w:line="280" w:lineRule="exact"/>
              <w:jc w:val="center"/>
              <w:rPr>
                <w:rFonts w:ascii="ＭＳ 明朝" w:hAnsi="ＭＳ 明朝"/>
                <w:szCs w:val="21"/>
              </w:rPr>
            </w:pPr>
            <w:r w:rsidRPr="006D4871">
              <w:rPr>
                <w:rFonts w:ascii="ＭＳ 明朝" w:hAnsi="ＭＳ 明朝" w:hint="eastAsia"/>
                <w:szCs w:val="21"/>
              </w:rPr>
              <w:t>経営管理の方法</w:t>
            </w:r>
          </w:p>
        </w:tc>
        <w:tc>
          <w:tcPr>
            <w:tcW w:w="1842" w:type="dxa"/>
            <w:shd w:val="clear" w:color="auto" w:fill="auto"/>
            <w:vAlign w:val="center"/>
          </w:tcPr>
          <w:p w:rsidR="006208C2" w:rsidRPr="006D4871" w:rsidRDefault="006208C2" w:rsidP="006208C2">
            <w:pPr>
              <w:spacing w:line="280" w:lineRule="exact"/>
              <w:jc w:val="center"/>
              <w:rPr>
                <w:rFonts w:ascii="ＭＳ 明朝" w:hAnsi="ＭＳ 明朝"/>
                <w:szCs w:val="21"/>
              </w:rPr>
            </w:pPr>
            <w:r w:rsidRPr="006D4871">
              <w:rPr>
                <w:rFonts w:ascii="ＭＳ 明朝" w:hAnsi="ＭＳ 明朝" w:hint="eastAsia"/>
                <w:szCs w:val="21"/>
              </w:rPr>
              <w:t>農業従事</w:t>
            </w:r>
          </w:p>
          <w:p w:rsidR="006208C2" w:rsidRPr="006D4871" w:rsidRDefault="006208C2" w:rsidP="006208C2">
            <w:pPr>
              <w:spacing w:line="280" w:lineRule="exact"/>
              <w:jc w:val="center"/>
              <w:rPr>
                <w:rFonts w:ascii="ＭＳ 明朝" w:hAnsi="ＭＳ 明朝"/>
                <w:szCs w:val="21"/>
              </w:rPr>
            </w:pPr>
            <w:r w:rsidRPr="006D4871">
              <w:rPr>
                <w:rFonts w:ascii="ＭＳ 明朝" w:hAnsi="ＭＳ 明朝" w:hint="eastAsia"/>
                <w:szCs w:val="21"/>
              </w:rPr>
              <w:t>の態様等</w:t>
            </w:r>
          </w:p>
        </w:tc>
      </w:tr>
      <w:tr w:rsidR="00C127A6" w:rsidRPr="006D4871" w:rsidTr="006208C2">
        <w:tc>
          <w:tcPr>
            <w:tcW w:w="708" w:type="dxa"/>
            <w:shd w:val="clear" w:color="auto" w:fill="auto"/>
            <w:vAlign w:val="center"/>
          </w:tcPr>
          <w:p w:rsidR="006208C2" w:rsidRPr="006D4871" w:rsidRDefault="006208C2" w:rsidP="00764220">
            <w:pPr>
              <w:spacing w:line="280" w:lineRule="exact"/>
              <w:jc w:val="center"/>
              <w:rPr>
                <w:rFonts w:ascii="ＭＳ 明朝" w:hAnsi="ＭＳ 明朝"/>
                <w:szCs w:val="21"/>
              </w:rPr>
            </w:pPr>
            <w:r w:rsidRPr="006D4871">
              <w:rPr>
                <w:rFonts w:ascii="ＭＳ 明朝" w:hAnsi="ＭＳ 明朝" w:hint="eastAsia"/>
                <w:szCs w:val="21"/>
              </w:rPr>
              <w:t>施</w:t>
            </w:r>
          </w:p>
          <w:p w:rsidR="006208C2" w:rsidRPr="006D4871" w:rsidRDefault="006208C2" w:rsidP="00764220">
            <w:pPr>
              <w:spacing w:line="280" w:lineRule="exact"/>
              <w:jc w:val="center"/>
              <w:rPr>
                <w:rFonts w:ascii="ＭＳ 明朝" w:hAnsi="ＭＳ 明朝"/>
                <w:szCs w:val="21"/>
              </w:rPr>
            </w:pPr>
            <w:r w:rsidRPr="006D4871">
              <w:rPr>
                <w:rFonts w:ascii="ＭＳ 明朝" w:hAnsi="ＭＳ 明朝" w:hint="eastAsia"/>
                <w:szCs w:val="21"/>
              </w:rPr>
              <w:t>設</w:t>
            </w:r>
          </w:p>
          <w:p w:rsidR="006208C2" w:rsidRPr="006D4871" w:rsidRDefault="006208C2" w:rsidP="00764220">
            <w:pPr>
              <w:spacing w:line="280" w:lineRule="exact"/>
              <w:jc w:val="center"/>
              <w:rPr>
                <w:rFonts w:ascii="ＭＳ 明朝" w:hAnsi="ＭＳ 明朝"/>
                <w:szCs w:val="21"/>
              </w:rPr>
            </w:pPr>
            <w:r w:rsidRPr="006D4871">
              <w:rPr>
                <w:rFonts w:ascii="ＭＳ 明朝" w:hAnsi="ＭＳ 明朝" w:hint="eastAsia"/>
                <w:szCs w:val="21"/>
              </w:rPr>
              <w:t>野</w:t>
            </w:r>
          </w:p>
          <w:p w:rsidR="006208C2" w:rsidRPr="006D4871" w:rsidRDefault="006208C2" w:rsidP="00764220">
            <w:pPr>
              <w:spacing w:line="280" w:lineRule="exact"/>
              <w:jc w:val="center"/>
              <w:rPr>
                <w:rFonts w:ascii="ＭＳ 明朝" w:hAnsi="ＭＳ 明朝"/>
                <w:szCs w:val="21"/>
              </w:rPr>
            </w:pPr>
            <w:r w:rsidRPr="006D4871">
              <w:rPr>
                <w:rFonts w:ascii="ＭＳ 明朝" w:hAnsi="ＭＳ 明朝" w:hint="eastAsia"/>
                <w:szCs w:val="21"/>
              </w:rPr>
              <w:t>菜</w:t>
            </w:r>
          </w:p>
          <w:p w:rsidR="006208C2" w:rsidRPr="006D4871" w:rsidRDefault="006208C2" w:rsidP="00764220">
            <w:pPr>
              <w:spacing w:line="280" w:lineRule="exact"/>
              <w:jc w:val="center"/>
              <w:rPr>
                <w:rFonts w:ascii="ＭＳ 明朝" w:hAnsi="ＭＳ 明朝"/>
                <w:szCs w:val="21"/>
              </w:rPr>
            </w:pPr>
            <w:r w:rsidRPr="006D4871">
              <w:rPr>
                <w:rFonts w:ascii="ＭＳ 明朝" w:hAnsi="ＭＳ 明朝" w:hint="eastAsia"/>
                <w:szCs w:val="21"/>
              </w:rPr>
              <w:t>専</w:t>
            </w:r>
          </w:p>
          <w:p w:rsidR="006208C2" w:rsidRPr="006D4871" w:rsidRDefault="006208C2" w:rsidP="00764220">
            <w:pPr>
              <w:spacing w:line="280" w:lineRule="exact"/>
              <w:jc w:val="center"/>
              <w:rPr>
                <w:rFonts w:ascii="ＭＳ 明朝" w:hAnsi="ＭＳ 明朝"/>
                <w:szCs w:val="21"/>
              </w:rPr>
            </w:pPr>
            <w:r w:rsidRPr="006D4871">
              <w:rPr>
                <w:rFonts w:ascii="ＭＳ 明朝" w:hAnsi="ＭＳ 明朝" w:hint="eastAsia"/>
                <w:szCs w:val="21"/>
              </w:rPr>
              <w:t>業</w:t>
            </w:r>
          </w:p>
          <w:p w:rsidR="006208C2" w:rsidRPr="006D4871" w:rsidRDefault="006208C2" w:rsidP="00764220">
            <w:pPr>
              <w:spacing w:line="280" w:lineRule="exact"/>
              <w:jc w:val="center"/>
              <w:rPr>
                <w:rFonts w:ascii="ＭＳ 明朝" w:hAnsi="ＭＳ 明朝"/>
                <w:szCs w:val="21"/>
              </w:rPr>
            </w:pPr>
            <w:r w:rsidRPr="006D4871">
              <w:rPr>
                <w:rFonts w:ascii="ＭＳ 明朝" w:hAnsi="ＭＳ 明朝" w:hint="eastAsia"/>
                <w:szCs w:val="21"/>
              </w:rPr>
              <w:t>型</w:t>
            </w:r>
          </w:p>
          <w:p w:rsidR="006208C2" w:rsidRPr="006D4871" w:rsidRDefault="006208C2" w:rsidP="00764220">
            <w:pPr>
              <w:spacing w:line="280" w:lineRule="exact"/>
              <w:jc w:val="center"/>
              <w:rPr>
                <w:rFonts w:ascii="ＭＳ 明朝" w:hAnsi="ＭＳ 明朝"/>
                <w:szCs w:val="21"/>
              </w:rPr>
            </w:pPr>
            <w:r w:rsidRPr="006D4871">
              <w:rPr>
                <w:rFonts w:ascii="ＭＳ 明朝" w:hAnsi="ＭＳ 明朝" w:hint="eastAsia"/>
                <w:szCs w:val="21"/>
              </w:rPr>
              <w:t>(2)</w:t>
            </w:r>
          </w:p>
        </w:tc>
        <w:tc>
          <w:tcPr>
            <w:tcW w:w="2127" w:type="dxa"/>
            <w:shd w:val="clear" w:color="auto" w:fill="auto"/>
          </w:tcPr>
          <w:p w:rsidR="006208C2" w:rsidRPr="006D4871" w:rsidRDefault="006208C2" w:rsidP="006208C2">
            <w:pPr>
              <w:spacing w:line="280" w:lineRule="exact"/>
              <w:jc w:val="left"/>
              <w:rPr>
                <w:rFonts w:ascii="ＭＳ 明朝" w:hAnsi="ＭＳ 明朝"/>
                <w:szCs w:val="21"/>
              </w:rPr>
            </w:pPr>
            <w:r w:rsidRPr="006D4871">
              <w:rPr>
                <w:rFonts w:ascii="ＭＳ 明朝" w:hAnsi="ＭＳ 明朝" w:hint="eastAsia"/>
                <w:szCs w:val="21"/>
              </w:rPr>
              <w:t>(1)作付面積等</w:t>
            </w:r>
          </w:p>
          <w:p w:rsidR="006208C2" w:rsidRPr="006D4871" w:rsidRDefault="006208C2" w:rsidP="006208C2">
            <w:pPr>
              <w:spacing w:line="280" w:lineRule="exact"/>
              <w:jc w:val="left"/>
              <w:rPr>
                <w:rFonts w:ascii="ＭＳ 明朝" w:hAnsi="ＭＳ 明朝"/>
                <w:szCs w:val="21"/>
              </w:rPr>
            </w:pPr>
            <w:r w:rsidRPr="006D4871">
              <w:rPr>
                <w:rFonts w:ascii="ＭＳ 明朝" w:hAnsi="ＭＳ 明朝" w:hint="eastAsia"/>
                <w:szCs w:val="21"/>
              </w:rPr>
              <w:t>①きゅうり：</w:t>
            </w:r>
          </w:p>
          <w:p w:rsidR="006208C2" w:rsidRPr="006D4871" w:rsidRDefault="006208C2" w:rsidP="006208C2">
            <w:pPr>
              <w:spacing w:line="280" w:lineRule="exact"/>
              <w:ind w:firstLineChars="100" w:firstLine="210"/>
              <w:jc w:val="left"/>
              <w:rPr>
                <w:rFonts w:ascii="ＭＳ 明朝" w:hAnsi="ＭＳ 明朝"/>
                <w:szCs w:val="21"/>
              </w:rPr>
            </w:pPr>
            <w:r w:rsidRPr="006D4871">
              <w:rPr>
                <w:rFonts w:ascii="ＭＳ 明朝" w:hAnsi="ＭＳ 明朝" w:hint="eastAsia"/>
                <w:szCs w:val="21"/>
              </w:rPr>
              <w:t>抑制：0.2 ha</w:t>
            </w:r>
          </w:p>
          <w:p w:rsidR="006208C2" w:rsidRPr="006D4871" w:rsidRDefault="006208C2" w:rsidP="006208C2">
            <w:pPr>
              <w:spacing w:line="280" w:lineRule="exact"/>
              <w:ind w:firstLineChars="100" w:firstLine="210"/>
              <w:jc w:val="left"/>
              <w:rPr>
                <w:rFonts w:ascii="ＭＳ 明朝" w:hAnsi="ＭＳ 明朝"/>
                <w:szCs w:val="21"/>
              </w:rPr>
            </w:pPr>
            <w:r w:rsidRPr="006D4871">
              <w:rPr>
                <w:rFonts w:ascii="ＭＳ 明朝" w:hAnsi="ＭＳ 明朝" w:hint="eastAsia"/>
                <w:szCs w:val="21"/>
              </w:rPr>
              <w:t>半促成：0.2 ha</w:t>
            </w:r>
          </w:p>
          <w:p w:rsidR="006208C2" w:rsidRPr="006D4871" w:rsidRDefault="00587DD0" w:rsidP="00587DD0">
            <w:pPr>
              <w:spacing w:line="280" w:lineRule="exact"/>
              <w:ind w:firstLineChars="50" w:firstLine="105"/>
              <w:jc w:val="left"/>
              <w:rPr>
                <w:rFonts w:ascii="ＭＳ 明朝" w:hAnsi="ＭＳ 明朝"/>
                <w:szCs w:val="21"/>
                <w:lang w:eastAsia="zh-TW"/>
              </w:rPr>
            </w:pPr>
            <w:r w:rsidRPr="006D4871">
              <w:rPr>
                <w:rFonts w:ascii="ＭＳ 明朝" w:hAnsi="ＭＳ 明朝" w:hint="eastAsia"/>
                <w:szCs w:val="21"/>
                <w:lang w:eastAsia="zh-TW"/>
              </w:rPr>
              <w:t>（</w:t>
            </w:r>
            <w:r w:rsidR="00345419" w:rsidRPr="006D4871">
              <w:rPr>
                <w:rFonts w:ascii="ＭＳ 明朝" w:hAnsi="ＭＳ 明朝" w:hint="eastAsia"/>
                <w:szCs w:val="21"/>
                <w:lang w:eastAsia="zh-TW"/>
              </w:rPr>
              <w:t>促成：0.2 ha</w:t>
            </w:r>
            <w:r w:rsidRPr="006D4871">
              <w:rPr>
                <w:rFonts w:ascii="ＭＳ 明朝" w:hAnsi="ＭＳ 明朝" w:hint="eastAsia"/>
                <w:szCs w:val="21"/>
                <w:lang w:eastAsia="zh-TW"/>
              </w:rPr>
              <w:t>）</w:t>
            </w:r>
          </w:p>
          <w:p w:rsidR="006208C2" w:rsidRPr="006D4871" w:rsidRDefault="006208C2" w:rsidP="006208C2">
            <w:pPr>
              <w:spacing w:line="280" w:lineRule="exact"/>
              <w:jc w:val="left"/>
              <w:rPr>
                <w:rFonts w:ascii="ＭＳ 明朝" w:hAnsi="ＭＳ 明朝"/>
                <w:szCs w:val="21"/>
                <w:lang w:eastAsia="zh-TW"/>
              </w:rPr>
            </w:pPr>
            <w:r w:rsidRPr="006D4871">
              <w:rPr>
                <w:rFonts w:ascii="ＭＳ 明朝" w:hAnsi="ＭＳ 明朝" w:hint="eastAsia"/>
                <w:szCs w:val="21"/>
                <w:lang w:eastAsia="zh-TW"/>
              </w:rPr>
              <w:t>(2)経営面積</w:t>
            </w:r>
          </w:p>
          <w:p w:rsidR="006208C2" w:rsidRPr="006D4871" w:rsidRDefault="006208C2" w:rsidP="006208C2">
            <w:pPr>
              <w:spacing w:line="280" w:lineRule="exact"/>
              <w:jc w:val="left"/>
              <w:rPr>
                <w:rFonts w:ascii="ＭＳ 明朝" w:hAnsi="ＭＳ 明朝"/>
                <w:szCs w:val="21"/>
              </w:rPr>
            </w:pPr>
            <w:r w:rsidRPr="006D4871">
              <w:rPr>
                <w:rFonts w:ascii="ＭＳ 明朝" w:hAnsi="ＭＳ 明朝" w:hint="eastAsia"/>
                <w:szCs w:val="21"/>
                <w:lang w:eastAsia="zh-TW"/>
              </w:rPr>
              <w:t xml:space="preserve">　</w:t>
            </w:r>
            <w:r w:rsidRPr="006D4871">
              <w:rPr>
                <w:rFonts w:ascii="ＭＳ 明朝" w:hAnsi="ＭＳ 明朝" w:hint="eastAsia"/>
                <w:szCs w:val="21"/>
              </w:rPr>
              <w:t>0.2 ha</w:t>
            </w:r>
          </w:p>
        </w:tc>
        <w:tc>
          <w:tcPr>
            <w:tcW w:w="2806" w:type="dxa"/>
            <w:shd w:val="clear" w:color="auto" w:fill="auto"/>
          </w:tcPr>
          <w:p w:rsidR="006208C2" w:rsidRPr="006D4871" w:rsidRDefault="006208C2" w:rsidP="006208C2">
            <w:pPr>
              <w:spacing w:line="280" w:lineRule="exact"/>
              <w:jc w:val="left"/>
              <w:rPr>
                <w:rFonts w:ascii="ＭＳ 明朝" w:hAnsi="ＭＳ 明朝"/>
                <w:szCs w:val="21"/>
              </w:rPr>
            </w:pPr>
            <w:r w:rsidRPr="006D4871">
              <w:rPr>
                <w:rFonts w:ascii="ＭＳ 明朝" w:hAnsi="ＭＳ 明朝" w:hint="eastAsia"/>
                <w:szCs w:val="21"/>
              </w:rPr>
              <w:t>(1)建物･施設</w:t>
            </w:r>
          </w:p>
          <w:p w:rsidR="006208C2" w:rsidRPr="006D4871" w:rsidRDefault="006208C2" w:rsidP="006208C2">
            <w:pPr>
              <w:spacing w:line="280" w:lineRule="exact"/>
              <w:jc w:val="left"/>
              <w:rPr>
                <w:rFonts w:ascii="ＭＳ 明朝" w:hAnsi="ＭＳ 明朝"/>
                <w:szCs w:val="21"/>
              </w:rPr>
            </w:pPr>
            <w:r w:rsidRPr="006D4871">
              <w:rPr>
                <w:rFonts w:ascii="ＭＳ 明朝" w:hAnsi="ＭＳ 明朝" w:hint="eastAsia"/>
                <w:szCs w:val="21"/>
              </w:rPr>
              <w:t>・作業舎</w:t>
            </w:r>
          </w:p>
          <w:p w:rsidR="006208C2" w:rsidRPr="006D4871" w:rsidRDefault="006208C2" w:rsidP="006208C2">
            <w:pPr>
              <w:spacing w:line="280" w:lineRule="exact"/>
              <w:jc w:val="left"/>
              <w:rPr>
                <w:rFonts w:ascii="ＭＳ 明朝" w:hAnsi="ＭＳ 明朝"/>
                <w:szCs w:val="21"/>
              </w:rPr>
            </w:pPr>
            <w:r w:rsidRPr="006D4871">
              <w:rPr>
                <w:rFonts w:ascii="ＭＳ 明朝" w:hAnsi="ＭＳ 明朝" w:hint="eastAsia"/>
                <w:szCs w:val="21"/>
              </w:rPr>
              <w:t>・ハウス</w:t>
            </w:r>
          </w:p>
          <w:p w:rsidR="006208C2" w:rsidRPr="006D4871" w:rsidRDefault="006208C2" w:rsidP="006208C2">
            <w:pPr>
              <w:spacing w:line="280" w:lineRule="exact"/>
              <w:jc w:val="left"/>
              <w:rPr>
                <w:rFonts w:ascii="ＭＳ 明朝" w:hAnsi="ＭＳ 明朝"/>
                <w:szCs w:val="21"/>
              </w:rPr>
            </w:pPr>
            <w:r w:rsidRPr="006D4871">
              <w:rPr>
                <w:rFonts w:ascii="ＭＳ 明朝" w:hAnsi="ＭＳ 明朝" w:hint="eastAsia"/>
                <w:szCs w:val="21"/>
              </w:rPr>
              <w:t>・灌水施設</w:t>
            </w:r>
          </w:p>
          <w:p w:rsidR="006208C2" w:rsidRPr="006D4871" w:rsidRDefault="006208C2" w:rsidP="006208C2">
            <w:pPr>
              <w:spacing w:line="280" w:lineRule="exact"/>
              <w:jc w:val="left"/>
              <w:rPr>
                <w:rFonts w:ascii="ＭＳ 明朝" w:hAnsi="ＭＳ 明朝"/>
                <w:szCs w:val="21"/>
              </w:rPr>
            </w:pPr>
            <w:r w:rsidRPr="006D4871">
              <w:rPr>
                <w:rFonts w:ascii="ＭＳ 明朝" w:hAnsi="ＭＳ 明朝" w:hint="eastAsia"/>
                <w:szCs w:val="21"/>
              </w:rPr>
              <w:t xml:space="preserve">・自動開閉機　</w:t>
            </w:r>
          </w:p>
          <w:p w:rsidR="006208C2" w:rsidRPr="006D4871" w:rsidRDefault="006208C2" w:rsidP="006208C2">
            <w:pPr>
              <w:spacing w:line="280" w:lineRule="exact"/>
              <w:jc w:val="left"/>
              <w:rPr>
                <w:rFonts w:ascii="ＭＳ 明朝" w:hAnsi="ＭＳ 明朝"/>
                <w:szCs w:val="21"/>
              </w:rPr>
            </w:pPr>
            <w:r w:rsidRPr="006D4871">
              <w:rPr>
                <w:rFonts w:ascii="ＭＳ 明朝" w:hAnsi="ＭＳ 明朝" w:hint="eastAsia"/>
                <w:szCs w:val="21"/>
              </w:rPr>
              <w:t>(2)農機具</w:t>
            </w:r>
          </w:p>
          <w:p w:rsidR="006208C2" w:rsidRPr="006D4871" w:rsidRDefault="006208C2" w:rsidP="006208C2">
            <w:pPr>
              <w:spacing w:line="280" w:lineRule="exact"/>
              <w:jc w:val="left"/>
              <w:rPr>
                <w:rFonts w:ascii="ＭＳ 明朝" w:hAnsi="ＭＳ 明朝"/>
                <w:szCs w:val="21"/>
              </w:rPr>
            </w:pPr>
            <w:r w:rsidRPr="006D4871">
              <w:rPr>
                <w:rFonts w:ascii="ＭＳ 明朝" w:hAnsi="ＭＳ 明朝" w:hint="eastAsia"/>
                <w:szCs w:val="21"/>
              </w:rPr>
              <w:t>・</w:t>
            </w:r>
            <w:r w:rsidR="006516EE" w:rsidRPr="006D4871">
              <w:rPr>
                <w:rFonts w:ascii="ＭＳ 明朝" w:hAnsi="ＭＳ 明朝" w:hint="eastAsia"/>
                <w:szCs w:val="21"/>
              </w:rPr>
              <w:t>乗用</w:t>
            </w:r>
            <w:r w:rsidRPr="006D4871">
              <w:rPr>
                <w:rFonts w:ascii="ＭＳ 明朝" w:hAnsi="ＭＳ 明朝" w:hint="eastAsia"/>
                <w:szCs w:val="21"/>
              </w:rPr>
              <w:t>トラクター</w:t>
            </w:r>
            <w:r w:rsidR="006516EE" w:rsidRPr="006D4871">
              <w:rPr>
                <w:rFonts w:ascii="ＭＳ 明朝" w:hAnsi="ＭＳ 明朝" w:hint="eastAsia"/>
                <w:szCs w:val="21"/>
              </w:rPr>
              <w:t xml:space="preserve">　　</w:t>
            </w:r>
            <w:r w:rsidRPr="006D4871">
              <w:rPr>
                <w:rFonts w:ascii="ＭＳ 明朝" w:hAnsi="ＭＳ 明朝" w:hint="eastAsia"/>
                <w:szCs w:val="21"/>
              </w:rPr>
              <w:t>１台</w:t>
            </w:r>
          </w:p>
          <w:p w:rsidR="006208C2" w:rsidRPr="006D4871" w:rsidRDefault="006208C2" w:rsidP="006208C2">
            <w:pPr>
              <w:spacing w:line="280" w:lineRule="exact"/>
              <w:jc w:val="left"/>
              <w:rPr>
                <w:rFonts w:ascii="ＭＳ 明朝" w:hAnsi="ＭＳ 明朝"/>
                <w:szCs w:val="21"/>
              </w:rPr>
            </w:pPr>
            <w:r w:rsidRPr="006D4871">
              <w:rPr>
                <w:rFonts w:ascii="ＭＳ 明朝" w:hAnsi="ＭＳ 明朝" w:hint="eastAsia"/>
                <w:szCs w:val="21"/>
              </w:rPr>
              <w:t>・軽トラック　　　　１台</w:t>
            </w:r>
          </w:p>
          <w:p w:rsidR="006208C2" w:rsidRPr="006D4871" w:rsidRDefault="006208C2" w:rsidP="006208C2">
            <w:pPr>
              <w:spacing w:line="280" w:lineRule="exact"/>
              <w:jc w:val="left"/>
              <w:rPr>
                <w:rFonts w:ascii="ＭＳ 明朝" w:hAnsi="ＭＳ 明朝"/>
                <w:szCs w:val="21"/>
              </w:rPr>
            </w:pPr>
            <w:r w:rsidRPr="006D4871">
              <w:rPr>
                <w:rFonts w:ascii="ＭＳ 明朝" w:hAnsi="ＭＳ 明朝" w:hint="eastAsia"/>
                <w:szCs w:val="21"/>
              </w:rPr>
              <w:t>・暖房機　　　　　　２台</w:t>
            </w:r>
          </w:p>
          <w:p w:rsidR="006208C2" w:rsidRPr="006D4871" w:rsidRDefault="006208C2" w:rsidP="006208C2">
            <w:pPr>
              <w:spacing w:line="280" w:lineRule="exact"/>
              <w:jc w:val="left"/>
              <w:rPr>
                <w:rFonts w:ascii="ＭＳ 明朝" w:hAnsi="ＭＳ 明朝"/>
                <w:szCs w:val="21"/>
              </w:rPr>
            </w:pPr>
            <w:r w:rsidRPr="006D4871">
              <w:rPr>
                <w:rFonts w:ascii="ＭＳ 明朝" w:hAnsi="ＭＳ 明朝" w:hint="eastAsia"/>
                <w:szCs w:val="21"/>
              </w:rPr>
              <w:t>・</w:t>
            </w:r>
            <w:r w:rsidR="00B6409D" w:rsidRPr="006D4871">
              <w:rPr>
                <w:rFonts w:ascii="ＭＳ 明朝" w:hAnsi="ＭＳ 明朝" w:hint="eastAsia"/>
                <w:szCs w:val="21"/>
              </w:rPr>
              <w:t xml:space="preserve">管理機　　</w:t>
            </w:r>
            <w:r w:rsidRPr="006D4871">
              <w:rPr>
                <w:rFonts w:ascii="ＭＳ 明朝" w:hAnsi="ＭＳ 明朝" w:hint="eastAsia"/>
                <w:szCs w:val="21"/>
              </w:rPr>
              <w:t xml:space="preserve">　　　　１台</w:t>
            </w:r>
          </w:p>
          <w:p w:rsidR="00B20405" w:rsidRPr="006D4871" w:rsidRDefault="00B20405" w:rsidP="006208C2">
            <w:pPr>
              <w:spacing w:line="280" w:lineRule="exact"/>
              <w:jc w:val="left"/>
              <w:rPr>
                <w:rFonts w:ascii="ＭＳ 明朝" w:hAnsi="ＭＳ 明朝"/>
                <w:szCs w:val="21"/>
              </w:rPr>
            </w:pPr>
            <w:r w:rsidRPr="006D4871">
              <w:rPr>
                <w:rFonts w:ascii="ＭＳ 明朝" w:hAnsi="ＭＳ 明朝" w:hint="eastAsia"/>
                <w:szCs w:val="21"/>
              </w:rPr>
              <w:t>・循環扇　　　　　　12台</w:t>
            </w:r>
          </w:p>
          <w:p w:rsidR="00587DD0" w:rsidRPr="006D4871" w:rsidRDefault="00587DD0" w:rsidP="006208C2">
            <w:pPr>
              <w:spacing w:line="280" w:lineRule="exact"/>
              <w:jc w:val="left"/>
              <w:rPr>
                <w:rFonts w:ascii="ＭＳ 明朝" w:hAnsi="ＭＳ 明朝"/>
                <w:szCs w:val="21"/>
              </w:rPr>
            </w:pPr>
            <w:r w:rsidRPr="006D4871">
              <w:rPr>
                <w:rFonts w:ascii="ＭＳ 明朝" w:hAnsi="ＭＳ 明朝" w:hint="eastAsia"/>
                <w:szCs w:val="21"/>
              </w:rPr>
              <w:t>・４段サーモ　　　　２台</w:t>
            </w:r>
          </w:p>
          <w:p w:rsidR="00587DD0" w:rsidRPr="006D4871" w:rsidRDefault="00587DD0" w:rsidP="006208C2">
            <w:pPr>
              <w:spacing w:line="280" w:lineRule="exact"/>
              <w:jc w:val="left"/>
              <w:rPr>
                <w:rFonts w:ascii="ＭＳ 明朝" w:hAnsi="ＭＳ 明朝"/>
                <w:szCs w:val="21"/>
              </w:rPr>
            </w:pPr>
            <w:r w:rsidRPr="006D4871">
              <w:rPr>
                <w:rFonts w:ascii="ＭＳ 明朝" w:hAnsi="ＭＳ 明朝" w:hint="eastAsia"/>
                <w:szCs w:val="21"/>
              </w:rPr>
              <w:t>・</w:t>
            </w:r>
            <w:r w:rsidR="00B20405" w:rsidRPr="006D4871">
              <w:rPr>
                <w:rFonts w:ascii="ＭＳ 明朝" w:hAnsi="ＭＳ 明朝" w:hint="eastAsia"/>
                <w:szCs w:val="21"/>
              </w:rPr>
              <w:t>炭酸ガス発生機　　１台</w:t>
            </w:r>
          </w:p>
          <w:p w:rsidR="00B6409D" w:rsidRPr="006D4871" w:rsidRDefault="00B6409D" w:rsidP="00B6409D">
            <w:pPr>
              <w:spacing w:line="280" w:lineRule="exact"/>
              <w:jc w:val="left"/>
              <w:rPr>
                <w:rFonts w:ascii="ＭＳ 明朝" w:hAnsi="ＭＳ 明朝"/>
                <w:szCs w:val="21"/>
              </w:rPr>
            </w:pPr>
            <w:r w:rsidRPr="006D4871">
              <w:rPr>
                <w:rFonts w:ascii="ＭＳ 明朝" w:hAnsi="ＭＳ 明朝" w:hint="eastAsia"/>
                <w:szCs w:val="21"/>
              </w:rPr>
              <w:t>(3)技術経営上の要点</w:t>
            </w:r>
          </w:p>
          <w:p w:rsidR="00B6409D" w:rsidRPr="006D4871" w:rsidRDefault="00B6409D" w:rsidP="00B6409D">
            <w:pPr>
              <w:spacing w:line="280" w:lineRule="exact"/>
              <w:jc w:val="left"/>
              <w:rPr>
                <w:rFonts w:ascii="ＭＳ 明朝" w:hAnsi="ＭＳ 明朝"/>
                <w:szCs w:val="21"/>
              </w:rPr>
            </w:pPr>
            <w:r w:rsidRPr="006D4871">
              <w:rPr>
                <w:rFonts w:ascii="ＭＳ 明朝" w:hAnsi="ＭＳ 明朝" w:hint="eastAsia"/>
                <w:szCs w:val="21"/>
              </w:rPr>
              <w:lastRenderedPageBreak/>
              <w:t>①資本装備の考え方</w:t>
            </w:r>
          </w:p>
          <w:p w:rsidR="00B6409D" w:rsidRPr="006D4871" w:rsidRDefault="00B6409D" w:rsidP="00B6409D">
            <w:pPr>
              <w:spacing w:line="280" w:lineRule="exact"/>
              <w:jc w:val="left"/>
              <w:rPr>
                <w:rFonts w:ascii="ＭＳ 明朝" w:hAnsi="ＭＳ 明朝"/>
                <w:szCs w:val="21"/>
              </w:rPr>
            </w:pPr>
            <w:r w:rsidRPr="006D4871">
              <w:rPr>
                <w:rFonts w:ascii="ＭＳ 明朝" w:hAnsi="ＭＳ 明朝" w:hint="eastAsia"/>
                <w:szCs w:val="21"/>
              </w:rPr>
              <w:t>・ハウスや農機具等については、可能な限り賃貸借や中古</w:t>
            </w:r>
            <w:r w:rsidR="00764220" w:rsidRPr="006D4871">
              <w:rPr>
                <w:rFonts w:ascii="ＭＳ 明朝" w:hAnsi="ＭＳ 明朝" w:hint="eastAsia"/>
                <w:szCs w:val="21"/>
              </w:rPr>
              <w:t>品</w:t>
            </w:r>
            <w:r w:rsidRPr="006D4871">
              <w:rPr>
                <w:rFonts w:ascii="ＭＳ 明朝" w:hAnsi="ＭＳ 明朝" w:hint="eastAsia"/>
                <w:szCs w:val="21"/>
              </w:rPr>
              <w:t>等の購入に努めることとする。</w:t>
            </w:r>
          </w:p>
          <w:p w:rsidR="006208C2" w:rsidRPr="006D4871" w:rsidRDefault="006208C2" w:rsidP="006208C2">
            <w:pPr>
              <w:spacing w:line="280" w:lineRule="exact"/>
              <w:jc w:val="left"/>
              <w:rPr>
                <w:rFonts w:ascii="ＭＳ 明朝" w:hAnsi="ＭＳ 明朝"/>
                <w:szCs w:val="21"/>
              </w:rPr>
            </w:pPr>
          </w:p>
        </w:tc>
        <w:tc>
          <w:tcPr>
            <w:tcW w:w="1843" w:type="dxa"/>
            <w:shd w:val="clear" w:color="auto" w:fill="auto"/>
          </w:tcPr>
          <w:p w:rsidR="006208C2" w:rsidRPr="006D4871" w:rsidRDefault="00007D1E" w:rsidP="006208C2">
            <w:pPr>
              <w:spacing w:line="280" w:lineRule="exact"/>
              <w:jc w:val="left"/>
              <w:rPr>
                <w:rFonts w:ascii="ＭＳ 明朝" w:hAnsi="ＭＳ 明朝"/>
                <w:szCs w:val="21"/>
              </w:rPr>
            </w:pPr>
            <w:r w:rsidRPr="006D4871">
              <w:rPr>
                <w:rFonts w:ascii="ＭＳ 明朝" w:hAnsi="ＭＳ 明朝" w:hint="eastAsia"/>
                <w:szCs w:val="21"/>
              </w:rPr>
              <w:lastRenderedPageBreak/>
              <w:t>(1)</w:t>
            </w:r>
            <w:r w:rsidR="006208C2" w:rsidRPr="006D4871">
              <w:rPr>
                <w:rFonts w:ascii="ＭＳ 明朝" w:hAnsi="ＭＳ 明朝" w:hint="eastAsia"/>
                <w:szCs w:val="21"/>
              </w:rPr>
              <w:t>記帳等</w:t>
            </w:r>
          </w:p>
          <w:p w:rsidR="006208C2" w:rsidRPr="006D4871" w:rsidRDefault="006208C2" w:rsidP="006208C2">
            <w:pPr>
              <w:spacing w:line="280" w:lineRule="exact"/>
              <w:ind w:leftChars="100" w:left="210"/>
              <w:jc w:val="left"/>
              <w:rPr>
                <w:rFonts w:ascii="ＭＳ 明朝" w:hAnsi="ＭＳ 明朝"/>
                <w:szCs w:val="21"/>
              </w:rPr>
            </w:pPr>
            <w:r w:rsidRPr="006D4871">
              <w:rPr>
                <w:rFonts w:ascii="ＭＳ 明朝" w:hAnsi="ＭＳ 明朝" w:hint="eastAsia"/>
                <w:szCs w:val="21"/>
              </w:rPr>
              <w:t>①複式簿記記帳の実施</w:t>
            </w:r>
          </w:p>
          <w:p w:rsidR="006208C2" w:rsidRPr="006D4871" w:rsidRDefault="006208C2" w:rsidP="006208C2">
            <w:pPr>
              <w:spacing w:line="280" w:lineRule="exact"/>
              <w:ind w:leftChars="100" w:left="210"/>
              <w:jc w:val="left"/>
              <w:rPr>
                <w:rFonts w:ascii="ＭＳ 明朝" w:hAnsi="ＭＳ 明朝"/>
                <w:szCs w:val="21"/>
              </w:rPr>
            </w:pPr>
            <w:r w:rsidRPr="006D4871">
              <w:rPr>
                <w:rFonts w:ascii="ＭＳ 明朝" w:hAnsi="ＭＳ 明朝" w:hint="eastAsia"/>
                <w:szCs w:val="21"/>
              </w:rPr>
              <w:t>②経営と家計の分離</w:t>
            </w:r>
          </w:p>
          <w:p w:rsidR="006208C2" w:rsidRPr="006D4871" w:rsidRDefault="006208C2" w:rsidP="006208C2">
            <w:pPr>
              <w:spacing w:line="280" w:lineRule="exact"/>
              <w:jc w:val="left"/>
              <w:rPr>
                <w:rFonts w:ascii="ＭＳ 明朝" w:hAnsi="ＭＳ 明朝"/>
                <w:szCs w:val="21"/>
              </w:rPr>
            </w:pPr>
            <w:r w:rsidRPr="006D4871">
              <w:rPr>
                <w:rFonts w:ascii="ＭＳ 明朝" w:hAnsi="ＭＳ 明朝" w:hint="eastAsia"/>
                <w:szCs w:val="21"/>
              </w:rPr>
              <w:t>(2)申告の分析等</w:t>
            </w:r>
          </w:p>
          <w:p w:rsidR="006208C2" w:rsidRPr="006D4871" w:rsidRDefault="006208C2" w:rsidP="006208C2">
            <w:pPr>
              <w:spacing w:line="280" w:lineRule="exact"/>
              <w:ind w:leftChars="100" w:left="210"/>
              <w:jc w:val="left"/>
              <w:rPr>
                <w:rFonts w:ascii="ＭＳ 明朝" w:hAnsi="ＭＳ 明朝"/>
                <w:szCs w:val="21"/>
              </w:rPr>
            </w:pPr>
            <w:r w:rsidRPr="006D4871">
              <w:rPr>
                <w:rFonts w:ascii="ＭＳ 明朝" w:hAnsi="ＭＳ 明朝" w:hint="eastAsia"/>
                <w:szCs w:val="21"/>
              </w:rPr>
              <w:t>①青色申告の実施</w:t>
            </w:r>
          </w:p>
          <w:p w:rsidR="006208C2" w:rsidRPr="006D4871" w:rsidRDefault="006208C2" w:rsidP="006208C2">
            <w:pPr>
              <w:spacing w:line="280" w:lineRule="exact"/>
              <w:jc w:val="left"/>
              <w:rPr>
                <w:rFonts w:ascii="ＭＳ 明朝" w:hAnsi="ＭＳ 明朝"/>
                <w:szCs w:val="21"/>
              </w:rPr>
            </w:pPr>
          </w:p>
        </w:tc>
        <w:tc>
          <w:tcPr>
            <w:tcW w:w="1842" w:type="dxa"/>
            <w:shd w:val="clear" w:color="auto" w:fill="auto"/>
          </w:tcPr>
          <w:p w:rsidR="006208C2" w:rsidRPr="006D4871" w:rsidRDefault="00201D0E" w:rsidP="00201D0E">
            <w:pPr>
              <w:spacing w:line="280" w:lineRule="exact"/>
              <w:jc w:val="left"/>
              <w:rPr>
                <w:rFonts w:ascii="ＭＳ 明朝" w:hAnsi="ＭＳ 明朝"/>
                <w:szCs w:val="21"/>
              </w:rPr>
            </w:pPr>
            <w:r w:rsidRPr="006D4871">
              <w:rPr>
                <w:rFonts w:ascii="ＭＳ 明朝" w:hAnsi="ＭＳ 明朝" w:hint="eastAsia"/>
                <w:szCs w:val="21"/>
              </w:rPr>
              <w:t>(1)</w:t>
            </w:r>
            <w:r w:rsidR="006208C2" w:rsidRPr="006D4871">
              <w:rPr>
                <w:rFonts w:ascii="ＭＳ 明朝" w:hAnsi="ＭＳ 明朝" w:hint="eastAsia"/>
                <w:szCs w:val="21"/>
              </w:rPr>
              <w:t>家族従事者</w:t>
            </w:r>
          </w:p>
          <w:p w:rsidR="006208C2" w:rsidRPr="006D4871" w:rsidRDefault="0036561D" w:rsidP="006208C2">
            <w:pPr>
              <w:pStyle w:val="a7"/>
              <w:spacing w:line="280" w:lineRule="exact"/>
              <w:ind w:leftChars="0" w:left="360"/>
              <w:jc w:val="left"/>
              <w:rPr>
                <w:rFonts w:ascii="ＭＳ 明朝" w:hAnsi="ＭＳ 明朝"/>
                <w:szCs w:val="21"/>
              </w:rPr>
            </w:pPr>
            <w:r w:rsidRPr="006D4871">
              <w:rPr>
                <w:rFonts w:ascii="ＭＳ 明朝" w:hAnsi="ＭＳ 明朝" w:hint="eastAsia"/>
                <w:szCs w:val="21"/>
              </w:rPr>
              <w:t>1</w:t>
            </w:r>
            <w:r w:rsidR="006208C2" w:rsidRPr="006D4871">
              <w:rPr>
                <w:rFonts w:ascii="ＭＳ 明朝" w:hAnsi="ＭＳ 明朝" w:hint="eastAsia"/>
                <w:szCs w:val="21"/>
              </w:rPr>
              <w:t>人</w:t>
            </w:r>
          </w:p>
          <w:p w:rsidR="006208C2" w:rsidRPr="006D4871" w:rsidRDefault="006208C2" w:rsidP="006208C2">
            <w:pPr>
              <w:spacing w:line="280" w:lineRule="exact"/>
              <w:jc w:val="left"/>
              <w:rPr>
                <w:rFonts w:ascii="ＭＳ 明朝" w:hAnsi="ＭＳ 明朝"/>
                <w:szCs w:val="21"/>
              </w:rPr>
            </w:pPr>
            <w:r w:rsidRPr="006D4871">
              <w:rPr>
                <w:rFonts w:ascii="ＭＳ 明朝" w:hAnsi="ＭＳ 明朝" w:hint="eastAsia"/>
                <w:szCs w:val="21"/>
              </w:rPr>
              <w:t>(2)休日制の導入</w:t>
            </w:r>
          </w:p>
          <w:p w:rsidR="006208C2" w:rsidRPr="006D4871" w:rsidRDefault="006208C2" w:rsidP="006208C2">
            <w:pPr>
              <w:spacing w:line="280" w:lineRule="exact"/>
              <w:jc w:val="left"/>
              <w:rPr>
                <w:rFonts w:ascii="ＭＳ 明朝" w:hAnsi="ＭＳ 明朝"/>
                <w:szCs w:val="21"/>
              </w:rPr>
            </w:pPr>
            <w:r w:rsidRPr="006D4871">
              <w:rPr>
                <w:rFonts w:ascii="ＭＳ 明朝" w:hAnsi="ＭＳ 明朝" w:hint="eastAsia"/>
                <w:szCs w:val="21"/>
              </w:rPr>
              <w:t>(3)労働と作業管</w:t>
            </w:r>
          </w:p>
          <w:p w:rsidR="006208C2" w:rsidRPr="006D4871" w:rsidRDefault="006208C2" w:rsidP="006208C2">
            <w:pPr>
              <w:spacing w:line="280" w:lineRule="exact"/>
              <w:jc w:val="left"/>
              <w:rPr>
                <w:rFonts w:ascii="ＭＳ 明朝" w:hAnsi="ＭＳ 明朝"/>
                <w:szCs w:val="21"/>
              </w:rPr>
            </w:pPr>
            <w:r w:rsidRPr="006D4871">
              <w:rPr>
                <w:rFonts w:ascii="ＭＳ 明朝" w:hAnsi="ＭＳ 明朝" w:hint="eastAsia"/>
                <w:szCs w:val="21"/>
              </w:rPr>
              <w:t xml:space="preserve">　理</w:t>
            </w:r>
          </w:p>
          <w:p w:rsidR="006208C2" w:rsidRPr="006D4871" w:rsidRDefault="006208C2" w:rsidP="006208C2">
            <w:pPr>
              <w:spacing w:line="280" w:lineRule="exact"/>
              <w:jc w:val="left"/>
              <w:rPr>
                <w:rFonts w:ascii="ＭＳ 明朝" w:hAnsi="ＭＳ 明朝"/>
                <w:szCs w:val="21"/>
              </w:rPr>
            </w:pPr>
            <w:r w:rsidRPr="006D4871">
              <w:rPr>
                <w:rFonts w:ascii="ＭＳ 明朝" w:hAnsi="ＭＳ 明朝" w:hint="eastAsia"/>
                <w:szCs w:val="21"/>
              </w:rPr>
              <w:t>①ビニール張等は、共同で行う。</w:t>
            </w:r>
          </w:p>
          <w:p w:rsidR="00B6409D" w:rsidRPr="006D4871" w:rsidRDefault="0009405A" w:rsidP="006208C2">
            <w:pPr>
              <w:spacing w:line="280" w:lineRule="exact"/>
              <w:jc w:val="left"/>
              <w:rPr>
                <w:rFonts w:ascii="ＭＳ 明朝" w:hAnsi="ＭＳ 明朝"/>
                <w:szCs w:val="21"/>
              </w:rPr>
            </w:pPr>
            <w:r w:rsidRPr="006D4871">
              <w:rPr>
                <w:rFonts w:ascii="ＭＳ 明朝" w:hAnsi="ＭＳ 明朝" w:hint="eastAsia"/>
                <w:szCs w:val="21"/>
              </w:rPr>
              <w:t>②</w:t>
            </w:r>
            <w:r w:rsidR="00B6409D" w:rsidRPr="006D4871">
              <w:rPr>
                <w:rFonts w:ascii="ＭＳ 明朝" w:hAnsi="ＭＳ 明朝" w:hint="eastAsia"/>
                <w:szCs w:val="21"/>
              </w:rPr>
              <w:t>農閑期については、パートなど農外収入を50万円程度見込む。</w:t>
            </w:r>
          </w:p>
        </w:tc>
      </w:tr>
    </w:tbl>
    <w:p w:rsidR="006208C2" w:rsidRPr="00BD1FA3" w:rsidRDefault="006208C2" w:rsidP="006208C2">
      <w:pPr>
        <w:spacing w:line="280" w:lineRule="exact"/>
        <w:jc w:val="left"/>
        <w:rPr>
          <w:rFonts w:ascii="ＭＳ 明朝" w:hAnsi="ＭＳ 明朝"/>
          <w:szCs w:val="21"/>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67"/>
        <w:gridCol w:w="567"/>
      </w:tblGrid>
      <w:tr w:rsidR="00C127A6" w:rsidRPr="006D4871" w:rsidTr="006516EE">
        <w:tc>
          <w:tcPr>
            <w:tcW w:w="1701" w:type="dxa"/>
            <w:shd w:val="clear" w:color="auto" w:fill="auto"/>
          </w:tcPr>
          <w:p w:rsidR="00E00017" w:rsidRPr="006D4871" w:rsidRDefault="00E00017" w:rsidP="006516EE">
            <w:pPr>
              <w:spacing w:line="280" w:lineRule="exact"/>
              <w:jc w:val="center"/>
              <w:rPr>
                <w:rFonts w:ascii="ＭＳ 明朝" w:hAnsi="ＭＳ 明朝"/>
                <w:szCs w:val="21"/>
              </w:rPr>
            </w:pPr>
            <w:r w:rsidRPr="006D4871">
              <w:rPr>
                <w:rFonts w:ascii="ＭＳ 明朝" w:hAnsi="ＭＳ 明朝" w:hint="eastAsia"/>
                <w:szCs w:val="21"/>
              </w:rPr>
              <w:t>個別経営体</w:t>
            </w:r>
          </w:p>
        </w:tc>
        <w:tc>
          <w:tcPr>
            <w:tcW w:w="567" w:type="dxa"/>
            <w:shd w:val="clear" w:color="auto" w:fill="auto"/>
          </w:tcPr>
          <w:p w:rsidR="00E00017" w:rsidRPr="006D4871" w:rsidRDefault="00E00017" w:rsidP="006516EE">
            <w:pPr>
              <w:spacing w:line="280" w:lineRule="exact"/>
              <w:jc w:val="center"/>
              <w:rPr>
                <w:rFonts w:ascii="ＭＳ 明朝" w:hAnsi="ＭＳ 明朝"/>
                <w:szCs w:val="21"/>
              </w:rPr>
            </w:pPr>
            <w:r w:rsidRPr="006D4871">
              <w:rPr>
                <w:rFonts w:ascii="ＭＳ 明朝" w:hAnsi="ＭＳ 明朝" w:hint="eastAsia"/>
                <w:szCs w:val="21"/>
              </w:rPr>
              <w:t>№</w:t>
            </w:r>
          </w:p>
        </w:tc>
        <w:tc>
          <w:tcPr>
            <w:tcW w:w="567" w:type="dxa"/>
            <w:shd w:val="clear" w:color="auto" w:fill="auto"/>
          </w:tcPr>
          <w:p w:rsidR="00E00017" w:rsidRPr="006D4871" w:rsidRDefault="00ED7866" w:rsidP="006516EE">
            <w:pPr>
              <w:spacing w:line="280" w:lineRule="exact"/>
              <w:jc w:val="center"/>
              <w:rPr>
                <w:rFonts w:ascii="ＭＳ 明朝" w:hAnsi="ＭＳ 明朝"/>
                <w:szCs w:val="21"/>
              </w:rPr>
            </w:pPr>
            <w:r w:rsidRPr="006D4871">
              <w:rPr>
                <w:rFonts w:ascii="ＭＳ 明朝" w:hAnsi="ＭＳ 明朝" w:hint="eastAsia"/>
                <w:szCs w:val="21"/>
              </w:rPr>
              <w:t>３</w:t>
            </w:r>
          </w:p>
        </w:tc>
      </w:tr>
    </w:tbl>
    <w:p w:rsidR="00E00017" w:rsidRPr="006D4871" w:rsidRDefault="00E00017" w:rsidP="00E00017">
      <w:pPr>
        <w:spacing w:line="280" w:lineRule="exact"/>
        <w:jc w:val="left"/>
        <w:rPr>
          <w:rFonts w:ascii="ＭＳ 明朝" w:hAnsi="ＭＳ 明朝"/>
          <w:szCs w:val="21"/>
        </w:rPr>
      </w:pP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2806"/>
        <w:gridCol w:w="1843"/>
        <w:gridCol w:w="1842"/>
      </w:tblGrid>
      <w:tr w:rsidR="00C127A6" w:rsidRPr="006D4871" w:rsidTr="006516EE">
        <w:tc>
          <w:tcPr>
            <w:tcW w:w="708" w:type="dxa"/>
            <w:shd w:val="clear" w:color="auto" w:fill="auto"/>
          </w:tcPr>
          <w:p w:rsidR="00E00017" w:rsidRPr="006D4871" w:rsidRDefault="00E00017" w:rsidP="006516EE">
            <w:pPr>
              <w:spacing w:line="280" w:lineRule="exact"/>
              <w:jc w:val="center"/>
              <w:rPr>
                <w:rFonts w:ascii="ＭＳ 明朝" w:hAnsi="ＭＳ 明朝"/>
                <w:szCs w:val="21"/>
              </w:rPr>
            </w:pPr>
            <w:r w:rsidRPr="006D4871">
              <w:rPr>
                <w:rFonts w:ascii="ＭＳ 明朝" w:hAnsi="ＭＳ 明朝" w:hint="eastAsia"/>
                <w:szCs w:val="21"/>
              </w:rPr>
              <w:t>営農類型</w:t>
            </w:r>
          </w:p>
        </w:tc>
        <w:tc>
          <w:tcPr>
            <w:tcW w:w="2127" w:type="dxa"/>
            <w:shd w:val="clear" w:color="auto" w:fill="auto"/>
            <w:vAlign w:val="center"/>
          </w:tcPr>
          <w:p w:rsidR="00E00017" w:rsidRPr="006D4871" w:rsidRDefault="00E00017" w:rsidP="006516EE">
            <w:pPr>
              <w:spacing w:line="280" w:lineRule="exact"/>
              <w:jc w:val="center"/>
              <w:rPr>
                <w:rFonts w:ascii="ＭＳ 明朝" w:hAnsi="ＭＳ 明朝"/>
                <w:szCs w:val="21"/>
              </w:rPr>
            </w:pPr>
            <w:r w:rsidRPr="006D4871">
              <w:rPr>
                <w:rFonts w:ascii="ＭＳ 明朝" w:hAnsi="ＭＳ 明朝" w:hint="eastAsia"/>
                <w:szCs w:val="21"/>
              </w:rPr>
              <w:t>農業経営の規模</w:t>
            </w:r>
          </w:p>
        </w:tc>
        <w:tc>
          <w:tcPr>
            <w:tcW w:w="2806" w:type="dxa"/>
            <w:shd w:val="clear" w:color="auto" w:fill="auto"/>
            <w:vAlign w:val="center"/>
          </w:tcPr>
          <w:p w:rsidR="00E00017" w:rsidRPr="006D4871" w:rsidRDefault="00E00017" w:rsidP="006516EE">
            <w:pPr>
              <w:spacing w:line="280" w:lineRule="exact"/>
              <w:jc w:val="center"/>
              <w:rPr>
                <w:rFonts w:ascii="ＭＳ 明朝" w:hAnsi="ＭＳ 明朝"/>
                <w:szCs w:val="21"/>
              </w:rPr>
            </w:pPr>
            <w:r w:rsidRPr="006D4871">
              <w:rPr>
                <w:rFonts w:ascii="ＭＳ 明朝" w:hAnsi="ＭＳ 明朝" w:hint="eastAsia"/>
                <w:szCs w:val="21"/>
              </w:rPr>
              <w:t>生産方式</w:t>
            </w:r>
          </w:p>
        </w:tc>
        <w:tc>
          <w:tcPr>
            <w:tcW w:w="1843" w:type="dxa"/>
            <w:shd w:val="clear" w:color="auto" w:fill="auto"/>
            <w:vAlign w:val="center"/>
          </w:tcPr>
          <w:p w:rsidR="00E00017" w:rsidRPr="006D4871" w:rsidRDefault="00E00017" w:rsidP="006516EE">
            <w:pPr>
              <w:spacing w:line="280" w:lineRule="exact"/>
              <w:jc w:val="center"/>
              <w:rPr>
                <w:rFonts w:ascii="ＭＳ 明朝" w:hAnsi="ＭＳ 明朝"/>
                <w:szCs w:val="21"/>
              </w:rPr>
            </w:pPr>
            <w:r w:rsidRPr="006D4871">
              <w:rPr>
                <w:rFonts w:ascii="ＭＳ 明朝" w:hAnsi="ＭＳ 明朝" w:hint="eastAsia"/>
                <w:szCs w:val="21"/>
              </w:rPr>
              <w:t>経営管理の方法</w:t>
            </w:r>
          </w:p>
        </w:tc>
        <w:tc>
          <w:tcPr>
            <w:tcW w:w="1842" w:type="dxa"/>
            <w:shd w:val="clear" w:color="auto" w:fill="auto"/>
            <w:vAlign w:val="center"/>
          </w:tcPr>
          <w:p w:rsidR="00E00017" w:rsidRPr="006D4871" w:rsidRDefault="00E00017" w:rsidP="006516EE">
            <w:pPr>
              <w:spacing w:line="280" w:lineRule="exact"/>
              <w:jc w:val="center"/>
              <w:rPr>
                <w:rFonts w:ascii="ＭＳ 明朝" w:hAnsi="ＭＳ 明朝"/>
                <w:szCs w:val="21"/>
              </w:rPr>
            </w:pPr>
            <w:r w:rsidRPr="006D4871">
              <w:rPr>
                <w:rFonts w:ascii="ＭＳ 明朝" w:hAnsi="ＭＳ 明朝" w:hint="eastAsia"/>
                <w:szCs w:val="21"/>
              </w:rPr>
              <w:t>農業従事</w:t>
            </w:r>
          </w:p>
          <w:p w:rsidR="00E00017" w:rsidRPr="006D4871" w:rsidRDefault="00E00017" w:rsidP="006516EE">
            <w:pPr>
              <w:spacing w:line="280" w:lineRule="exact"/>
              <w:jc w:val="center"/>
              <w:rPr>
                <w:rFonts w:ascii="ＭＳ 明朝" w:hAnsi="ＭＳ 明朝"/>
                <w:szCs w:val="21"/>
              </w:rPr>
            </w:pPr>
            <w:r w:rsidRPr="006D4871">
              <w:rPr>
                <w:rFonts w:ascii="ＭＳ 明朝" w:hAnsi="ＭＳ 明朝" w:hint="eastAsia"/>
                <w:szCs w:val="21"/>
              </w:rPr>
              <w:t>の態様等</w:t>
            </w:r>
          </w:p>
        </w:tc>
      </w:tr>
      <w:tr w:rsidR="00C127A6" w:rsidRPr="006D4871" w:rsidTr="006516EE">
        <w:tc>
          <w:tcPr>
            <w:tcW w:w="708" w:type="dxa"/>
            <w:shd w:val="clear" w:color="auto" w:fill="auto"/>
            <w:vAlign w:val="center"/>
          </w:tcPr>
          <w:p w:rsidR="00764220" w:rsidRPr="006D4871" w:rsidRDefault="00764220" w:rsidP="00764220">
            <w:pPr>
              <w:spacing w:line="280" w:lineRule="exact"/>
              <w:jc w:val="center"/>
              <w:rPr>
                <w:rFonts w:ascii="ＭＳ 明朝" w:hAnsi="ＭＳ 明朝"/>
                <w:szCs w:val="21"/>
              </w:rPr>
            </w:pPr>
            <w:r w:rsidRPr="006D4871">
              <w:rPr>
                <w:rFonts w:ascii="ＭＳ 明朝" w:hAnsi="ＭＳ 明朝" w:hint="eastAsia"/>
                <w:szCs w:val="21"/>
              </w:rPr>
              <w:t>施</w:t>
            </w:r>
          </w:p>
          <w:p w:rsidR="00764220" w:rsidRPr="006D4871" w:rsidRDefault="00764220" w:rsidP="00764220">
            <w:pPr>
              <w:spacing w:line="280" w:lineRule="exact"/>
              <w:jc w:val="center"/>
              <w:rPr>
                <w:rFonts w:ascii="ＭＳ 明朝" w:hAnsi="ＭＳ 明朝"/>
                <w:szCs w:val="21"/>
              </w:rPr>
            </w:pPr>
            <w:r w:rsidRPr="006D4871">
              <w:rPr>
                <w:rFonts w:ascii="ＭＳ 明朝" w:hAnsi="ＭＳ 明朝" w:hint="eastAsia"/>
                <w:szCs w:val="21"/>
              </w:rPr>
              <w:t>設</w:t>
            </w:r>
          </w:p>
          <w:p w:rsidR="00764220" w:rsidRPr="006D4871" w:rsidRDefault="00764220" w:rsidP="00764220">
            <w:pPr>
              <w:spacing w:line="280" w:lineRule="exact"/>
              <w:jc w:val="center"/>
              <w:rPr>
                <w:rFonts w:ascii="ＭＳ 明朝" w:hAnsi="ＭＳ 明朝"/>
                <w:szCs w:val="21"/>
              </w:rPr>
            </w:pPr>
            <w:r w:rsidRPr="006D4871">
              <w:rPr>
                <w:rFonts w:ascii="ＭＳ 明朝" w:hAnsi="ＭＳ 明朝" w:hint="eastAsia"/>
                <w:szCs w:val="21"/>
              </w:rPr>
              <w:t>野</w:t>
            </w:r>
          </w:p>
          <w:p w:rsidR="00764220" w:rsidRPr="006D4871" w:rsidRDefault="00764220" w:rsidP="00764220">
            <w:pPr>
              <w:spacing w:line="280" w:lineRule="exact"/>
              <w:jc w:val="center"/>
              <w:rPr>
                <w:rFonts w:ascii="ＭＳ 明朝" w:hAnsi="ＭＳ 明朝"/>
                <w:szCs w:val="21"/>
              </w:rPr>
            </w:pPr>
            <w:r w:rsidRPr="006D4871">
              <w:rPr>
                <w:rFonts w:ascii="ＭＳ 明朝" w:hAnsi="ＭＳ 明朝" w:hint="eastAsia"/>
                <w:szCs w:val="21"/>
              </w:rPr>
              <w:t>菜</w:t>
            </w:r>
          </w:p>
          <w:p w:rsidR="00764220" w:rsidRPr="006D4871" w:rsidRDefault="00764220" w:rsidP="00764220">
            <w:pPr>
              <w:spacing w:line="280" w:lineRule="exact"/>
              <w:jc w:val="center"/>
              <w:rPr>
                <w:rFonts w:ascii="ＭＳ 明朝" w:hAnsi="ＭＳ 明朝"/>
                <w:szCs w:val="21"/>
              </w:rPr>
            </w:pPr>
            <w:r w:rsidRPr="006D4871">
              <w:rPr>
                <w:rFonts w:ascii="ＭＳ 明朝" w:hAnsi="ＭＳ 明朝" w:hint="eastAsia"/>
                <w:szCs w:val="21"/>
              </w:rPr>
              <w:t>専</w:t>
            </w:r>
          </w:p>
          <w:p w:rsidR="00764220" w:rsidRPr="006D4871" w:rsidRDefault="00764220" w:rsidP="00764220">
            <w:pPr>
              <w:spacing w:line="280" w:lineRule="exact"/>
              <w:jc w:val="center"/>
              <w:rPr>
                <w:rFonts w:ascii="ＭＳ 明朝" w:hAnsi="ＭＳ 明朝"/>
                <w:szCs w:val="21"/>
              </w:rPr>
            </w:pPr>
            <w:r w:rsidRPr="006D4871">
              <w:rPr>
                <w:rFonts w:ascii="ＭＳ 明朝" w:hAnsi="ＭＳ 明朝" w:hint="eastAsia"/>
                <w:szCs w:val="21"/>
              </w:rPr>
              <w:t>業</w:t>
            </w:r>
          </w:p>
          <w:p w:rsidR="00764220" w:rsidRPr="006D4871" w:rsidRDefault="00764220" w:rsidP="00764220">
            <w:pPr>
              <w:spacing w:line="280" w:lineRule="exact"/>
              <w:jc w:val="center"/>
              <w:rPr>
                <w:rFonts w:ascii="ＭＳ 明朝" w:hAnsi="ＭＳ 明朝"/>
                <w:szCs w:val="21"/>
              </w:rPr>
            </w:pPr>
            <w:r w:rsidRPr="006D4871">
              <w:rPr>
                <w:rFonts w:ascii="ＭＳ 明朝" w:hAnsi="ＭＳ 明朝" w:hint="eastAsia"/>
                <w:szCs w:val="21"/>
              </w:rPr>
              <w:t>型</w:t>
            </w:r>
          </w:p>
          <w:p w:rsidR="00E00017" w:rsidRPr="006D4871" w:rsidRDefault="00764220" w:rsidP="00764220">
            <w:pPr>
              <w:spacing w:line="280" w:lineRule="exact"/>
              <w:jc w:val="center"/>
              <w:rPr>
                <w:rFonts w:ascii="ＭＳ 明朝" w:hAnsi="ＭＳ 明朝"/>
                <w:szCs w:val="21"/>
              </w:rPr>
            </w:pPr>
            <w:r w:rsidRPr="006D4871">
              <w:rPr>
                <w:rFonts w:ascii="ＭＳ 明朝" w:hAnsi="ＭＳ 明朝" w:hint="eastAsia"/>
                <w:szCs w:val="21"/>
              </w:rPr>
              <w:t>(3)</w:t>
            </w:r>
          </w:p>
        </w:tc>
        <w:tc>
          <w:tcPr>
            <w:tcW w:w="2127" w:type="dxa"/>
            <w:shd w:val="clear" w:color="auto" w:fill="auto"/>
          </w:tcPr>
          <w:p w:rsidR="00E00017" w:rsidRPr="006D4871" w:rsidRDefault="00E00017" w:rsidP="006516EE">
            <w:pPr>
              <w:spacing w:line="280" w:lineRule="exact"/>
              <w:jc w:val="left"/>
              <w:rPr>
                <w:rFonts w:ascii="ＭＳ 明朝" w:hAnsi="ＭＳ 明朝"/>
                <w:szCs w:val="21"/>
              </w:rPr>
            </w:pPr>
            <w:r w:rsidRPr="006D4871">
              <w:rPr>
                <w:rFonts w:ascii="ＭＳ 明朝" w:hAnsi="ＭＳ 明朝" w:hint="eastAsia"/>
                <w:szCs w:val="21"/>
              </w:rPr>
              <w:t>(1)作付面積等</w:t>
            </w:r>
          </w:p>
          <w:p w:rsidR="00E00017" w:rsidRPr="006D4871" w:rsidRDefault="00E00017" w:rsidP="006516EE">
            <w:pPr>
              <w:spacing w:line="280" w:lineRule="exact"/>
              <w:jc w:val="left"/>
              <w:rPr>
                <w:rFonts w:ascii="ＭＳ 明朝" w:hAnsi="ＭＳ 明朝"/>
                <w:szCs w:val="21"/>
              </w:rPr>
            </w:pPr>
            <w:r w:rsidRPr="006D4871">
              <w:rPr>
                <w:rFonts w:ascii="ＭＳ 明朝" w:hAnsi="ＭＳ 明朝" w:hint="eastAsia"/>
                <w:szCs w:val="21"/>
              </w:rPr>
              <w:t>①</w:t>
            </w:r>
            <w:r w:rsidR="006516EE" w:rsidRPr="006D4871">
              <w:rPr>
                <w:rFonts w:ascii="ＭＳ 明朝" w:hAnsi="ＭＳ 明朝" w:hint="eastAsia"/>
                <w:szCs w:val="21"/>
              </w:rPr>
              <w:t>ミニ</w:t>
            </w:r>
            <w:r w:rsidRPr="006D4871">
              <w:rPr>
                <w:rFonts w:ascii="ＭＳ 明朝" w:hAnsi="ＭＳ 明朝" w:hint="eastAsia"/>
                <w:szCs w:val="21"/>
              </w:rPr>
              <w:t>トマト：</w:t>
            </w:r>
          </w:p>
          <w:p w:rsidR="00E00017" w:rsidRPr="006D4871" w:rsidRDefault="00E00017" w:rsidP="006516EE">
            <w:pPr>
              <w:spacing w:line="280" w:lineRule="exact"/>
              <w:ind w:firstLineChars="100" w:firstLine="210"/>
              <w:jc w:val="left"/>
              <w:rPr>
                <w:rFonts w:ascii="ＭＳ 明朝" w:hAnsi="ＭＳ 明朝"/>
                <w:szCs w:val="21"/>
              </w:rPr>
            </w:pPr>
            <w:r w:rsidRPr="006D4871">
              <w:rPr>
                <w:rFonts w:ascii="ＭＳ 明朝" w:hAnsi="ＭＳ 明朝" w:hint="eastAsia"/>
                <w:szCs w:val="21"/>
              </w:rPr>
              <w:t>促成：0.2 ha</w:t>
            </w:r>
          </w:p>
          <w:p w:rsidR="00E00017" w:rsidRPr="006D4871" w:rsidRDefault="00E00017" w:rsidP="006516EE">
            <w:pPr>
              <w:spacing w:line="280" w:lineRule="exact"/>
              <w:jc w:val="left"/>
              <w:rPr>
                <w:rFonts w:ascii="ＭＳ 明朝" w:hAnsi="ＭＳ 明朝"/>
                <w:szCs w:val="21"/>
              </w:rPr>
            </w:pPr>
          </w:p>
          <w:p w:rsidR="00E00017" w:rsidRPr="006D4871" w:rsidRDefault="00E00017" w:rsidP="006516EE">
            <w:pPr>
              <w:spacing w:line="280" w:lineRule="exact"/>
              <w:jc w:val="left"/>
              <w:rPr>
                <w:rFonts w:ascii="ＭＳ 明朝" w:hAnsi="ＭＳ 明朝"/>
                <w:szCs w:val="21"/>
              </w:rPr>
            </w:pPr>
            <w:r w:rsidRPr="006D4871">
              <w:rPr>
                <w:rFonts w:ascii="ＭＳ 明朝" w:hAnsi="ＭＳ 明朝" w:hint="eastAsia"/>
                <w:szCs w:val="21"/>
              </w:rPr>
              <w:t>(2)経営面積</w:t>
            </w:r>
          </w:p>
          <w:p w:rsidR="00E00017" w:rsidRPr="006D4871" w:rsidRDefault="00E00017" w:rsidP="006516EE">
            <w:pPr>
              <w:spacing w:line="280" w:lineRule="exact"/>
              <w:jc w:val="left"/>
              <w:rPr>
                <w:rFonts w:ascii="ＭＳ 明朝" w:hAnsi="ＭＳ 明朝"/>
                <w:szCs w:val="21"/>
              </w:rPr>
            </w:pPr>
            <w:r w:rsidRPr="006D4871">
              <w:rPr>
                <w:rFonts w:ascii="ＭＳ 明朝" w:hAnsi="ＭＳ 明朝" w:hint="eastAsia"/>
                <w:szCs w:val="21"/>
              </w:rPr>
              <w:t xml:space="preserve">　0.2 ha</w:t>
            </w:r>
          </w:p>
        </w:tc>
        <w:tc>
          <w:tcPr>
            <w:tcW w:w="2806" w:type="dxa"/>
            <w:shd w:val="clear" w:color="auto" w:fill="auto"/>
          </w:tcPr>
          <w:p w:rsidR="00E00017" w:rsidRPr="006D4871" w:rsidRDefault="00E00017" w:rsidP="006516EE">
            <w:pPr>
              <w:spacing w:line="280" w:lineRule="exact"/>
              <w:jc w:val="left"/>
              <w:rPr>
                <w:rFonts w:ascii="ＭＳ 明朝" w:hAnsi="ＭＳ 明朝"/>
                <w:szCs w:val="21"/>
              </w:rPr>
            </w:pPr>
            <w:r w:rsidRPr="006D4871">
              <w:rPr>
                <w:rFonts w:ascii="ＭＳ 明朝" w:hAnsi="ＭＳ 明朝" w:hint="eastAsia"/>
                <w:szCs w:val="21"/>
              </w:rPr>
              <w:t>(1)建物･施設</w:t>
            </w:r>
          </w:p>
          <w:p w:rsidR="00E00017" w:rsidRPr="006D4871" w:rsidRDefault="00E00017" w:rsidP="006516EE">
            <w:pPr>
              <w:spacing w:line="280" w:lineRule="exact"/>
              <w:jc w:val="left"/>
              <w:rPr>
                <w:rFonts w:ascii="ＭＳ 明朝" w:hAnsi="ＭＳ 明朝"/>
                <w:szCs w:val="21"/>
              </w:rPr>
            </w:pPr>
            <w:r w:rsidRPr="006D4871">
              <w:rPr>
                <w:rFonts w:ascii="ＭＳ 明朝" w:hAnsi="ＭＳ 明朝" w:hint="eastAsia"/>
                <w:szCs w:val="21"/>
              </w:rPr>
              <w:t>・作業舎</w:t>
            </w:r>
          </w:p>
          <w:p w:rsidR="00E00017" w:rsidRPr="006D4871" w:rsidRDefault="00E00017" w:rsidP="006516EE">
            <w:pPr>
              <w:spacing w:line="280" w:lineRule="exact"/>
              <w:jc w:val="left"/>
              <w:rPr>
                <w:rFonts w:ascii="ＭＳ 明朝" w:hAnsi="ＭＳ 明朝"/>
                <w:szCs w:val="21"/>
              </w:rPr>
            </w:pPr>
            <w:r w:rsidRPr="006D4871">
              <w:rPr>
                <w:rFonts w:ascii="ＭＳ 明朝" w:hAnsi="ＭＳ 明朝" w:hint="eastAsia"/>
                <w:szCs w:val="21"/>
              </w:rPr>
              <w:t>・ハウス</w:t>
            </w:r>
          </w:p>
          <w:p w:rsidR="00E00017" w:rsidRPr="006D4871" w:rsidRDefault="00E00017" w:rsidP="006516EE">
            <w:pPr>
              <w:spacing w:line="280" w:lineRule="exact"/>
              <w:jc w:val="left"/>
              <w:rPr>
                <w:rFonts w:ascii="ＭＳ 明朝" w:hAnsi="ＭＳ 明朝"/>
                <w:szCs w:val="21"/>
              </w:rPr>
            </w:pPr>
            <w:r w:rsidRPr="006D4871">
              <w:rPr>
                <w:rFonts w:ascii="ＭＳ 明朝" w:hAnsi="ＭＳ 明朝" w:hint="eastAsia"/>
                <w:szCs w:val="21"/>
              </w:rPr>
              <w:t>・灌水施設</w:t>
            </w:r>
          </w:p>
          <w:p w:rsidR="00E00017" w:rsidRPr="006D4871" w:rsidRDefault="00E00017" w:rsidP="006516EE">
            <w:pPr>
              <w:spacing w:line="280" w:lineRule="exact"/>
              <w:jc w:val="left"/>
              <w:rPr>
                <w:rFonts w:ascii="ＭＳ 明朝" w:hAnsi="ＭＳ 明朝"/>
                <w:szCs w:val="21"/>
              </w:rPr>
            </w:pPr>
            <w:r w:rsidRPr="006D4871">
              <w:rPr>
                <w:rFonts w:ascii="ＭＳ 明朝" w:hAnsi="ＭＳ 明朝" w:hint="eastAsia"/>
                <w:szCs w:val="21"/>
              </w:rPr>
              <w:t xml:space="preserve">・自動開閉機　</w:t>
            </w:r>
          </w:p>
          <w:p w:rsidR="00E00017" w:rsidRPr="006D4871" w:rsidRDefault="00E00017" w:rsidP="006516EE">
            <w:pPr>
              <w:spacing w:line="280" w:lineRule="exact"/>
              <w:jc w:val="left"/>
              <w:rPr>
                <w:rFonts w:ascii="ＭＳ 明朝" w:hAnsi="ＭＳ 明朝"/>
                <w:szCs w:val="21"/>
              </w:rPr>
            </w:pPr>
            <w:r w:rsidRPr="006D4871">
              <w:rPr>
                <w:rFonts w:ascii="ＭＳ 明朝" w:hAnsi="ＭＳ 明朝" w:hint="eastAsia"/>
                <w:szCs w:val="21"/>
              </w:rPr>
              <w:t>(2)農機具</w:t>
            </w:r>
          </w:p>
          <w:p w:rsidR="00E00017" w:rsidRPr="006D4871" w:rsidRDefault="00E00017" w:rsidP="006516EE">
            <w:pPr>
              <w:spacing w:line="280" w:lineRule="exact"/>
              <w:jc w:val="left"/>
              <w:rPr>
                <w:rFonts w:ascii="ＭＳ 明朝" w:hAnsi="ＭＳ 明朝"/>
                <w:szCs w:val="21"/>
              </w:rPr>
            </w:pPr>
            <w:r w:rsidRPr="006D4871">
              <w:rPr>
                <w:rFonts w:ascii="ＭＳ 明朝" w:hAnsi="ＭＳ 明朝" w:hint="eastAsia"/>
                <w:szCs w:val="21"/>
              </w:rPr>
              <w:t>・トラクター</w:t>
            </w:r>
            <w:r w:rsidR="006516EE" w:rsidRPr="006D4871">
              <w:rPr>
                <w:rFonts w:ascii="ＭＳ 明朝" w:hAnsi="ＭＳ 明朝" w:hint="eastAsia"/>
                <w:szCs w:val="21"/>
              </w:rPr>
              <w:t xml:space="preserve">　　　　</w:t>
            </w:r>
            <w:r w:rsidRPr="006D4871">
              <w:rPr>
                <w:rFonts w:ascii="ＭＳ 明朝" w:hAnsi="ＭＳ 明朝" w:hint="eastAsia"/>
                <w:szCs w:val="21"/>
              </w:rPr>
              <w:t>１台</w:t>
            </w:r>
          </w:p>
          <w:p w:rsidR="00E00017" w:rsidRPr="006D4871" w:rsidRDefault="00E00017" w:rsidP="006516EE">
            <w:pPr>
              <w:spacing w:line="280" w:lineRule="exact"/>
              <w:jc w:val="left"/>
              <w:rPr>
                <w:rFonts w:ascii="ＭＳ 明朝" w:hAnsi="ＭＳ 明朝"/>
                <w:szCs w:val="21"/>
              </w:rPr>
            </w:pPr>
            <w:r w:rsidRPr="006D4871">
              <w:rPr>
                <w:rFonts w:ascii="ＭＳ 明朝" w:hAnsi="ＭＳ 明朝" w:hint="eastAsia"/>
                <w:szCs w:val="21"/>
              </w:rPr>
              <w:t>・軽トラック　　　　１台</w:t>
            </w:r>
          </w:p>
          <w:p w:rsidR="00E00017" w:rsidRPr="006D4871" w:rsidRDefault="00E00017" w:rsidP="006516EE">
            <w:pPr>
              <w:spacing w:line="280" w:lineRule="exact"/>
              <w:jc w:val="left"/>
              <w:rPr>
                <w:rFonts w:ascii="ＭＳ 明朝" w:hAnsi="ＭＳ 明朝"/>
                <w:szCs w:val="21"/>
              </w:rPr>
            </w:pPr>
            <w:r w:rsidRPr="006D4871">
              <w:rPr>
                <w:rFonts w:ascii="ＭＳ 明朝" w:hAnsi="ＭＳ 明朝" w:hint="eastAsia"/>
                <w:szCs w:val="21"/>
              </w:rPr>
              <w:t>・暖房機　　　　　　１台</w:t>
            </w:r>
          </w:p>
          <w:p w:rsidR="00E00017" w:rsidRPr="006D4871" w:rsidRDefault="00E00017" w:rsidP="006516EE">
            <w:pPr>
              <w:spacing w:line="280" w:lineRule="exact"/>
              <w:jc w:val="left"/>
              <w:rPr>
                <w:rFonts w:ascii="ＭＳ 明朝" w:hAnsi="ＭＳ 明朝"/>
                <w:szCs w:val="21"/>
              </w:rPr>
            </w:pPr>
            <w:r w:rsidRPr="006D4871">
              <w:rPr>
                <w:rFonts w:ascii="ＭＳ 明朝" w:hAnsi="ＭＳ 明朝" w:hint="eastAsia"/>
                <w:szCs w:val="21"/>
              </w:rPr>
              <w:t>・管理機　　　　　　１台</w:t>
            </w:r>
          </w:p>
          <w:p w:rsidR="00B20405" w:rsidRPr="006D4871" w:rsidRDefault="00B20405" w:rsidP="006516EE">
            <w:pPr>
              <w:spacing w:line="280" w:lineRule="exact"/>
              <w:jc w:val="left"/>
              <w:rPr>
                <w:rFonts w:ascii="ＭＳ 明朝" w:hAnsi="ＭＳ 明朝"/>
                <w:szCs w:val="21"/>
              </w:rPr>
            </w:pPr>
            <w:r w:rsidRPr="006D4871">
              <w:rPr>
                <w:rFonts w:ascii="ＭＳ 明朝" w:hAnsi="ＭＳ 明朝" w:hint="eastAsia"/>
                <w:szCs w:val="21"/>
              </w:rPr>
              <w:t>・循環扇　　　　　　８台</w:t>
            </w:r>
          </w:p>
          <w:p w:rsidR="00B20405" w:rsidRPr="006D4871" w:rsidRDefault="00B20405" w:rsidP="006516EE">
            <w:pPr>
              <w:spacing w:line="280" w:lineRule="exact"/>
              <w:jc w:val="left"/>
              <w:rPr>
                <w:rFonts w:ascii="ＭＳ 明朝" w:hAnsi="ＭＳ 明朝"/>
                <w:szCs w:val="21"/>
              </w:rPr>
            </w:pPr>
            <w:r w:rsidRPr="006D4871">
              <w:rPr>
                <w:rFonts w:ascii="ＭＳ 明朝" w:hAnsi="ＭＳ 明朝" w:hint="eastAsia"/>
                <w:szCs w:val="21"/>
              </w:rPr>
              <w:t>・４段サーモ　　　　１台</w:t>
            </w:r>
          </w:p>
          <w:p w:rsidR="00B20405" w:rsidRPr="006D4871" w:rsidRDefault="00B20405" w:rsidP="006516EE">
            <w:pPr>
              <w:spacing w:line="280" w:lineRule="exact"/>
              <w:jc w:val="left"/>
              <w:rPr>
                <w:rFonts w:ascii="ＭＳ 明朝" w:hAnsi="ＭＳ 明朝"/>
                <w:szCs w:val="21"/>
              </w:rPr>
            </w:pPr>
            <w:r w:rsidRPr="006D4871">
              <w:rPr>
                <w:rFonts w:ascii="ＭＳ 明朝" w:hAnsi="ＭＳ 明朝" w:hint="eastAsia"/>
                <w:szCs w:val="21"/>
              </w:rPr>
              <w:t>・炭酸ガス発生機　　１台</w:t>
            </w:r>
          </w:p>
          <w:p w:rsidR="00764220" w:rsidRPr="006D4871" w:rsidRDefault="00764220" w:rsidP="00B20405">
            <w:pPr>
              <w:tabs>
                <w:tab w:val="right" w:pos="2590"/>
              </w:tabs>
              <w:spacing w:line="280" w:lineRule="exact"/>
              <w:jc w:val="left"/>
              <w:rPr>
                <w:rFonts w:ascii="ＭＳ 明朝" w:hAnsi="ＭＳ 明朝"/>
                <w:szCs w:val="21"/>
              </w:rPr>
            </w:pPr>
            <w:r w:rsidRPr="006D4871">
              <w:rPr>
                <w:rFonts w:ascii="ＭＳ 明朝" w:hAnsi="ＭＳ 明朝" w:hint="eastAsia"/>
                <w:szCs w:val="21"/>
              </w:rPr>
              <w:t>(3)技術経営上の要点</w:t>
            </w:r>
            <w:r w:rsidR="00B20405" w:rsidRPr="006D4871">
              <w:rPr>
                <w:rFonts w:ascii="ＭＳ 明朝" w:hAnsi="ＭＳ 明朝"/>
                <w:szCs w:val="21"/>
              </w:rPr>
              <w:tab/>
            </w:r>
          </w:p>
          <w:p w:rsidR="00764220" w:rsidRPr="006D4871" w:rsidRDefault="00764220" w:rsidP="00764220">
            <w:pPr>
              <w:spacing w:line="280" w:lineRule="exact"/>
              <w:jc w:val="left"/>
              <w:rPr>
                <w:rFonts w:ascii="ＭＳ 明朝" w:hAnsi="ＭＳ 明朝"/>
                <w:szCs w:val="21"/>
              </w:rPr>
            </w:pPr>
            <w:r w:rsidRPr="006D4871">
              <w:rPr>
                <w:rFonts w:ascii="ＭＳ 明朝" w:hAnsi="ＭＳ 明朝" w:hint="eastAsia"/>
                <w:szCs w:val="21"/>
              </w:rPr>
              <w:t>①資本装備の考え方</w:t>
            </w:r>
          </w:p>
          <w:p w:rsidR="00764220" w:rsidRPr="006D4871" w:rsidRDefault="00764220" w:rsidP="00764220">
            <w:pPr>
              <w:spacing w:line="280" w:lineRule="exact"/>
              <w:jc w:val="left"/>
              <w:rPr>
                <w:rFonts w:ascii="ＭＳ 明朝" w:hAnsi="ＭＳ 明朝"/>
                <w:szCs w:val="21"/>
              </w:rPr>
            </w:pPr>
            <w:r w:rsidRPr="006D4871">
              <w:rPr>
                <w:rFonts w:ascii="ＭＳ 明朝" w:hAnsi="ＭＳ 明朝" w:hint="eastAsia"/>
                <w:szCs w:val="21"/>
              </w:rPr>
              <w:t>・ハウスや農機具等については、可能な限り賃貸借や中古品等の購入に努めることとする。</w:t>
            </w:r>
          </w:p>
          <w:p w:rsidR="00E00017" w:rsidRPr="006D4871" w:rsidRDefault="00E00017" w:rsidP="006516EE">
            <w:pPr>
              <w:spacing w:line="280" w:lineRule="exact"/>
              <w:jc w:val="left"/>
              <w:rPr>
                <w:rFonts w:ascii="ＭＳ 明朝" w:hAnsi="ＭＳ 明朝"/>
                <w:szCs w:val="21"/>
              </w:rPr>
            </w:pPr>
          </w:p>
          <w:p w:rsidR="00E00017" w:rsidRPr="006D4871" w:rsidRDefault="00E00017" w:rsidP="006516EE">
            <w:pPr>
              <w:spacing w:line="280" w:lineRule="exact"/>
              <w:jc w:val="left"/>
              <w:rPr>
                <w:rFonts w:ascii="ＭＳ 明朝" w:hAnsi="ＭＳ 明朝"/>
                <w:szCs w:val="21"/>
              </w:rPr>
            </w:pPr>
          </w:p>
        </w:tc>
        <w:tc>
          <w:tcPr>
            <w:tcW w:w="1843" w:type="dxa"/>
            <w:shd w:val="clear" w:color="auto" w:fill="auto"/>
          </w:tcPr>
          <w:p w:rsidR="00E00017" w:rsidRPr="006D4871" w:rsidRDefault="00E00017" w:rsidP="006516EE">
            <w:pPr>
              <w:spacing w:line="280" w:lineRule="exact"/>
              <w:jc w:val="left"/>
              <w:rPr>
                <w:rFonts w:ascii="ＭＳ 明朝" w:hAnsi="ＭＳ 明朝"/>
                <w:szCs w:val="21"/>
              </w:rPr>
            </w:pPr>
            <w:r w:rsidRPr="006D4871">
              <w:rPr>
                <w:rFonts w:ascii="ＭＳ 明朝" w:hAnsi="ＭＳ 明朝" w:hint="eastAsia"/>
                <w:szCs w:val="21"/>
              </w:rPr>
              <w:t>(1)記帳等</w:t>
            </w:r>
          </w:p>
          <w:p w:rsidR="00E00017" w:rsidRPr="006D4871" w:rsidRDefault="00E00017" w:rsidP="006516EE">
            <w:pPr>
              <w:spacing w:line="280" w:lineRule="exact"/>
              <w:ind w:leftChars="100" w:left="210"/>
              <w:jc w:val="left"/>
              <w:rPr>
                <w:rFonts w:ascii="ＭＳ 明朝" w:hAnsi="ＭＳ 明朝"/>
                <w:szCs w:val="21"/>
              </w:rPr>
            </w:pPr>
            <w:r w:rsidRPr="006D4871">
              <w:rPr>
                <w:rFonts w:ascii="ＭＳ 明朝" w:hAnsi="ＭＳ 明朝" w:hint="eastAsia"/>
                <w:szCs w:val="21"/>
              </w:rPr>
              <w:t>①複式簿記記帳の実施</w:t>
            </w:r>
          </w:p>
          <w:p w:rsidR="00E00017" w:rsidRPr="006D4871" w:rsidRDefault="00E00017" w:rsidP="006516EE">
            <w:pPr>
              <w:spacing w:line="280" w:lineRule="exact"/>
              <w:ind w:leftChars="100" w:left="210"/>
              <w:jc w:val="left"/>
              <w:rPr>
                <w:rFonts w:ascii="ＭＳ 明朝" w:hAnsi="ＭＳ 明朝"/>
                <w:szCs w:val="21"/>
              </w:rPr>
            </w:pPr>
            <w:r w:rsidRPr="006D4871">
              <w:rPr>
                <w:rFonts w:ascii="ＭＳ 明朝" w:hAnsi="ＭＳ 明朝" w:hint="eastAsia"/>
                <w:szCs w:val="21"/>
              </w:rPr>
              <w:t>②経営と家計の分離</w:t>
            </w:r>
          </w:p>
          <w:p w:rsidR="00E00017" w:rsidRPr="006D4871" w:rsidRDefault="00E00017" w:rsidP="006516EE">
            <w:pPr>
              <w:spacing w:line="280" w:lineRule="exact"/>
              <w:jc w:val="left"/>
              <w:rPr>
                <w:rFonts w:ascii="ＭＳ 明朝" w:hAnsi="ＭＳ 明朝"/>
                <w:szCs w:val="21"/>
              </w:rPr>
            </w:pPr>
            <w:r w:rsidRPr="006D4871">
              <w:rPr>
                <w:rFonts w:ascii="ＭＳ 明朝" w:hAnsi="ＭＳ 明朝" w:hint="eastAsia"/>
                <w:szCs w:val="21"/>
              </w:rPr>
              <w:t>(2)申告の分析等</w:t>
            </w:r>
          </w:p>
          <w:p w:rsidR="00E00017" w:rsidRPr="006D4871" w:rsidRDefault="00E00017" w:rsidP="006516EE">
            <w:pPr>
              <w:spacing w:line="280" w:lineRule="exact"/>
              <w:ind w:leftChars="100" w:left="210"/>
              <w:jc w:val="left"/>
              <w:rPr>
                <w:rFonts w:ascii="ＭＳ 明朝" w:hAnsi="ＭＳ 明朝"/>
                <w:szCs w:val="21"/>
              </w:rPr>
            </w:pPr>
            <w:r w:rsidRPr="006D4871">
              <w:rPr>
                <w:rFonts w:ascii="ＭＳ 明朝" w:hAnsi="ＭＳ 明朝" w:hint="eastAsia"/>
                <w:szCs w:val="21"/>
              </w:rPr>
              <w:t>①青色申告の実施</w:t>
            </w:r>
          </w:p>
          <w:p w:rsidR="00E00017" w:rsidRPr="006D4871" w:rsidRDefault="00E00017" w:rsidP="006516EE">
            <w:pPr>
              <w:spacing w:line="280" w:lineRule="exact"/>
              <w:jc w:val="left"/>
              <w:rPr>
                <w:rFonts w:ascii="ＭＳ 明朝" w:hAnsi="ＭＳ 明朝"/>
                <w:szCs w:val="21"/>
              </w:rPr>
            </w:pPr>
          </w:p>
        </w:tc>
        <w:tc>
          <w:tcPr>
            <w:tcW w:w="1842" w:type="dxa"/>
            <w:shd w:val="clear" w:color="auto" w:fill="auto"/>
          </w:tcPr>
          <w:p w:rsidR="00E00017" w:rsidRPr="006D4871" w:rsidRDefault="00201D0E" w:rsidP="00201D0E">
            <w:pPr>
              <w:spacing w:line="280" w:lineRule="exact"/>
              <w:jc w:val="left"/>
              <w:rPr>
                <w:rFonts w:ascii="ＭＳ 明朝" w:hAnsi="ＭＳ 明朝"/>
                <w:szCs w:val="21"/>
              </w:rPr>
            </w:pPr>
            <w:r w:rsidRPr="006D4871">
              <w:rPr>
                <w:rFonts w:ascii="ＭＳ 明朝" w:hAnsi="ＭＳ 明朝" w:hint="eastAsia"/>
                <w:szCs w:val="21"/>
              </w:rPr>
              <w:t>(1)</w:t>
            </w:r>
            <w:r w:rsidR="00E00017" w:rsidRPr="006D4871">
              <w:rPr>
                <w:rFonts w:ascii="ＭＳ 明朝" w:hAnsi="ＭＳ 明朝" w:hint="eastAsia"/>
                <w:szCs w:val="21"/>
              </w:rPr>
              <w:t>家族従事者</w:t>
            </w:r>
          </w:p>
          <w:p w:rsidR="00E00017" w:rsidRPr="006D4871" w:rsidRDefault="009B6D67" w:rsidP="006516EE">
            <w:pPr>
              <w:pStyle w:val="a7"/>
              <w:spacing w:line="280" w:lineRule="exact"/>
              <w:ind w:leftChars="0" w:left="360"/>
              <w:jc w:val="left"/>
              <w:rPr>
                <w:rFonts w:ascii="ＭＳ 明朝" w:hAnsi="ＭＳ 明朝"/>
                <w:szCs w:val="21"/>
              </w:rPr>
            </w:pPr>
            <w:r w:rsidRPr="006D4871">
              <w:rPr>
                <w:rFonts w:ascii="ＭＳ 明朝" w:hAnsi="ＭＳ 明朝" w:hint="eastAsia"/>
                <w:szCs w:val="21"/>
              </w:rPr>
              <w:t>1</w:t>
            </w:r>
            <w:r w:rsidR="00E00017" w:rsidRPr="006D4871">
              <w:rPr>
                <w:rFonts w:ascii="ＭＳ 明朝" w:hAnsi="ＭＳ 明朝" w:hint="eastAsia"/>
                <w:szCs w:val="21"/>
              </w:rPr>
              <w:t>人</w:t>
            </w:r>
          </w:p>
          <w:p w:rsidR="00E00017" w:rsidRPr="006D4871" w:rsidRDefault="00E00017" w:rsidP="006516EE">
            <w:pPr>
              <w:spacing w:line="280" w:lineRule="exact"/>
              <w:jc w:val="left"/>
              <w:rPr>
                <w:rFonts w:ascii="ＭＳ 明朝" w:hAnsi="ＭＳ 明朝"/>
                <w:szCs w:val="21"/>
              </w:rPr>
            </w:pPr>
            <w:r w:rsidRPr="006D4871">
              <w:rPr>
                <w:rFonts w:ascii="ＭＳ 明朝" w:hAnsi="ＭＳ 明朝" w:hint="eastAsia"/>
                <w:szCs w:val="21"/>
              </w:rPr>
              <w:t>(2)休日制の導入</w:t>
            </w:r>
          </w:p>
          <w:p w:rsidR="00E00017" w:rsidRPr="006D4871" w:rsidRDefault="00E00017" w:rsidP="006516EE">
            <w:pPr>
              <w:spacing w:line="280" w:lineRule="exact"/>
              <w:jc w:val="left"/>
              <w:rPr>
                <w:rFonts w:ascii="ＭＳ 明朝" w:hAnsi="ＭＳ 明朝"/>
                <w:szCs w:val="21"/>
              </w:rPr>
            </w:pPr>
            <w:r w:rsidRPr="006D4871">
              <w:rPr>
                <w:rFonts w:ascii="ＭＳ 明朝" w:hAnsi="ＭＳ 明朝" w:hint="eastAsia"/>
                <w:szCs w:val="21"/>
              </w:rPr>
              <w:t xml:space="preserve">(3)労働と作業管　</w:t>
            </w:r>
          </w:p>
          <w:p w:rsidR="00E00017" w:rsidRPr="006D4871" w:rsidRDefault="00E00017" w:rsidP="006516EE">
            <w:pPr>
              <w:spacing w:line="280" w:lineRule="exact"/>
              <w:jc w:val="left"/>
              <w:rPr>
                <w:rFonts w:ascii="ＭＳ 明朝" w:hAnsi="ＭＳ 明朝"/>
                <w:szCs w:val="21"/>
              </w:rPr>
            </w:pPr>
            <w:r w:rsidRPr="006D4871">
              <w:rPr>
                <w:rFonts w:ascii="ＭＳ 明朝" w:hAnsi="ＭＳ 明朝" w:hint="eastAsia"/>
                <w:szCs w:val="21"/>
              </w:rPr>
              <w:t xml:space="preserve">　理</w:t>
            </w:r>
          </w:p>
          <w:p w:rsidR="00E00017" w:rsidRPr="006D4871" w:rsidRDefault="00E00017" w:rsidP="006516EE">
            <w:pPr>
              <w:spacing w:line="280" w:lineRule="exact"/>
              <w:jc w:val="left"/>
              <w:rPr>
                <w:rFonts w:ascii="ＭＳ 明朝" w:hAnsi="ＭＳ 明朝"/>
                <w:szCs w:val="21"/>
              </w:rPr>
            </w:pPr>
            <w:r w:rsidRPr="006D4871">
              <w:rPr>
                <w:rFonts w:ascii="ＭＳ 明朝" w:hAnsi="ＭＳ 明朝" w:hint="eastAsia"/>
                <w:szCs w:val="21"/>
              </w:rPr>
              <w:t>①ビニール張等は、共同で行う。</w:t>
            </w:r>
          </w:p>
          <w:p w:rsidR="00E00017" w:rsidRPr="006D4871" w:rsidRDefault="0009405A" w:rsidP="00764220">
            <w:pPr>
              <w:spacing w:line="280" w:lineRule="exact"/>
              <w:jc w:val="left"/>
              <w:rPr>
                <w:rFonts w:ascii="ＭＳ 明朝" w:hAnsi="ＭＳ 明朝"/>
                <w:szCs w:val="21"/>
              </w:rPr>
            </w:pPr>
            <w:r w:rsidRPr="006D4871">
              <w:rPr>
                <w:rFonts w:ascii="ＭＳ 明朝" w:hAnsi="ＭＳ 明朝" w:hint="eastAsia"/>
                <w:szCs w:val="21"/>
              </w:rPr>
              <w:t>②</w:t>
            </w:r>
            <w:r w:rsidR="00764220" w:rsidRPr="006D4871">
              <w:rPr>
                <w:rFonts w:ascii="ＭＳ 明朝" w:hAnsi="ＭＳ 明朝" w:hint="eastAsia"/>
                <w:szCs w:val="21"/>
              </w:rPr>
              <w:t>農閑期については、パートなど農外収入を50万円程度見込む。</w:t>
            </w:r>
          </w:p>
        </w:tc>
      </w:tr>
    </w:tbl>
    <w:p w:rsidR="00F83AB6" w:rsidRPr="00BD1FA3" w:rsidRDefault="00F83AB6" w:rsidP="00E00017">
      <w:pPr>
        <w:spacing w:line="280" w:lineRule="exact"/>
        <w:jc w:val="left"/>
        <w:rPr>
          <w:rFonts w:ascii="ＭＳ 明朝" w:hAnsi="ＭＳ 明朝"/>
          <w:szCs w:val="21"/>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67"/>
        <w:gridCol w:w="567"/>
      </w:tblGrid>
      <w:tr w:rsidR="00C127A6" w:rsidRPr="006D4871" w:rsidTr="006516EE">
        <w:tc>
          <w:tcPr>
            <w:tcW w:w="1701" w:type="dxa"/>
            <w:shd w:val="clear" w:color="auto" w:fill="auto"/>
          </w:tcPr>
          <w:p w:rsidR="00280031" w:rsidRPr="006D4871" w:rsidRDefault="00280031" w:rsidP="006516EE">
            <w:pPr>
              <w:spacing w:line="280" w:lineRule="exact"/>
              <w:jc w:val="center"/>
              <w:rPr>
                <w:rFonts w:ascii="ＭＳ 明朝" w:hAnsi="ＭＳ 明朝"/>
                <w:szCs w:val="21"/>
              </w:rPr>
            </w:pPr>
            <w:r w:rsidRPr="006D4871">
              <w:rPr>
                <w:rFonts w:ascii="ＭＳ 明朝" w:hAnsi="ＭＳ 明朝" w:hint="eastAsia"/>
                <w:szCs w:val="21"/>
              </w:rPr>
              <w:t>個別経営体</w:t>
            </w:r>
          </w:p>
        </w:tc>
        <w:tc>
          <w:tcPr>
            <w:tcW w:w="567" w:type="dxa"/>
            <w:shd w:val="clear" w:color="auto" w:fill="auto"/>
          </w:tcPr>
          <w:p w:rsidR="00280031" w:rsidRPr="006D4871" w:rsidRDefault="00280031" w:rsidP="006516EE">
            <w:pPr>
              <w:spacing w:line="280" w:lineRule="exact"/>
              <w:jc w:val="center"/>
              <w:rPr>
                <w:rFonts w:ascii="ＭＳ 明朝" w:hAnsi="ＭＳ 明朝"/>
                <w:szCs w:val="21"/>
              </w:rPr>
            </w:pPr>
            <w:r w:rsidRPr="006D4871">
              <w:rPr>
                <w:rFonts w:ascii="ＭＳ 明朝" w:hAnsi="ＭＳ 明朝" w:hint="eastAsia"/>
                <w:szCs w:val="21"/>
              </w:rPr>
              <w:t>№</w:t>
            </w:r>
          </w:p>
        </w:tc>
        <w:tc>
          <w:tcPr>
            <w:tcW w:w="567" w:type="dxa"/>
            <w:shd w:val="clear" w:color="auto" w:fill="auto"/>
          </w:tcPr>
          <w:p w:rsidR="00280031" w:rsidRPr="006D4871" w:rsidRDefault="00ED7866" w:rsidP="006516EE">
            <w:pPr>
              <w:spacing w:line="280" w:lineRule="exact"/>
              <w:jc w:val="center"/>
              <w:rPr>
                <w:rFonts w:ascii="ＭＳ 明朝" w:hAnsi="ＭＳ 明朝"/>
                <w:szCs w:val="21"/>
              </w:rPr>
            </w:pPr>
            <w:r w:rsidRPr="006D4871">
              <w:rPr>
                <w:rFonts w:ascii="ＭＳ 明朝" w:hAnsi="ＭＳ 明朝" w:hint="eastAsia"/>
                <w:szCs w:val="21"/>
              </w:rPr>
              <w:t>４</w:t>
            </w:r>
          </w:p>
        </w:tc>
      </w:tr>
    </w:tbl>
    <w:p w:rsidR="00280031" w:rsidRPr="006D4871" w:rsidRDefault="00280031" w:rsidP="00280031">
      <w:pPr>
        <w:spacing w:line="280" w:lineRule="exact"/>
        <w:jc w:val="left"/>
        <w:rPr>
          <w:rFonts w:ascii="ＭＳ 明朝" w:hAnsi="ＭＳ 明朝"/>
          <w:szCs w:val="21"/>
        </w:rPr>
      </w:pP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2806"/>
        <w:gridCol w:w="1843"/>
        <w:gridCol w:w="1842"/>
      </w:tblGrid>
      <w:tr w:rsidR="00C127A6" w:rsidRPr="006D4871" w:rsidTr="006516EE">
        <w:tc>
          <w:tcPr>
            <w:tcW w:w="708" w:type="dxa"/>
            <w:shd w:val="clear" w:color="auto" w:fill="auto"/>
          </w:tcPr>
          <w:p w:rsidR="00280031" w:rsidRPr="006D4871" w:rsidRDefault="00280031" w:rsidP="006516EE">
            <w:pPr>
              <w:spacing w:line="280" w:lineRule="exact"/>
              <w:jc w:val="center"/>
              <w:rPr>
                <w:rFonts w:ascii="ＭＳ 明朝" w:hAnsi="ＭＳ 明朝"/>
                <w:szCs w:val="21"/>
              </w:rPr>
            </w:pPr>
            <w:r w:rsidRPr="006D4871">
              <w:rPr>
                <w:rFonts w:ascii="ＭＳ 明朝" w:hAnsi="ＭＳ 明朝" w:hint="eastAsia"/>
                <w:szCs w:val="21"/>
              </w:rPr>
              <w:t>営農類型</w:t>
            </w:r>
          </w:p>
        </w:tc>
        <w:tc>
          <w:tcPr>
            <w:tcW w:w="2127" w:type="dxa"/>
            <w:shd w:val="clear" w:color="auto" w:fill="auto"/>
            <w:vAlign w:val="center"/>
          </w:tcPr>
          <w:p w:rsidR="00280031" w:rsidRPr="006D4871" w:rsidRDefault="00280031" w:rsidP="006516EE">
            <w:pPr>
              <w:spacing w:line="280" w:lineRule="exact"/>
              <w:jc w:val="center"/>
              <w:rPr>
                <w:rFonts w:ascii="ＭＳ 明朝" w:hAnsi="ＭＳ 明朝"/>
                <w:szCs w:val="21"/>
              </w:rPr>
            </w:pPr>
            <w:r w:rsidRPr="006D4871">
              <w:rPr>
                <w:rFonts w:ascii="ＭＳ 明朝" w:hAnsi="ＭＳ 明朝" w:hint="eastAsia"/>
                <w:szCs w:val="21"/>
              </w:rPr>
              <w:t>農業経営の規模</w:t>
            </w:r>
          </w:p>
        </w:tc>
        <w:tc>
          <w:tcPr>
            <w:tcW w:w="2806" w:type="dxa"/>
            <w:shd w:val="clear" w:color="auto" w:fill="auto"/>
            <w:vAlign w:val="center"/>
          </w:tcPr>
          <w:p w:rsidR="00280031" w:rsidRPr="006D4871" w:rsidRDefault="00280031" w:rsidP="006516EE">
            <w:pPr>
              <w:spacing w:line="280" w:lineRule="exact"/>
              <w:jc w:val="center"/>
              <w:rPr>
                <w:rFonts w:ascii="ＭＳ 明朝" w:hAnsi="ＭＳ 明朝"/>
                <w:szCs w:val="21"/>
              </w:rPr>
            </w:pPr>
            <w:r w:rsidRPr="006D4871">
              <w:rPr>
                <w:rFonts w:ascii="ＭＳ 明朝" w:hAnsi="ＭＳ 明朝" w:hint="eastAsia"/>
                <w:szCs w:val="21"/>
              </w:rPr>
              <w:t>生産方式</w:t>
            </w:r>
          </w:p>
        </w:tc>
        <w:tc>
          <w:tcPr>
            <w:tcW w:w="1843" w:type="dxa"/>
            <w:shd w:val="clear" w:color="auto" w:fill="auto"/>
            <w:vAlign w:val="center"/>
          </w:tcPr>
          <w:p w:rsidR="00280031" w:rsidRPr="006D4871" w:rsidRDefault="00280031" w:rsidP="006516EE">
            <w:pPr>
              <w:spacing w:line="280" w:lineRule="exact"/>
              <w:jc w:val="center"/>
              <w:rPr>
                <w:rFonts w:ascii="ＭＳ 明朝" w:hAnsi="ＭＳ 明朝"/>
                <w:szCs w:val="21"/>
              </w:rPr>
            </w:pPr>
            <w:r w:rsidRPr="006D4871">
              <w:rPr>
                <w:rFonts w:ascii="ＭＳ 明朝" w:hAnsi="ＭＳ 明朝" w:hint="eastAsia"/>
                <w:szCs w:val="21"/>
              </w:rPr>
              <w:t>経営管理の方法</w:t>
            </w:r>
          </w:p>
        </w:tc>
        <w:tc>
          <w:tcPr>
            <w:tcW w:w="1842" w:type="dxa"/>
            <w:shd w:val="clear" w:color="auto" w:fill="auto"/>
            <w:vAlign w:val="center"/>
          </w:tcPr>
          <w:p w:rsidR="00280031" w:rsidRPr="006D4871" w:rsidRDefault="00280031" w:rsidP="006516EE">
            <w:pPr>
              <w:spacing w:line="280" w:lineRule="exact"/>
              <w:jc w:val="center"/>
              <w:rPr>
                <w:rFonts w:ascii="ＭＳ 明朝" w:hAnsi="ＭＳ 明朝"/>
                <w:szCs w:val="21"/>
              </w:rPr>
            </w:pPr>
            <w:r w:rsidRPr="006D4871">
              <w:rPr>
                <w:rFonts w:ascii="ＭＳ 明朝" w:hAnsi="ＭＳ 明朝" w:hint="eastAsia"/>
                <w:szCs w:val="21"/>
              </w:rPr>
              <w:t>農業従事</w:t>
            </w:r>
          </w:p>
          <w:p w:rsidR="00280031" w:rsidRPr="006D4871" w:rsidRDefault="00280031" w:rsidP="006516EE">
            <w:pPr>
              <w:spacing w:line="280" w:lineRule="exact"/>
              <w:jc w:val="center"/>
              <w:rPr>
                <w:rFonts w:ascii="ＭＳ 明朝" w:hAnsi="ＭＳ 明朝"/>
                <w:szCs w:val="21"/>
              </w:rPr>
            </w:pPr>
            <w:r w:rsidRPr="006D4871">
              <w:rPr>
                <w:rFonts w:ascii="ＭＳ 明朝" w:hAnsi="ＭＳ 明朝" w:hint="eastAsia"/>
                <w:szCs w:val="21"/>
              </w:rPr>
              <w:t>の態様等</w:t>
            </w:r>
          </w:p>
        </w:tc>
      </w:tr>
      <w:tr w:rsidR="00C127A6" w:rsidRPr="006D4871" w:rsidTr="006516EE">
        <w:tc>
          <w:tcPr>
            <w:tcW w:w="708" w:type="dxa"/>
            <w:shd w:val="clear" w:color="auto" w:fill="auto"/>
            <w:vAlign w:val="center"/>
          </w:tcPr>
          <w:p w:rsidR="00280031" w:rsidRPr="006D4871" w:rsidRDefault="00280031" w:rsidP="006516EE">
            <w:pPr>
              <w:spacing w:line="280" w:lineRule="exact"/>
              <w:jc w:val="center"/>
              <w:rPr>
                <w:rFonts w:ascii="ＭＳ 明朝" w:hAnsi="ＭＳ 明朝"/>
                <w:szCs w:val="21"/>
              </w:rPr>
            </w:pPr>
            <w:r w:rsidRPr="006D4871">
              <w:rPr>
                <w:rFonts w:ascii="ＭＳ 明朝" w:hAnsi="ＭＳ 明朝" w:hint="eastAsia"/>
                <w:szCs w:val="21"/>
              </w:rPr>
              <w:t>露</w:t>
            </w:r>
          </w:p>
          <w:p w:rsidR="00280031" w:rsidRPr="006D4871" w:rsidRDefault="00280031" w:rsidP="006516EE">
            <w:pPr>
              <w:spacing w:line="280" w:lineRule="exact"/>
              <w:jc w:val="center"/>
              <w:rPr>
                <w:rFonts w:ascii="ＭＳ 明朝" w:hAnsi="ＭＳ 明朝"/>
                <w:szCs w:val="21"/>
              </w:rPr>
            </w:pPr>
            <w:r w:rsidRPr="006D4871">
              <w:rPr>
                <w:rFonts w:ascii="ＭＳ 明朝" w:hAnsi="ＭＳ 明朝" w:hint="eastAsia"/>
                <w:szCs w:val="21"/>
              </w:rPr>
              <w:t>地</w:t>
            </w:r>
          </w:p>
          <w:p w:rsidR="00280031" w:rsidRPr="006D4871" w:rsidRDefault="00280031" w:rsidP="006516EE">
            <w:pPr>
              <w:spacing w:line="280" w:lineRule="exact"/>
              <w:jc w:val="center"/>
              <w:rPr>
                <w:rFonts w:ascii="ＭＳ 明朝" w:hAnsi="ＭＳ 明朝"/>
                <w:szCs w:val="21"/>
              </w:rPr>
            </w:pPr>
            <w:r w:rsidRPr="006D4871">
              <w:rPr>
                <w:rFonts w:ascii="ＭＳ 明朝" w:hAnsi="ＭＳ 明朝" w:hint="eastAsia"/>
                <w:szCs w:val="21"/>
              </w:rPr>
              <w:t>野</w:t>
            </w:r>
          </w:p>
          <w:p w:rsidR="00280031" w:rsidRPr="006D4871" w:rsidRDefault="00280031" w:rsidP="006516EE">
            <w:pPr>
              <w:spacing w:line="280" w:lineRule="exact"/>
              <w:jc w:val="center"/>
              <w:rPr>
                <w:rFonts w:ascii="ＭＳ 明朝" w:hAnsi="ＭＳ 明朝"/>
                <w:szCs w:val="21"/>
              </w:rPr>
            </w:pPr>
            <w:r w:rsidRPr="006D4871">
              <w:rPr>
                <w:rFonts w:ascii="ＭＳ 明朝" w:hAnsi="ＭＳ 明朝" w:hint="eastAsia"/>
                <w:szCs w:val="21"/>
              </w:rPr>
              <w:t>菜</w:t>
            </w:r>
          </w:p>
          <w:p w:rsidR="00280031" w:rsidRPr="006D4871" w:rsidRDefault="00280031" w:rsidP="006516EE">
            <w:pPr>
              <w:spacing w:line="280" w:lineRule="exact"/>
              <w:jc w:val="center"/>
              <w:rPr>
                <w:rFonts w:ascii="ＭＳ 明朝" w:hAnsi="ＭＳ 明朝"/>
                <w:szCs w:val="21"/>
              </w:rPr>
            </w:pPr>
            <w:r w:rsidRPr="006D4871">
              <w:rPr>
                <w:rFonts w:ascii="ＭＳ 明朝" w:hAnsi="ＭＳ 明朝" w:hint="eastAsia"/>
                <w:szCs w:val="21"/>
              </w:rPr>
              <w:t>専</w:t>
            </w:r>
          </w:p>
          <w:p w:rsidR="00280031" w:rsidRPr="006D4871" w:rsidRDefault="00280031" w:rsidP="006516EE">
            <w:pPr>
              <w:spacing w:line="280" w:lineRule="exact"/>
              <w:jc w:val="center"/>
              <w:rPr>
                <w:rFonts w:ascii="ＭＳ 明朝" w:hAnsi="ＭＳ 明朝"/>
                <w:szCs w:val="21"/>
              </w:rPr>
            </w:pPr>
            <w:r w:rsidRPr="006D4871">
              <w:rPr>
                <w:rFonts w:ascii="ＭＳ 明朝" w:hAnsi="ＭＳ 明朝" w:hint="eastAsia"/>
                <w:szCs w:val="21"/>
              </w:rPr>
              <w:t>業</w:t>
            </w:r>
          </w:p>
          <w:p w:rsidR="00280031" w:rsidRPr="006D4871" w:rsidRDefault="00280031" w:rsidP="006516EE">
            <w:pPr>
              <w:spacing w:line="280" w:lineRule="exact"/>
              <w:jc w:val="center"/>
              <w:rPr>
                <w:rFonts w:ascii="ＭＳ 明朝" w:hAnsi="ＭＳ 明朝"/>
                <w:szCs w:val="21"/>
              </w:rPr>
            </w:pPr>
            <w:r w:rsidRPr="006D4871">
              <w:rPr>
                <w:rFonts w:ascii="ＭＳ 明朝" w:hAnsi="ＭＳ 明朝" w:hint="eastAsia"/>
                <w:szCs w:val="21"/>
              </w:rPr>
              <w:t>型</w:t>
            </w:r>
          </w:p>
        </w:tc>
        <w:tc>
          <w:tcPr>
            <w:tcW w:w="2127" w:type="dxa"/>
            <w:shd w:val="clear" w:color="auto" w:fill="auto"/>
          </w:tcPr>
          <w:p w:rsidR="00ED7866" w:rsidRPr="006D4871" w:rsidRDefault="00ED7866" w:rsidP="00ED7866">
            <w:pPr>
              <w:spacing w:line="280" w:lineRule="exact"/>
              <w:jc w:val="left"/>
              <w:rPr>
                <w:rFonts w:ascii="ＭＳ 明朝" w:hAnsi="ＭＳ 明朝"/>
                <w:szCs w:val="21"/>
                <w:lang w:eastAsia="zh-TW"/>
              </w:rPr>
            </w:pPr>
            <w:r w:rsidRPr="006D4871">
              <w:rPr>
                <w:rFonts w:ascii="ＭＳ 明朝" w:hAnsi="ＭＳ 明朝"/>
                <w:szCs w:val="21"/>
                <w:lang w:eastAsia="zh-TW"/>
              </w:rPr>
              <w:t>(1)</w:t>
            </w:r>
            <w:r w:rsidRPr="006D4871">
              <w:rPr>
                <w:rFonts w:ascii="ＭＳ 明朝" w:hAnsi="ＭＳ 明朝" w:hint="eastAsia"/>
                <w:szCs w:val="21"/>
                <w:lang w:eastAsia="zh-TW"/>
              </w:rPr>
              <w:t>作付面積等</w:t>
            </w:r>
          </w:p>
          <w:p w:rsidR="00ED7866" w:rsidRPr="006D4871" w:rsidRDefault="00ED7866" w:rsidP="00ED7866">
            <w:pPr>
              <w:spacing w:line="280" w:lineRule="exact"/>
              <w:jc w:val="left"/>
              <w:rPr>
                <w:rFonts w:ascii="ＭＳ 明朝" w:hAnsi="ＭＳ 明朝"/>
                <w:szCs w:val="21"/>
                <w:lang w:eastAsia="zh-TW"/>
              </w:rPr>
            </w:pPr>
            <w:r w:rsidRPr="006D4871">
              <w:rPr>
                <w:rFonts w:ascii="ＭＳ 明朝" w:hAnsi="ＭＳ 明朝" w:hint="eastAsia"/>
                <w:szCs w:val="21"/>
                <w:lang w:eastAsia="zh-TW"/>
              </w:rPr>
              <w:t>①</w:t>
            </w:r>
            <w:r w:rsidRPr="006D4871">
              <w:rPr>
                <w:rFonts w:ascii="ＭＳ 明朝" w:hAnsi="ＭＳ 明朝" w:hint="eastAsia"/>
                <w:szCs w:val="21"/>
              </w:rPr>
              <w:t>原料</w:t>
            </w:r>
            <w:r w:rsidRPr="006D4871">
              <w:rPr>
                <w:rFonts w:ascii="ＭＳ 明朝" w:hAnsi="ＭＳ 明朝" w:hint="eastAsia"/>
                <w:szCs w:val="21"/>
                <w:lang w:eastAsia="zh-TW"/>
              </w:rPr>
              <w:t>用甘藷：</w:t>
            </w:r>
          </w:p>
          <w:p w:rsidR="00ED7866" w:rsidRPr="006D4871" w:rsidRDefault="00884EF3" w:rsidP="00ED7866">
            <w:pPr>
              <w:spacing w:line="280" w:lineRule="exact"/>
              <w:ind w:firstLineChars="300" w:firstLine="630"/>
              <w:jc w:val="left"/>
              <w:rPr>
                <w:rFonts w:ascii="ＭＳ 明朝" w:hAnsi="ＭＳ 明朝"/>
                <w:szCs w:val="21"/>
              </w:rPr>
            </w:pPr>
            <w:r w:rsidRPr="006D4871">
              <w:rPr>
                <w:rFonts w:ascii="ＭＳ 明朝" w:hAnsi="ＭＳ 明朝" w:hint="eastAsia"/>
                <w:szCs w:val="21"/>
              </w:rPr>
              <w:t>5.0</w:t>
            </w:r>
            <w:r w:rsidR="00ED7866" w:rsidRPr="006D4871">
              <w:rPr>
                <w:rFonts w:ascii="ＭＳ 明朝" w:hAnsi="ＭＳ 明朝"/>
                <w:szCs w:val="21"/>
              </w:rPr>
              <w:t xml:space="preserve"> ha</w:t>
            </w:r>
          </w:p>
          <w:p w:rsidR="00ED7866" w:rsidRPr="006D4871" w:rsidRDefault="00ED7866" w:rsidP="00ED7866">
            <w:pPr>
              <w:spacing w:line="280" w:lineRule="exact"/>
              <w:jc w:val="left"/>
              <w:rPr>
                <w:rFonts w:ascii="ＭＳ 明朝" w:hAnsi="ＭＳ 明朝"/>
                <w:szCs w:val="21"/>
              </w:rPr>
            </w:pPr>
          </w:p>
          <w:p w:rsidR="00ED7866" w:rsidRPr="006D4871" w:rsidRDefault="00ED7866" w:rsidP="00ED7866">
            <w:pPr>
              <w:spacing w:line="280" w:lineRule="exact"/>
              <w:jc w:val="left"/>
              <w:rPr>
                <w:rFonts w:ascii="ＭＳ 明朝" w:hAnsi="ＭＳ 明朝"/>
                <w:szCs w:val="21"/>
              </w:rPr>
            </w:pPr>
            <w:r w:rsidRPr="006D4871">
              <w:rPr>
                <w:rFonts w:ascii="ＭＳ 明朝" w:hAnsi="ＭＳ 明朝"/>
                <w:szCs w:val="21"/>
              </w:rPr>
              <w:t>(2)</w:t>
            </w:r>
            <w:r w:rsidRPr="006D4871">
              <w:rPr>
                <w:rFonts w:ascii="ＭＳ 明朝" w:hAnsi="ＭＳ 明朝" w:hint="eastAsia"/>
                <w:szCs w:val="21"/>
              </w:rPr>
              <w:t>経営面積</w:t>
            </w:r>
          </w:p>
          <w:p w:rsidR="00280031" w:rsidRPr="006D4871" w:rsidRDefault="00ED7866" w:rsidP="00ED7866">
            <w:pPr>
              <w:spacing w:line="280" w:lineRule="exact"/>
              <w:jc w:val="left"/>
              <w:rPr>
                <w:rFonts w:ascii="ＭＳ 明朝" w:hAnsi="ＭＳ 明朝"/>
                <w:szCs w:val="21"/>
              </w:rPr>
            </w:pPr>
            <w:r w:rsidRPr="006D4871">
              <w:rPr>
                <w:rFonts w:ascii="ＭＳ 明朝" w:hAnsi="ＭＳ 明朝" w:hint="eastAsia"/>
                <w:szCs w:val="21"/>
              </w:rPr>
              <w:t xml:space="preserve">　畑</w:t>
            </w:r>
            <w:r w:rsidRPr="006D4871">
              <w:rPr>
                <w:rFonts w:ascii="ＭＳ 明朝" w:hAnsi="ＭＳ 明朝"/>
                <w:szCs w:val="21"/>
              </w:rPr>
              <w:t xml:space="preserve"> </w:t>
            </w:r>
            <w:r w:rsidR="00884EF3" w:rsidRPr="006D4871">
              <w:rPr>
                <w:rFonts w:ascii="ＭＳ 明朝" w:hAnsi="ＭＳ 明朝" w:hint="eastAsia"/>
                <w:szCs w:val="21"/>
              </w:rPr>
              <w:t>5.0</w:t>
            </w:r>
            <w:r w:rsidRPr="006D4871">
              <w:rPr>
                <w:rFonts w:ascii="ＭＳ 明朝" w:hAnsi="ＭＳ 明朝"/>
                <w:szCs w:val="21"/>
              </w:rPr>
              <w:t xml:space="preserve"> ha</w:t>
            </w:r>
          </w:p>
        </w:tc>
        <w:tc>
          <w:tcPr>
            <w:tcW w:w="2806" w:type="dxa"/>
            <w:shd w:val="clear" w:color="auto" w:fill="auto"/>
          </w:tcPr>
          <w:p w:rsidR="00280031" w:rsidRPr="006D4871" w:rsidRDefault="00280031" w:rsidP="006516EE">
            <w:pPr>
              <w:spacing w:line="280" w:lineRule="exact"/>
              <w:jc w:val="left"/>
              <w:rPr>
                <w:rFonts w:ascii="ＭＳ 明朝" w:hAnsi="ＭＳ 明朝"/>
                <w:szCs w:val="21"/>
              </w:rPr>
            </w:pPr>
            <w:r w:rsidRPr="006D4871">
              <w:rPr>
                <w:rFonts w:ascii="ＭＳ 明朝" w:hAnsi="ＭＳ 明朝" w:hint="eastAsia"/>
                <w:szCs w:val="21"/>
              </w:rPr>
              <w:t>(1)建物･施設</w:t>
            </w:r>
          </w:p>
          <w:p w:rsidR="00280031" w:rsidRPr="006D4871" w:rsidRDefault="00280031" w:rsidP="006516EE">
            <w:pPr>
              <w:spacing w:line="280" w:lineRule="exact"/>
              <w:jc w:val="left"/>
              <w:rPr>
                <w:rFonts w:ascii="ＭＳ 明朝" w:hAnsi="ＭＳ 明朝"/>
                <w:szCs w:val="21"/>
              </w:rPr>
            </w:pPr>
            <w:r w:rsidRPr="006D4871">
              <w:rPr>
                <w:rFonts w:ascii="ＭＳ 明朝" w:hAnsi="ＭＳ 明朝" w:hint="eastAsia"/>
                <w:szCs w:val="21"/>
              </w:rPr>
              <w:t>・作業舎</w:t>
            </w:r>
          </w:p>
          <w:p w:rsidR="00280031" w:rsidRPr="006D4871" w:rsidRDefault="00280031" w:rsidP="006516EE">
            <w:pPr>
              <w:spacing w:line="280" w:lineRule="exact"/>
              <w:jc w:val="left"/>
              <w:rPr>
                <w:rFonts w:ascii="ＭＳ 明朝" w:hAnsi="ＭＳ 明朝"/>
                <w:szCs w:val="21"/>
              </w:rPr>
            </w:pPr>
            <w:r w:rsidRPr="006D4871">
              <w:rPr>
                <w:rFonts w:ascii="ＭＳ 明朝" w:hAnsi="ＭＳ 明朝" w:hint="eastAsia"/>
                <w:szCs w:val="21"/>
              </w:rPr>
              <w:t>・育苗ハウス</w:t>
            </w:r>
          </w:p>
          <w:p w:rsidR="00280031" w:rsidRPr="006D4871" w:rsidRDefault="00280031" w:rsidP="006516EE">
            <w:pPr>
              <w:spacing w:line="280" w:lineRule="exact"/>
              <w:jc w:val="left"/>
              <w:rPr>
                <w:rFonts w:ascii="ＭＳ 明朝" w:hAnsi="ＭＳ 明朝"/>
                <w:szCs w:val="21"/>
              </w:rPr>
            </w:pPr>
            <w:r w:rsidRPr="006D4871">
              <w:rPr>
                <w:rFonts w:ascii="ＭＳ 明朝" w:hAnsi="ＭＳ 明朝" w:hint="eastAsia"/>
                <w:szCs w:val="21"/>
              </w:rPr>
              <w:t>・貯蔵庫</w:t>
            </w:r>
          </w:p>
          <w:p w:rsidR="00280031" w:rsidRPr="006D4871" w:rsidRDefault="00280031" w:rsidP="006516EE">
            <w:pPr>
              <w:spacing w:line="280" w:lineRule="exact"/>
              <w:jc w:val="left"/>
              <w:rPr>
                <w:rFonts w:ascii="ＭＳ 明朝" w:hAnsi="ＭＳ 明朝"/>
                <w:szCs w:val="21"/>
              </w:rPr>
            </w:pPr>
            <w:r w:rsidRPr="006D4871">
              <w:rPr>
                <w:rFonts w:ascii="ＭＳ 明朝" w:hAnsi="ＭＳ 明朝" w:hint="eastAsia"/>
                <w:szCs w:val="21"/>
              </w:rPr>
              <w:t>(2)農機具</w:t>
            </w:r>
          </w:p>
          <w:p w:rsidR="00280031" w:rsidRPr="006D4871" w:rsidRDefault="00280031" w:rsidP="006516EE">
            <w:pPr>
              <w:spacing w:line="280" w:lineRule="exact"/>
              <w:jc w:val="left"/>
              <w:rPr>
                <w:rFonts w:ascii="ＭＳ 明朝" w:hAnsi="ＭＳ 明朝"/>
                <w:szCs w:val="21"/>
              </w:rPr>
            </w:pPr>
            <w:r w:rsidRPr="006D4871">
              <w:rPr>
                <w:rFonts w:ascii="ＭＳ 明朝" w:hAnsi="ＭＳ 明朝" w:hint="eastAsia"/>
                <w:szCs w:val="21"/>
              </w:rPr>
              <w:t>・トラクター（50Ps）１台</w:t>
            </w:r>
          </w:p>
          <w:p w:rsidR="00280031" w:rsidRPr="006D4871" w:rsidRDefault="00280031" w:rsidP="006516EE">
            <w:pPr>
              <w:spacing w:line="280" w:lineRule="exact"/>
              <w:jc w:val="left"/>
              <w:rPr>
                <w:rFonts w:ascii="ＭＳ 明朝" w:hAnsi="ＭＳ 明朝"/>
                <w:szCs w:val="21"/>
              </w:rPr>
            </w:pPr>
            <w:r w:rsidRPr="006D4871">
              <w:rPr>
                <w:rFonts w:ascii="ＭＳ 明朝" w:hAnsi="ＭＳ 明朝" w:hint="eastAsia"/>
                <w:szCs w:val="21"/>
              </w:rPr>
              <w:t>・トラック（１トン）１台</w:t>
            </w:r>
          </w:p>
          <w:p w:rsidR="00280031" w:rsidRPr="006D4871" w:rsidRDefault="00280031" w:rsidP="006516EE">
            <w:pPr>
              <w:spacing w:line="280" w:lineRule="exact"/>
              <w:jc w:val="left"/>
              <w:rPr>
                <w:rFonts w:ascii="ＭＳ 明朝" w:hAnsi="ＭＳ 明朝"/>
                <w:szCs w:val="21"/>
              </w:rPr>
            </w:pPr>
            <w:r w:rsidRPr="006D4871">
              <w:rPr>
                <w:rFonts w:ascii="ＭＳ 明朝" w:hAnsi="ＭＳ 明朝" w:hint="eastAsia"/>
                <w:szCs w:val="21"/>
              </w:rPr>
              <w:t>・収穫機　　　　　　１台</w:t>
            </w:r>
          </w:p>
          <w:p w:rsidR="00280031" w:rsidRPr="006D4871" w:rsidRDefault="00280031" w:rsidP="006516EE">
            <w:pPr>
              <w:spacing w:line="280" w:lineRule="exact"/>
              <w:jc w:val="left"/>
              <w:rPr>
                <w:rFonts w:ascii="ＭＳ 明朝" w:hAnsi="ＭＳ 明朝"/>
                <w:szCs w:val="21"/>
              </w:rPr>
            </w:pPr>
            <w:r w:rsidRPr="006D4871">
              <w:rPr>
                <w:rFonts w:ascii="ＭＳ 明朝" w:hAnsi="ＭＳ 明朝" w:hint="eastAsia"/>
                <w:szCs w:val="21"/>
              </w:rPr>
              <w:t>・つる切り機　　　　１台</w:t>
            </w:r>
          </w:p>
          <w:p w:rsidR="008E25ED" w:rsidRPr="006D4871" w:rsidRDefault="008E25ED" w:rsidP="008E25ED">
            <w:pPr>
              <w:spacing w:line="280" w:lineRule="exact"/>
              <w:jc w:val="left"/>
              <w:rPr>
                <w:rFonts w:ascii="ＭＳ 明朝" w:hAnsi="ＭＳ 明朝"/>
                <w:szCs w:val="21"/>
              </w:rPr>
            </w:pPr>
            <w:r w:rsidRPr="006D4871">
              <w:rPr>
                <w:rFonts w:ascii="ＭＳ 明朝" w:hAnsi="ＭＳ 明朝" w:hint="eastAsia"/>
                <w:szCs w:val="21"/>
              </w:rPr>
              <w:t>(3)技術経営上の要点</w:t>
            </w:r>
          </w:p>
          <w:p w:rsidR="008E25ED" w:rsidRPr="006D4871" w:rsidRDefault="008E25ED" w:rsidP="008E25ED">
            <w:pPr>
              <w:spacing w:line="280" w:lineRule="exact"/>
              <w:jc w:val="left"/>
              <w:rPr>
                <w:rFonts w:ascii="ＭＳ 明朝" w:hAnsi="ＭＳ 明朝"/>
                <w:szCs w:val="21"/>
              </w:rPr>
            </w:pPr>
            <w:r w:rsidRPr="006D4871">
              <w:rPr>
                <w:rFonts w:ascii="ＭＳ 明朝" w:hAnsi="ＭＳ 明朝" w:hint="eastAsia"/>
                <w:szCs w:val="21"/>
              </w:rPr>
              <w:t>①資本装備の考え方</w:t>
            </w:r>
          </w:p>
          <w:p w:rsidR="008E25ED" w:rsidRPr="006D4871" w:rsidRDefault="008E25ED" w:rsidP="008E25ED">
            <w:pPr>
              <w:spacing w:line="280" w:lineRule="exact"/>
              <w:jc w:val="left"/>
              <w:rPr>
                <w:rFonts w:ascii="ＭＳ 明朝" w:hAnsi="ＭＳ 明朝"/>
                <w:szCs w:val="21"/>
              </w:rPr>
            </w:pPr>
            <w:r w:rsidRPr="006D4871">
              <w:rPr>
                <w:rFonts w:ascii="ＭＳ 明朝" w:hAnsi="ＭＳ 明朝" w:hint="eastAsia"/>
                <w:szCs w:val="21"/>
              </w:rPr>
              <w:t>・農機具等については、親との共同利用とする。</w:t>
            </w:r>
          </w:p>
          <w:p w:rsidR="00280031" w:rsidRPr="006D4871" w:rsidRDefault="008E25ED" w:rsidP="006516EE">
            <w:pPr>
              <w:spacing w:line="280" w:lineRule="exact"/>
              <w:jc w:val="left"/>
              <w:rPr>
                <w:rFonts w:ascii="ＭＳ 明朝" w:hAnsi="ＭＳ 明朝"/>
                <w:szCs w:val="21"/>
              </w:rPr>
            </w:pPr>
            <w:r w:rsidRPr="006D4871">
              <w:rPr>
                <w:rFonts w:ascii="ＭＳ 明朝" w:hAnsi="ＭＳ 明朝" w:hint="eastAsia"/>
                <w:szCs w:val="21"/>
              </w:rPr>
              <w:lastRenderedPageBreak/>
              <w:t>②</w:t>
            </w:r>
            <w:r w:rsidR="00280031" w:rsidRPr="006D4871">
              <w:rPr>
                <w:rFonts w:ascii="ＭＳ 明朝" w:hAnsi="ＭＳ 明朝" w:hint="eastAsia"/>
                <w:szCs w:val="21"/>
              </w:rPr>
              <w:t>その他</w:t>
            </w:r>
          </w:p>
          <w:p w:rsidR="00280031" w:rsidRPr="006D4871" w:rsidRDefault="00280031" w:rsidP="006516EE">
            <w:pPr>
              <w:spacing w:line="280" w:lineRule="exact"/>
              <w:jc w:val="left"/>
              <w:rPr>
                <w:rFonts w:ascii="ＭＳ 明朝" w:hAnsi="ＭＳ 明朝"/>
                <w:szCs w:val="21"/>
              </w:rPr>
            </w:pPr>
            <w:r w:rsidRPr="006D4871">
              <w:rPr>
                <w:rFonts w:ascii="ＭＳ 明朝" w:hAnsi="ＭＳ 明朝" w:hint="eastAsia"/>
                <w:szCs w:val="21"/>
              </w:rPr>
              <w:t>・食用</w:t>
            </w:r>
            <w:r w:rsidR="008E25ED" w:rsidRPr="006D4871">
              <w:rPr>
                <w:rFonts w:ascii="ＭＳ 明朝" w:hAnsi="ＭＳ 明朝" w:hint="eastAsia"/>
                <w:szCs w:val="21"/>
              </w:rPr>
              <w:t>甘藷</w:t>
            </w:r>
            <w:r w:rsidRPr="006D4871">
              <w:rPr>
                <w:rFonts w:ascii="ＭＳ 明朝" w:hAnsi="ＭＳ 明朝" w:hint="eastAsia"/>
                <w:szCs w:val="21"/>
              </w:rPr>
              <w:t>の専作でトンネル、早堀､普通の</w:t>
            </w:r>
            <w:r w:rsidR="008E25ED" w:rsidRPr="006D4871">
              <w:rPr>
                <w:rFonts w:ascii="ＭＳ 明朝" w:hAnsi="ＭＳ 明朝" w:hint="eastAsia"/>
                <w:szCs w:val="21"/>
              </w:rPr>
              <w:t>組合わせ</w:t>
            </w:r>
            <w:r w:rsidRPr="006D4871">
              <w:rPr>
                <w:rFonts w:ascii="ＭＳ 明朝" w:hAnsi="ＭＳ 明朝" w:hint="eastAsia"/>
                <w:szCs w:val="21"/>
              </w:rPr>
              <w:t>による労働配分の適正化を図る。</w:t>
            </w:r>
          </w:p>
        </w:tc>
        <w:tc>
          <w:tcPr>
            <w:tcW w:w="1843" w:type="dxa"/>
            <w:shd w:val="clear" w:color="auto" w:fill="auto"/>
          </w:tcPr>
          <w:p w:rsidR="00280031" w:rsidRPr="006D4871" w:rsidRDefault="00280031" w:rsidP="006516EE">
            <w:pPr>
              <w:spacing w:line="280" w:lineRule="exact"/>
              <w:jc w:val="left"/>
              <w:rPr>
                <w:rFonts w:ascii="ＭＳ 明朝" w:hAnsi="ＭＳ 明朝"/>
                <w:szCs w:val="21"/>
              </w:rPr>
            </w:pPr>
            <w:r w:rsidRPr="006D4871">
              <w:rPr>
                <w:rFonts w:ascii="ＭＳ 明朝" w:hAnsi="ＭＳ 明朝" w:hint="eastAsia"/>
                <w:szCs w:val="21"/>
              </w:rPr>
              <w:lastRenderedPageBreak/>
              <w:t>(1)記帳等</w:t>
            </w:r>
          </w:p>
          <w:p w:rsidR="00280031" w:rsidRPr="006D4871" w:rsidRDefault="00280031" w:rsidP="006516EE">
            <w:pPr>
              <w:spacing w:line="280" w:lineRule="exact"/>
              <w:ind w:leftChars="100" w:left="210"/>
              <w:jc w:val="left"/>
              <w:rPr>
                <w:rFonts w:ascii="ＭＳ 明朝" w:hAnsi="ＭＳ 明朝"/>
                <w:szCs w:val="21"/>
              </w:rPr>
            </w:pPr>
            <w:r w:rsidRPr="006D4871">
              <w:rPr>
                <w:rFonts w:ascii="ＭＳ 明朝" w:hAnsi="ＭＳ 明朝" w:hint="eastAsia"/>
                <w:szCs w:val="21"/>
              </w:rPr>
              <w:t>①複式簿記記帳の実施</w:t>
            </w:r>
          </w:p>
          <w:p w:rsidR="00280031" w:rsidRPr="006D4871" w:rsidRDefault="00280031" w:rsidP="006516EE">
            <w:pPr>
              <w:spacing w:line="280" w:lineRule="exact"/>
              <w:ind w:leftChars="100" w:left="210"/>
              <w:jc w:val="left"/>
              <w:rPr>
                <w:rFonts w:ascii="ＭＳ 明朝" w:hAnsi="ＭＳ 明朝"/>
                <w:szCs w:val="21"/>
              </w:rPr>
            </w:pPr>
            <w:r w:rsidRPr="006D4871">
              <w:rPr>
                <w:rFonts w:ascii="ＭＳ 明朝" w:hAnsi="ＭＳ 明朝" w:hint="eastAsia"/>
                <w:szCs w:val="21"/>
              </w:rPr>
              <w:t>②経営と家計の分離</w:t>
            </w:r>
          </w:p>
          <w:p w:rsidR="00280031" w:rsidRPr="006D4871" w:rsidRDefault="00280031" w:rsidP="006516EE">
            <w:pPr>
              <w:spacing w:line="280" w:lineRule="exact"/>
              <w:jc w:val="left"/>
              <w:rPr>
                <w:rFonts w:ascii="ＭＳ 明朝" w:hAnsi="ＭＳ 明朝"/>
                <w:szCs w:val="21"/>
              </w:rPr>
            </w:pPr>
            <w:r w:rsidRPr="006D4871">
              <w:rPr>
                <w:rFonts w:ascii="ＭＳ 明朝" w:hAnsi="ＭＳ 明朝" w:hint="eastAsia"/>
                <w:szCs w:val="21"/>
              </w:rPr>
              <w:t>(2)申告の分析等</w:t>
            </w:r>
          </w:p>
          <w:p w:rsidR="00280031" w:rsidRPr="006D4871" w:rsidRDefault="00280031" w:rsidP="006516EE">
            <w:pPr>
              <w:spacing w:line="280" w:lineRule="exact"/>
              <w:ind w:leftChars="100" w:left="210"/>
              <w:jc w:val="left"/>
              <w:rPr>
                <w:rFonts w:ascii="ＭＳ 明朝" w:hAnsi="ＭＳ 明朝"/>
                <w:szCs w:val="21"/>
              </w:rPr>
            </w:pPr>
            <w:r w:rsidRPr="006D4871">
              <w:rPr>
                <w:rFonts w:ascii="ＭＳ 明朝" w:hAnsi="ＭＳ 明朝" w:hint="eastAsia"/>
                <w:szCs w:val="21"/>
              </w:rPr>
              <w:t>①青色申告の実施</w:t>
            </w:r>
          </w:p>
          <w:p w:rsidR="00280031" w:rsidRPr="006D4871" w:rsidRDefault="00280031" w:rsidP="006516EE">
            <w:pPr>
              <w:spacing w:line="280" w:lineRule="exact"/>
              <w:jc w:val="left"/>
              <w:rPr>
                <w:rFonts w:ascii="ＭＳ 明朝" w:hAnsi="ＭＳ 明朝"/>
                <w:szCs w:val="21"/>
              </w:rPr>
            </w:pPr>
          </w:p>
        </w:tc>
        <w:tc>
          <w:tcPr>
            <w:tcW w:w="1842" w:type="dxa"/>
            <w:shd w:val="clear" w:color="auto" w:fill="auto"/>
          </w:tcPr>
          <w:p w:rsidR="00280031" w:rsidRPr="006D4871" w:rsidRDefault="00201D0E" w:rsidP="00201D0E">
            <w:pPr>
              <w:spacing w:line="280" w:lineRule="exact"/>
              <w:jc w:val="left"/>
              <w:rPr>
                <w:rFonts w:ascii="ＭＳ 明朝" w:hAnsi="ＭＳ 明朝"/>
                <w:szCs w:val="21"/>
              </w:rPr>
            </w:pPr>
            <w:r w:rsidRPr="006D4871">
              <w:rPr>
                <w:rFonts w:ascii="ＭＳ 明朝" w:hAnsi="ＭＳ 明朝" w:hint="eastAsia"/>
                <w:szCs w:val="21"/>
              </w:rPr>
              <w:t>(1)</w:t>
            </w:r>
            <w:r w:rsidR="00280031" w:rsidRPr="006D4871">
              <w:rPr>
                <w:rFonts w:ascii="ＭＳ 明朝" w:hAnsi="ＭＳ 明朝" w:hint="eastAsia"/>
                <w:szCs w:val="21"/>
              </w:rPr>
              <w:t>家族従事者</w:t>
            </w:r>
          </w:p>
          <w:p w:rsidR="00280031" w:rsidRPr="006D4871" w:rsidRDefault="00280031" w:rsidP="006516EE">
            <w:pPr>
              <w:pStyle w:val="a7"/>
              <w:spacing w:line="280" w:lineRule="exact"/>
              <w:ind w:leftChars="0" w:left="360"/>
              <w:jc w:val="left"/>
              <w:rPr>
                <w:rFonts w:ascii="ＭＳ 明朝" w:hAnsi="ＭＳ 明朝"/>
                <w:szCs w:val="21"/>
              </w:rPr>
            </w:pPr>
            <w:r w:rsidRPr="006D4871">
              <w:rPr>
                <w:rFonts w:ascii="ＭＳ 明朝" w:hAnsi="ＭＳ 明朝" w:hint="eastAsia"/>
                <w:szCs w:val="21"/>
              </w:rPr>
              <w:t>２人</w:t>
            </w:r>
          </w:p>
          <w:p w:rsidR="00280031" w:rsidRPr="006D4871" w:rsidRDefault="00280031" w:rsidP="006516EE">
            <w:pPr>
              <w:spacing w:line="280" w:lineRule="exact"/>
              <w:jc w:val="left"/>
              <w:rPr>
                <w:rFonts w:ascii="ＭＳ 明朝" w:hAnsi="ＭＳ 明朝"/>
                <w:szCs w:val="21"/>
              </w:rPr>
            </w:pPr>
            <w:r w:rsidRPr="006D4871">
              <w:rPr>
                <w:rFonts w:ascii="ＭＳ 明朝" w:hAnsi="ＭＳ 明朝" w:hint="eastAsia"/>
                <w:szCs w:val="21"/>
              </w:rPr>
              <w:t>(2)休日制の導入</w:t>
            </w:r>
          </w:p>
          <w:p w:rsidR="00280031" w:rsidRPr="006D4871" w:rsidRDefault="00280031" w:rsidP="006516EE">
            <w:pPr>
              <w:spacing w:line="280" w:lineRule="exact"/>
              <w:jc w:val="left"/>
              <w:rPr>
                <w:rFonts w:ascii="ＭＳ 明朝" w:hAnsi="ＭＳ 明朝"/>
                <w:szCs w:val="21"/>
              </w:rPr>
            </w:pPr>
            <w:r w:rsidRPr="006D4871">
              <w:rPr>
                <w:rFonts w:ascii="ＭＳ 明朝" w:hAnsi="ＭＳ 明朝" w:hint="eastAsia"/>
                <w:szCs w:val="21"/>
              </w:rPr>
              <w:t>(3)労働と作業管</w:t>
            </w:r>
          </w:p>
          <w:p w:rsidR="00280031" w:rsidRPr="006D4871" w:rsidRDefault="00280031" w:rsidP="006516EE">
            <w:pPr>
              <w:spacing w:line="280" w:lineRule="exact"/>
              <w:jc w:val="left"/>
              <w:rPr>
                <w:rFonts w:ascii="ＭＳ 明朝" w:hAnsi="ＭＳ 明朝"/>
                <w:szCs w:val="21"/>
              </w:rPr>
            </w:pPr>
            <w:r w:rsidRPr="006D4871">
              <w:rPr>
                <w:rFonts w:ascii="ＭＳ 明朝" w:hAnsi="ＭＳ 明朝" w:hint="eastAsia"/>
                <w:szCs w:val="21"/>
              </w:rPr>
              <w:t xml:space="preserve">　理</w:t>
            </w:r>
          </w:p>
          <w:p w:rsidR="00280031" w:rsidRPr="006D4871" w:rsidRDefault="00280031" w:rsidP="008E25ED">
            <w:pPr>
              <w:spacing w:line="280" w:lineRule="exact"/>
              <w:jc w:val="left"/>
              <w:rPr>
                <w:rFonts w:ascii="ＭＳ 明朝" w:hAnsi="ＭＳ 明朝"/>
                <w:szCs w:val="21"/>
              </w:rPr>
            </w:pPr>
            <w:r w:rsidRPr="006D4871">
              <w:rPr>
                <w:rFonts w:ascii="ＭＳ 明朝" w:hAnsi="ＭＳ 明朝" w:hint="eastAsia"/>
                <w:szCs w:val="21"/>
              </w:rPr>
              <w:t>①</w:t>
            </w:r>
            <w:r w:rsidR="008E25ED" w:rsidRPr="006D4871">
              <w:rPr>
                <w:rFonts w:ascii="ＭＳ 明朝" w:hAnsi="ＭＳ 明朝" w:hint="eastAsia"/>
                <w:szCs w:val="21"/>
              </w:rPr>
              <w:t>自家労力の２人を中心として、労働力が不足する場合は、労働時間の延長で対応する。農繁期でやむを得ない場合は、臨</w:t>
            </w:r>
            <w:r w:rsidR="008E25ED" w:rsidRPr="006D4871">
              <w:rPr>
                <w:rFonts w:ascii="ＭＳ 明朝" w:hAnsi="ＭＳ 明朝" w:hint="eastAsia"/>
                <w:szCs w:val="21"/>
              </w:rPr>
              <w:lastRenderedPageBreak/>
              <w:t>時雇用することとする。</w:t>
            </w:r>
          </w:p>
        </w:tc>
      </w:tr>
    </w:tbl>
    <w:p w:rsidR="000805D8" w:rsidRPr="00BD1FA3" w:rsidRDefault="000805D8" w:rsidP="00E00017">
      <w:pPr>
        <w:spacing w:line="280" w:lineRule="exact"/>
        <w:jc w:val="left"/>
        <w:rPr>
          <w:rFonts w:ascii="ＭＳ 明朝" w:hAnsi="ＭＳ 明朝"/>
          <w:szCs w:val="21"/>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67"/>
        <w:gridCol w:w="567"/>
      </w:tblGrid>
      <w:tr w:rsidR="00C127A6" w:rsidRPr="006D4871" w:rsidTr="006516EE">
        <w:tc>
          <w:tcPr>
            <w:tcW w:w="1701" w:type="dxa"/>
            <w:shd w:val="clear" w:color="auto" w:fill="auto"/>
          </w:tcPr>
          <w:p w:rsidR="00764220" w:rsidRPr="006D4871" w:rsidRDefault="00764220" w:rsidP="006516EE">
            <w:pPr>
              <w:spacing w:line="280" w:lineRule="exact"/>
              <w:jc w:val="center"/>
              <w:rPr>
                <w:rFonts w:ascii="ＭＳ 明朝" w:hAnsi="ＭＳ 明朝"/>
                <w:szCs w:val="21"/>
              </w:rPr>
            </w:pPr>
            <w:r w:rsidRPr="006D4871">
              <w:rPr>
                <w:rFonts w:ascii="ＭＳ 明朝" w:hAnsi="ＭＳ 明朝" w:hint="eastAsia"/>
                <w:szCs w:val="21"/>
              </w:rPr>
              <w:t>個別経営体</w:t>
            </w:r>
          </w:p>
        </w:tc>
        <w:tc>
          <w:tcPr>
            <w:tcW w:w="567" w:type="dxa"/>
            <w:shd w:val="clear" w:color="auto" w:fill="auto"/>
          </w:tcPr>
          <w:p w:rsidR="00764220" w:rsidRPr="006D4871" w:rsidRDefault="00764220" w:rsidP="006516EE">
            <w:pPr>
              <w:spacing w:line="280" w:lineRule="exact"/>
              <w:jc w:val="center"/>
              <w:rPr>
                <w:rFonts w:ascii="ＭＳ 明朝" w:hAnsi="ＭＳ 明朝"/>
                <w:szCs w:val="21"/>
              </w:rPr>
            </w:pPr>
            <w:r w:rsidRPr="006D4871">
              <w:rPr>
                <w:rFonts w:ascii="ＭＳ 明朝" w:hAnsi="ＭＳ 明朝" w:hint="eastAsia"/>
                <w:szCs w:val="21"/>
              </w:rPr>
              <w:t>№</w:t>
            </w:r>
          </w:p>
        </w:tc>
        <w:tc>
          <w:tcPr>
            <w:tcW w:w="567" w:type="dxa"/>
            <w:shd w:val="clear" w:color="auto" w:fill="auto"/>
          </w:tcPr>
          <w:p w:rsidR="00764220" w:rsidRPr="006D4871" w:rsidRDefault="00ED7866" w:rsidP="006516EE">
            <w:pPr>
              <w:spacing w:line="280" w:lineRule="exact"/>
              <w:jc w:val="center"/>
              <w:rPr>
                <w:rFonts w:ascii="ＭＳ 明朝" w:hAnsi="ＭＳ 明朝"/>
                <w:szCs w:val="21"/>
                <w:u w:val="single"/>
              </w:rPr>
            </w:pPr>
            <w:r w:rsidRPr="006D4871">
              <w:rPr>
                <w:rFonts w:ascii="ＭＳ 明朝" w:hAnsi="ＭＳ 明朝" w:hint="eastAsia"/>
                <w:szCs w:val="21"/>
                <w:u w:val="single"/>
              </w:rPr>
              <w:t>５</w:t>
            </w:r>
          </w:p>
        </w:tc>
      </w:tr>
    </w:tbl>
    <w:p w:rsidR="00764220" w:rsidRPr="006D4871" w:rsidRDefault="00764220" w:rsidP="00764220">
      <w:pPr>
        <w:spacing w:line="280" w:lineRule="exact"/>
        <w:jc w:val="left"/>
        <w:rPr>
          <w:rFonts w:ascii="ＭＳ 明朝" w:hAnsi="ＭＳ 明朝"/>
          <w:szCs w:val="21"/>
        </w:rPr>
      </w:pP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2806"/>
        <w:gridCol w:w="1843"/>
        <w:gridCol w:w="1842"/>
      </w:tblGrid>
      <w:tr w:rsidR="00C127A6" w:rsidRPr="006D4871" w:rsidTr="006516EE">
        <w:tc>
          <w:tcPr>
            <w:tcW w:w="708" w:type="dxa"/>
            <w:shd w:val="clear" w:color="auto" w:fill="auto"/>
          </w:tcPr>
          <w:p w:rsidR="00764220" w:rsidRPr="006D4871" w:rsidRDefault="00764220" w:rsidP="006516EE">
            <w:pPr>
              <w:spacing w:line="280" w:lineRule="exact"/>
              <w:jc w:val="center"/>
              <w:rPr>
                <w:rFonts w:ascii="ＭＳ 明朝" w:hAnsi="ＭＳ 明朝"/>
                <w:szCs w:val="21"/>
              </w:rPr>
            </w:pPr>
            <w:r w:rsidRPr="006D4871">
              <w:rPr>
                <w:rFonts w:ascii="ＭＳ 明朝" w:hAnsi="ＭＳ 明朝" w:hint="eastAsia"/>
                <w:szCs w:val="21"/>
              </w:rPr>
              <w:t>営農類型</w:t>
            </w:r>
          </w:p>
        </w:tc>
        <w:tc>
          <w:tcPr>
            <w:tcW w:w="2127" w:type="dxa"/>
            <w:shd w:val="clear" w:color="auto" w:fill="auto"/>
            <w:vAlign w:val="center"/>
          </w:tcPr>
          <w:p w:rsidR="00764220" w:rsidRPr="006D4871" w:rsidRDefault="00764220" w:rsidP="006516EE">
            <w:pPr>
              <w:spacing w:line="280" w:lineRule="exact"/>
              <w:jc w:val="center"/>
              <w:rPr>
                <w:rFonts w:ascii="ＭＳ 明朝" w:hAnsi="ＭＳ 明朝"/>
                <w:szCs w:val="21"/>
              </w:rPr>
            </w:pPr>
            <w:r w:rsidRPr="006D4871">
              <w:rPr>
                <w:rFonts w:ascii="ＭＳ 明朝" w:hAnsi="ＭＳ 明朝" w:hint="eastAsia"/>
                <w:szCs w:val="21"/>
              </w:rPr>
              <w:t>農業経営の規模</w:t>
            </w:r>
          </w:p>
        </w:tc>
        <w:tc>
          <w:tcPr>
            <w:tcW w:w="2806" w:type="dxa"/>
            <w:shd w:val="clear" w:color="auto" w:fill="auto"/>
            <w:vAlign w:val="center"/>
          </w:tcPr>
          <w:p w:rsidR="00764220" w:rsidRPr="006D4871" w:rsidRDefault="00764220" w:rsidP="006516EE">
            <w:pPr>
              <w:spacing w:line="280" w:lineRule="exact"/>
              <w:jc w:val="center"/>
              <w:rPr>
                <w:rFonts w:ascii="ＭＳ 明朝" w:hAnsi="ＭＳ 明朝"/>
                <w:szCs w:val="21"/>
              </w:rPr>
            </w:pPr>
            <w:r w:rsidRPr="006D4871">
              <w:rPr>
                <w:rFonts w:ascii="ＭＳ 明朝" w:hAnsi="ＭＳ 明朝" w:hint="eastAsia"/>
                <w:szCs w:val="21"/>
              </w:rPr>
              <w:t>生産方式</w:t>
            </w:r>
          </w:p>
        </w:tc>
        <w:tc>
          <w:tcPr>
            <w:tcW w:w="1843" w:type="dxa"/>
            <w:shd w:val="clear" w:color="auto" w:fill="auto"/>
            <w:vAlign w:val="center"/>
          </w:tcPr>
          <w:p w:rsidR="00764220" w:rsidRPr="006D4871" w:rsidRDefault="00764220" w:rsidP="006516EE">
            <w:pPr>
              <w:spacing w:line="280" w:lineRule="exact"/>
              <w:jc w:val="center"/>
              <w:rPr>
                <w:rFonts w:ascii="ＭＳ 明朝" w:hAnsi="ＭＳ 明朝"/>
                <w:szCs w:val="21"/>
              </w:rPr>
            </w:pPr>
            <w:r w:rsidRPr="006D4871">
              <w:rPr>
                <w:rFonts w:ascii="ＭＳ 明朝" w:hAnsi="ＭＳ 明朝" w:hint="eastAsia"/>
                <w:szCs w:val="21"/>
              </w:rPr>
              <w:t>経営管理の方法</w:t>
            </w:r>
          </w:p>
        </w:tc>
        <w:tc>
          <w:tcPr>
            <w:tcW w:w="1842" w:type="dxa"/>
            <w:shd w:val="clear" w:color="auto" w:fill="auto"/>
            <w:vAlign w:val="center"/>
          </w:tcPr>
          <w:p w:rsidR="00764220" w:rsidRPr="006D4871" w:rsidRDefault="00764220" w:rsidP="006516EE">
            <w:pPr>
              <w:spacing w:line="280" w:lineRule="exact"/>
              <w:jc w:val="center"/>
              <w:rPr>
                <w:rFonts w:ascii="ＭＳ 明朝" w:hAnsi="ＭＳ 明朝"/>
                <w:szCs w:val="21"/>
              </w:rPr>
            </w:pPr>
            <w:r w:rsidRPr="006D4871">
              <w:rPr>
                <w:rFonts w:ascii="ＭＳ 明朝" w:hAnsi="ＭＳ 明朝" w:hint="eastAsia"/>
                <w:szCs w:val="21"/>
              </w:rPr>
              <w:t>農業従事</w:t>
            </w:r>
          </w:p>
          <w:p w:rsidR="00764220" w:rsidRPr="006D4871" w:rsidRDefault="00764220" w:rsidP="006516EE">
            <w:pPr>
              <w:spacing w:line="280" w:lineRule="exact"/>
              <w:jc w:val="center"/>
              <w:rPr>
                <w:rFonts w:ascii="ＭＳ 明朝" w:hAnsi="ＭＳ 明朝"/>
                <w:szCs w:val="21"/>
              </w:rPr>
            </w:pPr>
            <w:r w:rsidRPr="006D4871">
              <w:rPr>
                <w:rFonts w:ascii="ＭＳ 明朝" w:hAnsi="ＭＳ 明朝" w:hint="eastAsia"/>
                <w:szCs w:val="21"/>
              </w:rPr>
              <w:t>の態様等</w:t>
            </w:r>
          </w:p>
        </w:tc>
      </w:tr>
      <w:tr w:rsidR="00C127A6" w:rsidRPr="006D4871" w:rsidTr="006516EE">
        <w:tc>
          <w:tcPr>
            <w:tcW w:w="708" w:type="dxa"/>
            <w:shd w:val="clear" w:color="auto" w:fill="auto"/>
            <w:vAlign w:val="center"/>
          </w:tcPr>
          <w:p w:rsidR="00764220" w:rsidRPr="006D4871" w:rsidRDefault="00764220" w:rsidP="006516EE">
            <w:pPr>
              <w:spacing w:line="280" w:lineRule="exact"/>
              <w:jc w:val="center"/>
              <w:rPr>
                <w:rFonts w:ascii="ＭＳ 明朝" w:hAnsi="ＭＳ 明朝"/>
                <w:szCs w:val="21"/>
              </w:rPr>
            </w:pPr>
            <w:r w:rsidRPr="006D4871">
              <w:rPr>
                <w:rFonts w:ascii="ＭＳ 明朝" w:hAnsi="ＭＳ 明朝" w:hint="eastAsia"/>
                <w:szCs w:val="21"/>
              </w:rPr>
              <w:t>肉</w:t>
            </w:r>
          </w:p>
          <w:p w:rsidR="00764220" w:rsidRPr="006D4871" w:rsidRDefault="00764220" w:rsidP="006516EE">
            <w:pPr>
              <w:spacing w:line="280" w:lineRule="exact"/>
              <w:jc w:val="center"/>
              <w:rPr>
                <w:rFonts w:ascii="ＭＳ 明朝" w:hAnsi="ＭＳ 明朝"/>
                <w:szCs w:val="21"/>
              </w:rPr>
            </w:pPr>
            <w:r w:rsidRPr="006D4871">
              <w:rPr>
                <w:rFonts w:ascii="ＭＳ 明朝" w:hAnsi="ＭＳ 明朝" w:hint="eastAsia"/>
                <w:szCs w:val="21"/>
              </w:rPr>
              <w:t>用</w:t>
            </w:r>
          </w:p>
          <w:p w:rsidR="00764220" w:rsidRPr="006D4871" w:rsidRDefault="00764220" w:rsidP="006516EE">
            <w:pPr>
              <w:spacing w:line="280" w:lineRule="exact"/>
              <w:jc w:val="center"/>
              <w:rPr>
                <w:rFonts w:ascii="ＭＳ 明朝" w:hAnsi="ＭＳ 明朝"/>
                <w:szCs w:val="21"/>
              </w:rPr>
            </w:pPr>
            <w:r w:rsidRPr="006D4871">
              <w:rPr>
                <w:rFonts w:ascii="ＭＳ 明朝" w:hAnsi="ＭＳ 明朝" w:hint="eastAsia"/>
                <w:szCs w:val="21"/>
              </w:rPr>
              <w:t>牛</w:t>
            </w:r>
          </w:p>
          <w:p w:rsidR="00764220" w:rsidRPr="006D4871" w:rsidRDefault="00764220" w:rsidP="006516EE">
            <w:pPr>
              <w:spacing w:line="280" w:lineRule="exact"/>
              <w:jc w:val="center"/>
              <w:rPr>
                <w:rFonts w:ascii="ＭＳ 明朝" w:hAnsi="ＭＳ 明朝"/>
                <w:szCs w:val="21"/>
              </w:rPr>
            </w:pPr>
            <w:r w:rsidRPr="006D4871">
              <w:rPr>
                <w:rFonts w:ascii="ＭＳ 明朝" w:hAnsi="ＭＳ 明朝" w:hint="eastAsia"/>
                <w:szCs w:val="21"/>
              </w:rPr>
              <w:t>繁</w:t>
            </w:r>
          </w:p>
          <w:p w:rsidR="00764220" w:rsidRPr="006D4871" w:rsidRDefault="00764220" w:rsidP="006516EE">
            <w:pPr>
              <w:spacing w:line="280" w:lineRule="exact"/>
              <w:jc w:val="center"/>
              <w:rPr>
                <w:rFonts w:ascii="ＭＳ 明朝" w:hAnsi="ＭＳ 明朝"/>
                <w:szCs w:val="21"/>
              </w:rPr>
            </w:pPr>
            <w:r w:rsidRPr="006D4871">
              <w:rPr>
                <w:rFonts w:ascii="ＭＳ 明朝" w:hAnsi="ＭＳ 明朝" w:hint="eastAsia"/>
                <w:szCs w:val="21"/>
              </w:rPr>
              <w:t>殖</w:t>
            </w:r>
          </w:p>
          <w:p w:rsidR="00764220" w:rsidRPr="006D4871" w:rsidRDefault="00764220" w:rsidP="006516EE">
            <w:pPr>
              <w:spacing w:line="280" w:lineRule="exact"/>
              <w:jc w:val="center"/>
              <w:rPr>
                <w:rFonts w:ascii="ＭＳ 明朝" w:hAnsi="ＭＳ 明朝"/>
                <w:szCs w:val="21"/>
              </w:rPr>
            </w:pPr>
            <w:r w:rsidRPr="006D4871">
              <w:rPr>
                <w:rFonts w:ascii="ＭＳ 明朝" w:hAnsi="ＭＳ 明朝" w:hint="eastAsia"/>
                <w:szCs w:val="21"/>
              </w:rPr>
              <w:t>専</w:t>
            </w:r>
          </w:p>
          <w:p w:rsidR="00764220" w:rsidRPr="006D4871" w:rsidRDefault="00764220" w:rsidP="006516EE">
            <w:pPr>
              <w:spacing w:line="280" w:lineRule="exact"/>
              <w:jc w:val="center"/>
              <w:rPr>
                <w:rFonts w:ascii="ＭＳ 明朝" w:hAnsi="ＭＳ 明朝"/>
                <w:szCs w:val="21"/>
              </w:rPr>
            </w:pPr>
            <w:r w:rsidRPr="006D4871">
              <w:rPr>
                <w:rFonts w:ascii="ＭＳ 明朝" w:hAnsi="ＭＳ 明朝" w:hint="eastAsia"/>
                <w:szCs w:val="21"/>
              </w:rPr>
              <w:t>業</w:t>
            </w:r>
          </w:p>
          <w:p w:rsidR="00764220" w:rsidRPr="006D4871" w:rsidRDefault="00764220" w:rsidP="006516EE">
            <w:pPr>
              <w:spacing w:line="280" w:lineRule="exact"/>
              <w:jc w:val="center"/>
              <w:rPr>
                <w:rFonts w:ascii="ＭＳ 明朝" w:hAnsi="ＭＳ 明朝"/>
                <w:szCs w:val="21"/>
              </w:rPr>
            </w:pPr>
            <w:r w:rsidRPr="006D4871">
              <w:rPr>
                <w:rFonts w:ascii="ＭＳ 明朝" w:hAnsi="ＭＳ 明朝" w:hint="eastAsia"/>
                <w:szCs w:val="21"/>
              </w:rPr>
              <w:t>型</w:t>
            </w:r>
          </w:p>
        </w:tc>
        <w:tc>
          <w:tcPr>
            <w:tcW w:w="2127" w:type="dxa"/>
            <w:shd w:val="clear" w:color="auto" w:fill="auto"/>
          </w:tcPr>
          <w:p w:rsidR="00764220" w:rsidRPr="006D4871" w:rsidRDefault="00764220" w:rsidP="006516EE">
            <w:pPr>
              <w:spacing w:line="280" w:lineRule="exact"/>
              <w:jc w:val="left"/>
              <w:rPr>
                <w:rFonts w:ascii="ＭＳ 明朝" w:hAnsi="ＭＳ 明朝"/>
                <w:szCs w:val="21"/>
                <w:lang w:eastAsia="zh-TW"/>
              </w:rPr>
            </w:pPr>
            <w:r w:rsidRPr="006D4871">
              <w:rPr>
                <w:rFonts w:ascii="ＭＳ 明朝" w:hAnsi="ＭＳ 明朝" w:hint="eastAsia"/>
                <w:szCs w:val="21"/>
                <w:lang w:eastAsia="zh-TW"/>
              </w:rPr>
              <w:t>(1)作付面積等</w:t>
            </w:r>
          </w:p>
          <w:p w:rsidR="00764220" w:rsidRPr="006D4871" w:rsidRDefault="00764220" w:rsidP="006516EE">
            <w:pPr>
              <w:spacing w:line="280" w:lineRule="exact"/>
              <w:jc w:val="left"/>
              <w:rPr>
                <w:rFonts w:ascii="ＭＳ 明朝" w:hAnsi="ＭＳ 明朝"/>
                <w:szCs w:val="21"/>
                <w:lang w:eastAsia="zh-TW"/>
              </w:rPr>
            </w:pPr>
            <w:r w:rsidRPr="006D4871">
              <w:rPr>
                <w:rFonts w:ascii="ＭＳ 明朝" w:hAnsi="ＭＳ 明朝" w:hint="eastAsia"/>
                <w:szCs w:val="21"/>
                <w:lang w:eastAsia="zh-TW"/>
              </w:rPr>
              <w:t>①繁殖牛：40頭</w:t>
            </w:r>
          </w:p>
          <w:p w:rsidR="00764220" w:rsidRPr="006D4871" w:rsidRDefault="00764220" w:rsidP="006516EE">
            <w:pPr>
              <w:spacing w:line="280" w:lineRule="exact"/>
              <w:jc w:val="left"/>
              <w:rPr>
                <w:rFonts w:ascii="ＭＳ 明朝" w:hAnsi="ＭＳ 明朝"/>
                <w:szCs w:val="21"/>
              </w:rPr>
            </w:pPr>
            <w:r w:rsidRPr="006D4871">
              <w:rPr>
                <w:rFonts w:ascii="ＭＳ 明朝" w:hAnsi="ＭＳ 明朝" w:hint="eastAsia"/>
                <w:szCs w:val="21"/>
              </w:rPr>
              <w:t>（黒毛和種）</w:t>
            </w:r>
          </w:p>
          <w:p w:rsidR="00764220" w:rsidRPr="006D4871" w:rsidRDefault="00764220" w:rsidP="006516EE">
            <w:pPr>
              <w:spacing w:line="280" w:lineRule="exact"/>
              <w:jc w:val="left"/>
              <w:rPr>
                <w:rFonts w:ascii="ＭＳ 明朝" w:hAnsi="ＭＳ 明朝"/>
                <w:szCs w:val="21"/>
              </w:rPr>
            </w:pPr>
            <w:r w:rsidRPr="006D4871">
              <w:rPr>
                <w:rFonts w:ascii="ＭＳ 明朝" w:hAnsi="ＭＳ 明朝" w:hint="eastAsia"/>
                <w:szCs w:val="21"/>
              </w:rPr>
              <w:t>②ソルガム：3.0ha</w:t>
            </w:r>
          </w:p>
          <w:p w:rsidR="00764220" w:rsidRPr="006D4871" w:rsidRDefault="00764220" w:rsidP="006516EE">
            <w:pPr>
              <w:spacing w:line="280" w:lineRule="exact"/>
              <w:jc w:val="left"/>
              <w:rPr>
                <w:rFonts w:ascii="ＭＳ 明朝" w:hAnsi="ＭＳ 明朝"/>
                <w:szCs w:val="21"/>
              </w:rPr>
            </w:pPr>
            <w:r w:rsidRPr="006D4871">
              <w:rPr>
                <w:rFonts w:ascii="ＭＳ 明朝" w:hAnsi="ＭＳ 明朝" w:hint="eastAsia"/>
                <w:szCs w:val="21"/>
              </w:rPr>
              <w:t>③イタリアン：3.0ha</w:t>
            </w:r>
          </w:p>
          <w:p w:rsidR="00764220" w:rsidRPr="006D4871" w:rsidRDefault="00764220" w:rsidP="006516EE">
            <w:pPr>
              <w:spacing w:line="280" w:lineRule="exact"/>
              <w:jc w:val="left"/>
              <w:rPr>
                <w:rFonts w:ascii="ＭＳ 明朝" w:hAnsi="ＭＳ 明朝"/>
                <w:szCs w:val="21"/>
              </w:rPr>
            </w:pPr>
            <w:r w:rsidRPr="006D4871">
              <w:rPr>
                <w:rFonts w:ascii="ＭＳ 明朝" w:hAnsi="ＭＳ 明朝" w:hint="eastAsia"/>
                <w:szCs w:val="21"/>
              </w:rPr>
              <w:t>④飼料用稲：3.0ha</w:t>
            </w:r>
          </w:p>
          <w:p w:rsidR="00764220" w:rsidRPr="006D4871" w:rsidRDefault="00764220" w:rsidP="006516EE">
            <w:pPr>
              <w:spacing w:line="280" w:lineRule="exact"/>
              <w:jc w:val="left"/>
              <w:rPr>
                <w:rFonts w:ascii="ＭＳ 明朝" w:hAnsi="ＭＳ 明朝"/>
                <w:szCs w:val="21"/>
              </w:rPr>
            </w:pPr>
            <w:r w:rsidRPr="006D4871">
              <w:rPr>
                <w:rFonts w:ascii="ＭＳ 明朝" w:hAnsi="ＭＳ 明朝" w:hint="eastAsia"/>
                <w:szCs w:val="21"/>
              </w:rPr>
              <w:t>稲ワラ収集</w:t>
            </w:r>
          </w:p>
          <w:p w:rsidR="00764220" w:rsidRPr="006D4871" w:rsidRDefault="00764220" w:rsidP="006516EE">
            <w:pPr>
              <w:spacing w:line="280" w:lineRule="exact"/>
              <w:jc w:val="left"/>
              <w:rPr>
                <w:rFonts w:ascii="ＭＳ 明朝" w:hAnsi="ＭＳ 明朝"/>
                <w:szCs w:val="21"/>
              </w:rPr>
            </w:pPr>
          </w:p>
          <w:p w:rsidR="00764220" w:rsidRPr="006D4871" w:rsidRDefault="00764220" w:rsidP="006516EE">
            <w:pPr>
              <w:spacing w:line="280" w:lineRule="exact"/>
              <w:jc w:val="left"/>
              <w:rPr>
                <w:rFonts w:ascii="ＭＳ 明朝" w:hAnsi="ＭＳ 明朝"/>
                <w:szCs w:val="21"/>
              </w:rPr>
            </w:pPr>
            <w:r w:rsidRPr="006D4871">
              <w:rPr>
                <w:rFonts w:ascii="ＭＳ 明朝" w:hAnsi="ＭＳ 明朝" w:hint="eastAsia"/>
                <w:szCs w:val="21"/>
              </w:rPr>
              <w:t>(2)経営面積</w:t>
            </w:r>
          </w:p>
          <w:p w:rsidR="00764220" w:rsidRPr="006D4871" w:rsidRDefault="00764220" w:rsidP="006516EE">
            <w:pPr>
              <w:spacing w:line="280" w:lineRule="exact"/>
              <w:jc w:val="left"/>
              <w:rPr>
                <w:rFonts w:ascii="ＭＳ 明朝" w:hAnsi="ＭＳ 明朝"/>
                <w:szCs w:val="21"/>
              </w:rPr>
            </w:pPr>
            <w:r w:rsidRPr="006D4871">
              <w:rPr>
                <w:rFonts w:ascii="ＭＳ 明朝" w:hAnsi="ＭＳ 明朝" w:hint="eastAsia"/>
                <w:szCs w:val="21"/>
              </w:rPr>
              <w:t xml:space="preserve">　6.0ha</w:t>
            </w:r>
          </w:p>
          <w:p w:rsidR="00764220" w:rsidRPr="006D4871" w:rsidRDefault="00764220" w:rsidP="006516EE">
            <w:pPr>
              <w:spacing w:line="280" w:lineRule="exact"/>
              <w:jc w:val="left"/>
              <w:rPr>
                <w:rFonts w:ascii="ＭＳ 明朝" w:hAnsi="ＭＳ 明朝"/>
                <w:szCs w:val="21"/>
              </w:rPr>
            </w:pPr>
          </w:p>
        </w:tc>
        <w:tc>
          <w:tcPr>
            <w:tcW w:w="2806" w:type="dxa"/>
            <w:shd w:val="clear" w:color="auto" w:fill="auto"/>
          </w:tcPr>
          <w:p w:rsidR="00764220" w:rsidRPr="006D4871" w:rsidRDefault="00764220" w:rsidP="006516EE">
            <w:pPr>
              <w:spacing w:line="280" w:lineRule="exact"/>
              <w:jc w:val="left"/>
              <w:rPr>
                <w:rFonts w:ascii="ＭＳ 明朝" w:hAnsi="ＭＳ 明朝"/>
                <w:szCs w:val="21"/>
              </w:rPr>
            </w:pPr>
            <w:r w:rsidRPr="006D4871">
              <w:rPr>
                <w:rFonts w:ascii="ＭＳ 明朝" w:hAnsi="ＭＳ 明朝" w:hint="eastAsia"/>
                <w:szCs w:val="21"/>
              </w:rPr>
              <w:t>(1)建物･施設</w:t>
            </w:r>
          </w:p>
          <w:p w:rsidR="00764220" w:rsidRPr="006D4871" w:rsidRDefault="00764220" w:rsidP="006516EE">
            <w:pPr>
              <w:spacing w:line="280" w:lineRule="exact"/>
              <w:jc w:val="left"/>
              <w:rPr>
                <w:rFonts w:ascii="ＭＳ 明朝" w:hAnsi="ＭＳ 明朝"/>
                <w:szCs w:val="21"/>
              </w:rPr>
            </w:pPr>
            <w:r w:rsidRPr="006D4871">
              <w:rPr>
                <w:rFonts w:ascii="ＭＳ 明朝" w:hAnsi="ＭＳ 明朝" w:hint="eastAsia"/>
                <w:szCs w:val="21"/>
              </w:rPr>
              <w:t>・畜舎、サイロ</w:t>
            </w:r>
          </w:p>
          <w:p w:rsidR="00764220" w:rsidRPr="006D4871" w:rsidRDefault="00764220" w:rsidP="006516EE">
            <w:pPr>
              <w:spacing w:line="280" w:lineRule="exact"/>
              <w:jc w:val="left"/>
              <w:rPr>
                <w:rFonts w:ascii="ＭＳ 明朝" w:hAnsi="ＭＳ 明朝"/>
                <w:szCs w:val="21"/>
              </w:rPr>
            </w:pPr>
            <w:r w:rsidRPr="006D4871">
              <w:rPr>
                <w:rFonts w:ascii="ＭＳ 明朝" w:hAnsi="ＭＳ 明朝" w:hint="eastAsia"/>
                <w:szCs w:val="21"/>
              </w:rPr>
              <w:t>・堆肥舎</w:t>
            </w:r>
          </w:p>
          <w:p w:rsidR="00764220" w:rsidRPr="006D4871" w:rsidRDefault="00764220" w:rsidP="006516EE">
            <w:pPr>
              <w:spacing w:line="280" w:lineRule="exact"/>
              <w:jc w:val="left"/>
              <w:rPr>
                <w:rFonts w:ascii="ＭＳ 明朝" w:hAnsi="ＭＳ 明朝"/>
                <w:szCs w:val="21"/>
              </w:rPr>
            </w:pPr>
            <w:r w:rsidRPr="006D4871">
              <w:rPr>
                <w:rFonts w:ascii="ＭＳ 明朝" w:hAnsi="ＭＳ 明朝" w:hint="eastAsia"/>
                <w:szCs w:val="21"/>
              </w:rPr>
              <w:t>・作業舎</w:t>
            </w:r>
          </w:p>
          <w:p w:rsidR="00764220" w:rsidRPr="006D4871" w:rsidRDefault="00764220" w:rsidP="006516EE">
            <w:pPr>
              <w:spacing w:line="280" w:lineRule="exact"/>
              <w:jc w:val="left"/>
              <w:rPr>
                <w:rFonts w:ascii="ＭＳ 明朝" w:hAnsi="ＭＳ 明朝"/>
                <w:szCs w:val="21"/>
              </w:rPr>
            </w:pPr>
            <w:r w:rsidRPr="006D4871">
              <w:rPr>
                <w:rFonts w:ascii="ＭＳ 明朝" w:hAnsi="ＭＳ 明朝" w:hint="eastAsia"/>
                <w:szCs w:val="21"/>
              </w:rPr>
              <w:t>(2)農機具</w:t>
            </w:r>
          </w:p>
          <w:p w:rsidR="00764220" w:rsidRPr="006D4871" w:rsidRDefault="00764220" w:rsidP="006516EE">
            <w:pPr>
              <w:spacing w:line="280" w:lineRule="exact"/>
              <w:jc w:val="left"/>
              <w:rPr>
                <w:rFonts w:ascii="ＭＳ 明朝" w:hAnsi="ＭＳ 明朝"/>
                <w:szCs w:val="21"/>
              </w:rPr>
            </w:pPr>
            <w:r w:rsidRPr="006D4871">
              <w:rPr>
                <w:rFonts w:ascii="ＭＳ 明朝" w:hAnsi="ＭＳ 明朝" w:hint="eastAsia"/>
                <w:szCs w:val="21"/>
              </w:rPr>
              <w:t>・</w:t>
            </w:r>
            <w:r w:rsidR="00DC7319" w:rsidRPr="006D4871">
              <w:rPr>
                <w:rFonts w:ascii="ＭＳ 明朝" w:hAnsi="ＭＳ 明朝" w:hint="eastAsia"/>
                <w:szCs w:val="21"/>
              </w:rPr>
              <w:t>乗用</w:t>
            </w:r>
            <w:r w:rsidRPr="006D4871">
              <w:rPr>
                <w:rFonts w:ascii="ＭＳ 明朝" w:hAnsi="ＭＳ 明朝" w:hint="eastAsia"/>
                <w:szCs w:val="21"/>
              </w:rPr>
              <w:t>トラクター</w:t>
            </w:r>
            <w:r w:rsidR="00DC7319" w:rsidRPr="006D4871">
              <w:rPr>
                <w:rFonts w:ascii="ＭＳ 明朝" w:hAnsi="ＭＳ 明朝" w:hint="eastAsia"/>
                <w:szCs w:val="21"/>
              </w:rPr>
              <w:t xml:space="preserve">　　</w:t>
            </w:r>
            <w:r w:rsidRPr="006D4871">
              <w:rPr>
                <w:rFonts w:ascii="ＭＳ 明朝" w:hAnsi="ＭＳ 明朝" w:hint="eastAsia"/>
                <w:szCs w:val="21"/>
              </w:rPr>
              <w:t>１台</w:t>
            </w:r>
          </w:p>
          <w:p w:rsidR="00E25EE2" w:rsidRPr="006D4871" w:rsidRDefault="00E25EE2" w:rsidP="00E25EE2">
            <w:pPr>
              <w:spacing w:line="280" w:lineRule="exact"/>
              <w:jc w:val="left"/>
              <w:rPr>
                <w:rFonts w:ascii="ＭＳ 明朝" w:hAnsi="ＭＳ 明朝"/>
                <w:szCs w:val="21"/>
              </w:rPr>
            </w:pPr>
            <w:r w:rsidRPr="006D4871">
              <w:rPr>
                <w:rFonts w:ascii="ＭＳ 明朝" w:hAnsi="ＭＳ 明朝" w:hint="eastAsia"/>
                <w:szCs w:val="21"/>
              </w:rPr>
              <w:t>・普通トラック　　　１台</w:t>
            </w:r>
          </w:p>
          <w:p w:rsidR="00E25EE2" w:rsidRPr="006D4871" w:rsidRDefault="00E25EE2" w:rsidP="00E25EE2">
            <w:pPr>
              <w:spacing w:line="280" w:lineRule="exact"/>
              <w:jc w:val="left"/>
              <w:rPr>
                <w:rFonts w:ascii="ＭＳ 明朝" w:hAnsi="ＭＳ 明朝"/>
                <w:szCs w:val="21"/>
              </w:rPr>
            </w:pPr>
            <w:r w:rsidRPr="006D4871">
              <w:rPr>
                <w:rFonts w:ascii="ＭＳ 明朝" w:hAnsi="ＭＳ 明朝" w:hint="eastAsia"/>
                <w:szCs w:val="21"/>
              </w:rPr>
              <w:t>・軽トラック　　　　１台</w:t>
            </w:r>
          </w:p>
          <w:p w:rsidR="00DC7319" w:rsidRPr="006D4871" w:rsidRDefault="00764220" w:rsidP="006516EE">
            <w:pPr>
              <w:spacing w:line="280" w:lineRule="exact"/>
              <w:jc w:val="left"/>
              <w:rPr>
                <w:rFonts w:ascii="ＭＳ 明朝" w:hAnsi="ＭＳ 明朝"/>
                <w:szCs w:val="21"/>
              </w:rPr>
            </w:pPr>
            <w:r w:rsidRPr="006D4871">
              <w:rPr>
                <w:rFonts w:ascii="ＭＳ 明朝" w:hAnsi="ＭＳ 明朝" w:hint="eastAsia"/>
                <w:szCs w:val="21"/>
              </w:rPr>
              <w:t>・</w:t>
            </w:r>
            <w:r w:rsidR="00DC7319" w:rsidRPr="006D4871">
              <w:rPr>
                <w:rFonts w:ascii="ＭＳ 明朝" w:hAnsi="ＭＳ 明朝" w:hint="eastAsia"/>
                <w:szCs w:val="21"/>
              </w:rPr>
              <w:t>ロータリー　　　　１台</w:t>
            </w:r>
          </w:p>
          <w:p w:rsidR="00DC7319" w:rsidRPr="006D4871" w:rsidRDefault="00DC7319" w:rsidP="00DC7319">
            <w:pPr>
              <w:spacing w:line="280" w:lineRule="exact"/>
              <w:jc w:val="left"/>
              <w:rPr>
                <w:rFonts w:ascii="ＭＳ 明朝" w:hAnsi="ＭＳ 明朝"/>
                <w:szCs w:val="21"/>
              </w:rPr>
            </w:pPr>
            <w:r w:rsidRPr="006D4871">
              <w:rPr>
                <w:rFonts w:ascii="ＭＳ 明朝" w:hAnsi="ＭＳ 明朝" w:hint="eastAsia"/>
                <w:szCs w:val="21"/>
              </w:rPr>
              <w:t>・プラウ　　　　　　１台</w:t>
            </w:r>
          </w:p>
          <w:p w:rsidR="00DC7319" w:rsidRPr="006D4871" w:rsidRDefault="00DC7319" w:rsidP="00DC7319">
            <w:pPr>
              <w:spacing w:line="280" w:lineRule="exact"/>
              <w:jc w:val="left"/>
              <w:rPr>
                <w:rFonts w:ascii="ＭＳ 明朝" w:hAnsi="ＭＳ 明朝"/>
                <w:szCs w:val="21"/>
              </w:rPr>
            </w:pPr>
            <w:r w:rsidRPr="006D4871">
              <w:rPr>
                <w:rFonts w:ascii="ＭＳ 明朝" w:hAnsi="ＭＳ 明朝" w:hint="eastAsia"/>
                <w:szCs w:val="21"/>
              </w:rPr>
              <w:t>・カッター　　　　　１台</w:t>
            </w:r>
          </w:p>
          <w:p w:rsidR="00DC7319" w:rsidRPr="006D4871" w:rsidRDefault="00DC7319" w:rsidP="00DC7319">
            <w:pPr>
              <w:spacing w:line="280" w:lineRule="exact"/>
              <w:jc w:val="left"/>
              <w:rPr>
                <w:rFonts w:ascii="ＭＳ 明朝" w:hAnsi="ＭＳ 明朝"/>
                <w:szCs w:val="21"/>
              </w:rPr>
            </w:pPr>
            <w:r w:rsidRPr="006D4871">
              <w:rPr>
                <w:rFonts w:ascii="ＭＳ 明朝" w:hAnsi="ＭＳ 明朝" w:hint="eastAsia"/>
                <w:szCs w:val="21"/>
              </w:rPr>
              <w:t>・ディスクモア　　　１台</w:t>
            </w:r>
          </w:p>
          <w:p w:rsidR="00DC7319" w:rsidRPr="006D4871" w:rsidRDefault="00DC7319" w:rsidP="00DC7319">
            <w:pPr>
              <w:spacing w:line="280" w:lineRule="exact"/>
              <w:jc w:val="left"/>
              <w:rPr>
                <w:rFonts w:ascii="ＭＳ 明朝" w:hAnsi="ＭＳ 明朝"/>
                <w:szCs w:val="21"/>
              </w:rPr>
            </w:pPr>
            <w:r w:rsidRPr="006D4871">
              <w:rPr>
                <w:rFonts w:ascii="ＭＳ 明朝" w:hAnsi="ＭＳ 明朝" w:hint="eastAsia"/>
                <w:szCs w:val="21"/>
              </w:rPr>
              <w:t>・テッダーレーキ　　１台</w:t>
            </w:r>
          </w:p>
          <w:p w:rsidR="00DC7319" w:rsidRPr="006D4871" w:rsidRDefault="00DC7319" w:rsidP="00DC7319">
            <w:pPr>
              <w:spacing w:line="280" w:lineRule="exact"/>
              <w:jc w:val="left"/>
              <w:rPr>
                <w:rFonts w:ascii="ＭＳ 明朝" w:hAnsi="ＭＳ 明朝"/>
                <w:szCs w:val="21"/>
              </w:rPr>
            </w:pPr>
            <w:r w:rsidRPr="006D4871">
              <w:rPr>
                <w:rFonts w:ascii="ＭＳ 明朝" w:hAnsi="ＭＳ 明朝" w:hint="eastAsia"/>
                <w:szCs w:val="21"/>
              </w:rPr>
              <w:t>・ライムソア　　　　１台</w:t>
            </w:r>
          </w:p>
          <w:p w:rsidR="00DC7319" w:rsidRPr="006D4871" w:rsidRDefault="00DC7319" w:rsidP="00DC7319">
            <w:pPr>
              <w:spacing w:line="280" w:lineRule="exact"/>
              <w:jc w:val="left"/>
              <w:rPr>
                <w:rFonts w:ascii="ＭＳ 明朝" w:hAnsi="ＭＳ 明朝"/>
                <w:szCs w:val="21"/>
              </w:rPr>
            </w:pPr>
            <w:r w:rsidRPr="006D4871">
              <w:rPr>
                <w:rFonts w:ascii="ＭＳ 明朝" w:hAnsi="ＭＳ 明朝" w:hint="eastAsia"/>
                <w:szCs w:val="21"/>
              </w:rPr>
              <w:t>・ロールベーラ　　　１台</w:t>
            </w:r>
          </w:p>
          <w:p w:rsidR="00DC7319" w:rsidRPr="006D4871" w:rsidRDefault="00DC7319" w:rsidP="00DC7319">
            <w:pPr>
              <w:spacing w:line="280" w:lineRule="exact"/>
              <w:jc w:val="left"/>
              <w:rPr>
                <w:rFonts w:ascii="ＭＳ 明朝" w:hAnsi="ＭＳ 明朝"/>
                <w:szCs w:val="21"/>
              </w:rPr>
            </w:pPr>
            <w:r w:rsidRPr="006D4871">
              <w:rPr>
                <w:rFonts w:ascii="ＭＳ 明朝" w:hAnsi="ＭＳ 明朝" w:hint="eastAsia"/>
                <w:szCs w:val="21"/>
              </w:rPr>
              <w:t>・ベールグラブ　　　１台</w:t>
            </w:r>
          </w:p>
          <w:p w:rsidR="00DC7319" w:rsidRPr="006D4871" w:rsidRDefault="00DC7319" w:rsidP="00DC7319">
            <w:pPr>
              <w:spacing w:line="280" w:lineRule="exact"/>
              <w:jc w:val="left"/>
              <w:rPr>
                <w:rFonts w:ascii="ＭＳ 明朝" w:hAnsi="ＭＳ 明朝"/>
                <w:szCs w:val="21"/>
              </w:rPr>
            </w:pPr>
            <w:r w:rsidRPr="006D4871">
              <w:rPr>
                <w:rFonts w:ascii="ＭＳ 明朝" w:hAnsi="ＭＳ 明朝" w:hint="eastAsia"/>
                <w:szCs w:val="21"/>
              </w:rPr>
              <w:t>・フロントローダー　１台</w:t>
            </w:r>
          </w:p>
          <w:p w:rsidR="00DC7319" w:rsidRPr="006D4871" w:rsidRDefault="00DC7319" w:rsidP="00DC7319">
            <w:pPr>
              <w:spacing w:line="280" w:lineRule="exact"/>
              <w:jc w:val="left"/>
              <w:rPr>
                <w:rFonts w:ascii="ＭＳ 明朝" w:hAnsi="ＭＳ 明朝"/>
                <w:szCs w:val="21"/>
              </w:rPr>
            </w:pPr>
            <w:r w:rsidRPr="006D4871">
              <w:rPr>
                <w:rFonts w:ascii="ＭＳ 明朝" w:hAnsi="ＭＳ 明朝" w:hint="eastAsia"/>
                <w:szCs w:val="21"/>
              </w:rPr>
              <w:t>・ラッピングマシン　１台</w:t>
            </w:r>
          </w:p>
          <w:p w:rsidR="00DC7319" w:rsidRPr="006D4871" w:rsidRDefault="00DC7319" w:rsidP="00DC7319">
            <w:pPr>
              <w:spacing w:line="280" w:lineRule="exact"/>
              <w:jc w:val="left"/>
              <w:rPr>
                <w:rFonts w:ascii="ＭＳ 明朝" w:hAnsi="ＭＳ 明朝"/>
                <w:szCs w:val="21"/>
              </w:rPr>
            </w:pPr>
            <w:r w:rsidRPr="006D4871">
              <w:rPr>
                <w:rFonts w:ascii="ＭＳ 明朝" w:hAnsi="ＭＳ 明朝" w:hint="eastAsia"/>
                <w:szCs w:val="21"/>
              </w:rPr>
              <w:t>・マニュアスプレッダ１台</w:t>
            </w:r>
          </w:p>
          <w:p w:rsidR="00764220" w:rsidRPr="006D4871" w:rsidRDefault="00764220" w:rsidP="006516EE">
            <w:pPr>
              <w:spacing w:line="280" w:lineRule="exact"/>
              <w:jc w:val="left"/>
              <w:rPr>
                <w:rFonts w:ascii="ＭＳ 明朝" w:hAnsi="ＭＳ 明朝"/>
                <w:szCs w:val="21"/>
              </w:rPr>
            </w:pPr>
            <w:r w:rsidRPr="006D4871">
              <w:rPr>
                <w:rFonts w:ascii="ＭＳ 明朝" w:hAnsi="ＭＳ 明朝" w:hint="eastAsia"/>
                <w:szCs w:val="21"/>
              </w:rPr>
              <w:t>・</w:t>
            </w:r>
            <w:r w:rsidR="00DC7319" w:rsidRPr="006D4871">
              <w:rPr>
                <w:rFonts w:ascii="ＭＳ 明朝" w:hAnsi="ＭＳ 明朝" w:hint="eastAsia"/>
                <w:szCs w:val="21"/>
              </w:rPr>
              <w:t xml:space="preserve">動力噴霧機　　　</w:t>
            </w:r>
            <w:r w:rsidRPr="006D4871">
              <w:rPr>
                <w:rFonts w:ascii="ＭＳ 明朝" w:hAnsi="ＭＳ 明朝" w:hint="eastAsia"/>
                <w:szCs w:val="21"/>
              </w:rPr>
              <w:t xml:space="preserve">　１台</w:t>
            </w:r>
          </w:p>
          <w:p w:rsidR="00764220" w:rsidRPr="006D4871" w:rsidRDefault="00764220" w:rsidP="006516EE">
            <w:pPr>
              <w:spacing w:line="280" w:lineRule="exact"/>
              <w:jc w:val="left"/>
              <w:rPr>
                <w:rFonts w:ascii="ＭＳ 明朝" w:hAnsi="ＭＳ 明朝"/>
                <w:szCs w:val="21"/>
              </w:rPr>
            </w:pPr>
            <w:r w:rsidRPr="006D4871">
              <w:rPr>
                <w:rFonts w:ascii="ＭＳ 明朝" w:hAnsi="ＭＳ 明朝" w:hint="eastAsia"/>
                <w:szCs w:val="21"/>
              </w:rPr>
              <w:t>(3)その他</w:t>
            </w:r>
          </w:p>
          <w:p w:rsidR="000805D8" w:rsidRPr="006D4871" w:rsidRDefault="00764220" w:rsidP="006516EE">
            <w:pPr>
              <w:spacing w:line="280" w:lineRule="exact"/>
              <w:jc w:val="left"/>
              <w:rPr>
                <w:rFonts w:ascii="ＭＳ 明朝" w:hAnsi="ＭＳ 明朝"/>
                <w:szCs w:val="21"/>
              </w:rPr>
            </w:pPr>
            <w:r w:rsidRPr="006D4871">
              <w:rPr>
                <w:rFonts w:ascii="ＭＳ 明朝" w:hAnsi="ＭＳ 明朝"/>
                <w:szCs w:val="21"/>
              </w:rPr>
              <w:t>・「飼養衛生管理基準」を遵守し、家畜伝染病防疫体制の徹底を図る。</w:t>
            </w:r>
          </w:p>
          <w:p w:rsidR="000805D8" w:rsidRPr="006D4871" w:rsidRDefault="000805D8" w:rsidP="000805D8">
            <w:pPr>
              <w:spacing w:line="280" w:lineRule="exact"/>
              <w:jc w:val="left"/>
              <w:rPr>
                <w:rFonts w:ascii="ＭＳ 明朝" w:hAnsi="ＭＳ 明朝"/>
                <w:szCs w:val="21"/>
              </w:rPr>
            </w:pPr>
            <w:r w:rsidRPr="006D4871">
              <w:rPr>
                <w:rFonts w:ascii="ＭＳ 明朝" w:hAnsi="ＭＳ 明朝" w:hint="eastAsia"/>
                <w:szCs w:val="21"/>
              </w:rPr>
              <w:t>・「家畜排せつ物法」や「環境と調和のとれた農業生産活動規範」に基づき、家畜排せつ物の適正処理と有効活用を図るとともに、水質汚濁、悪臭及び害虫の発生防止・低減する取り組みを励行する。</w:t>
            </w:r>
          </w:p>
          <w:p w:rsidR="00764220" w:rsidRPr="006D4871" w:rsidRDefault="000805D8" w:rsidP="000805D8">
            <w:pPr>
              <w:spacing w:line="280" w:lineRule="exact"/>
              <w:jc w:val="left"/>
              <w:rPr>
                <w:rFonts w:ascii="ＭＳ 明朝" w:hAnsi="ＭＳ 明朝"/>
                <w:szCs w:val="21"/>
              </w:rPr>
            </w:pPr>
            <w:r w:rsidRPr="006D4871">
              <w:rPr>
                <w:rFonts w:ascii="ＭＳ 明朝" w:hAnsi="ＭＳ 明朝" w:hint="eastAsia"/>
                <w:szCs w:val="21"/>
              </w:rPr>
              <w:t>・</w:t>
            </w:r>
            <w:r w:rsidR="00764220" w:rsidRPr="006D4871">
              <w:rPr>
                <w:rFonts w:ascii="ＭＳ 明朝" w:hAnsi="ＭＳ 明朝"/>
                <w:szCs w:val="21"/>
              </w:rPr>
              <w:t>自給飼料確保や堆肥等の有効活用を図るため、耕種農家との連携を図る。</w:t>
            </w:r>
          </w:p>
          <w:p w:rsidR="000805D8" w:rsidRPr="006D4871" w:rsidRDefault="000805D8" w:rsidP="000805D8">
            <w:pPr>
              <w:spacing w:line="280" w:lineRule="exact"/>
              <w:jc w:val="left"/>
              <w:rPr>
                <w:rFonts w:ascii="ＭＳ 明朝" w:hAnsi="ＭＳ 明朝"/>
                <w:szCs w:val="21"/>
              </w:rPr>
            </w:pPr>
            <w:r w:rsidRPr="006D4871">
              <w:rPr>
                <w:rFonts w:ascii="ＭＳ 明朝" w:hAnsi="ＭＳ 明朝" w:hint="eastAsia"/>
                <w:szCs w:val="21"/>
              </w:rPr>
              <w:t>・健康な家畜の飼育、適正使用密度の確保及びアニマルウェルフェアにも配慮した家畜飼養に努める。</w:t>
            </w:r>
          </w:p>
          <w:p w:rsidR="00EB263C" w:rsidRPr="006D4871" w:rsidRDefault="00EB263C" w:rsidP="000805D8">
            <w:pPr>
              <w:spacing w:line="280" w:lineRule="exact"/>
              <w:jc w:val="left"/>
              <w:rPr>
                <w:rFonts w:ascii="ＭＳ 明朝" w:hAnsi="ＭＳ 明朝"/>
                <w:szCs w:val="21"/>
              </w:rPr>
            </w:pPr>
            <w:r w:rsidRPr="006D4871">
              <w:rPr>
                <w:rFonts w:ascii="ＭＳ 明朝" w:hAnsi="ＭＳ 明朝" w:hint="eastAsia"/>
                <w:szCs w:val="21"/>
                <w:u w:val="single"/>
              </w:rPr>
              <w:t>・家畜伝染病発生時に迅速</w:t>
            </w:r>
            <w:r w:rsidRPr="006D4871">
              <w:rPr>
                <w:rFonts w:ascii="ＭＳ 明朝" w:hAnsi="ＭＳ 明朝" w:hint="eastAsia"/>
                <w:szCs w:val="21"/>
                <w:u w:val="single"/>
              </w:rPr>
              <w:lastRenderedPageBreak/>
              <w:t>な防疫措置を実施するために、適切な埋却地を事前に確保しておく。</w:t>
            </w:r>
          </w:p>
        </w:tc>
        <w:tc>
          <w:tcPr>
            <w:tcW w:w="1843" w:type="dxa"/>
            <w:shd w:val="clear" w:color="auto" w:fill="auto"/>
          </w:tcPr>
          <w:p w:rsidR="00764220" w:rsidRPr="006D4871" w:rsidRDefault="00764220" w:rsidP="006516EE">
            <w:pPr>
              <w:spacing w:line="280" w:lineRule="exact"/>
              <w:jc w:val="left"/>
              <w:rPr>
                <w:rFonts w:ascii="ＭＳ 明朝" w:hAnsi="ＭＳ 明朝"/>
                <w:szCs w:val="21"/>
              </w:rPr>
            </w:pPr>
            <w:r w:rsidRPr="006D4871">
              <w:rPr>
                <w:rFonts w:ascii="ＭＳ 明朝" w:hAnsi="ＭＳ 明朝" w:hint="eastAsia"/>
                <w:szCs w:val="21"/>
              </w:rPr>
              <w:lastRenderedPageBreak/>
              <w:t>(1)記帳等</w:t>
            </w:r>
          </w:p>
          <w:p w:rsidR="00764220" w:rsidRPr="006D4871" w:rsidRDefault="00764220" w:rsidP="006516EE">
            <w:pPr>
              <w:spacing w:line="280" w:lineRule="exact"/>
              <w:ind w:leftChars="100" w:left="210"/>
              <w:jc w:val="left"/>
              <w:rPr>
                <w:rFonts w:ascii="ＭＳ 明朝" w:hAnsi="ＭＳ 明朝"/>
                <w:szCs w:val="21"/>
              </w:rPr>
            </w:pPr>
            <w:r w:rsidRPr="006D4871">
              <w:rPr>
                <w:rFonts w:ascii="ＭＳ 明朝" w:hAnsi="ＭＳ 明朝" w:hint="eastAsia"/>
                <w:szCs w:val="21"/>
              </w:rPr>
              <w:t>①複式簿記記帳の実施</w:t>
            </w:r>
          </w:p>
          <w:p w:rsidR="00764220" w:rsidRPr="006D4871" w:rsidRDefault="00764220" w:rsidP="006516EE">
            <w:pPr>
              <w:spacing w:line="280" w:lineRule="exact"/>
              <w:ind w:leftChars="100" w:left="210"/>
              <w:jc w:val="left"/>
              <w:rPr>
                <w:rFonts w:ascii="ＭＳ 明朝" w:hAnsi="ＭＳ 明朝"/>
                <w:szCs w:val="21"/>
              </w:rPr>
            </w:pPr>
            <w:r w:rsidRPr="006D4871">
              <w:rPr>
                <w:rFonts w:ascii="ＭＳ 明朝" w:hAnsi="ＭＳ 明朝" w:hint="eastAsia"/>
                <w:szCs w:val="21"/>
              </w:rPr>
              <w:t>②経営と家計の分離</w:t>
            </w:r>
          </w:p>
          <w:p w:rsidR="00764220" w:rsidRPr="006D4871" w:rsidRDefault="00764220" w:rsidP="006516EE">
            <w:pPr>
              <w:spacing w:line="280" w:lineRule="exact"/>
              <w:jc w:val="left"/>
              <w:rPr>
                <w:rFonts w:ascii="ＭＳ 明朝" w:hAnsi="ＭＳ 明朝"/>
                <w:szCs w:val="21"/>
              </w:rPr>
            </w:pPr>
            <w:r w:rsidRPr="006D4871">
              <w:rPr>
                <w:rFonts w:ascii="ＭＳ 明朝" w:hAnsi="ＭＳ 明朝" w:hint="eastAsia"/>
                <w:szCs w:val="21"/>
              </w:rPr>
              <w:t>(2)申告の分析等</w:t>
            </w:r>
          </w:p>
          <w:p w:rsidR="00764220" w:rsidRPr="006D4871" w:rsidRDefault="00764220" w:rsidP="006516EE">
            <w:pPr>
              <w:spacing w:line="280" w:lineRule="exact"/>
              <w:ind w:leftChars="100" w:left="210"/>
              <w:jc w:val="left"/>
              <w:rPr>
                <w:rFonts w:ascii="ＭＳ 明朝" w:hAnsi="ＭＳ 明朝"/>
                <w:szCs w:val="21"/>
              </w:rPr>
            </w:pPr>
            <w:r w:rsidRPr="006D4871">
              <w:rPr>
                <w:rFonts w:ascii="ＭＳ 明朝" w:hAnsi="ＭＳ 明朝" w:hint="eastAsia"/>
                <w:szCs w:val="21"/>
              </w:rPr>
              <w:t>①青色申告の実施</w:t>
            </w:r>
          </w:p>
          <w:p w:rsidR="00764220" w:rsidRPr="006D4871" w:rsidRDefault="00764220" w:rsidP="006516EE">
            <w:pPr>
              <w:spacing w:line="280" w:lineRule="exact"/>
              <w:jc w:val="left"/>
              <w:rPr>
                <w:rFonts w:ascii="ＭＳ 明朝" w:hAnsi="ＭＳ 明朝"/>
                <w:szCs w:val="21"/>
              </w:rPr>
            </w:pPr>
          </w:p>
        </w:tc>
        <w:tc>
          <w:tcPr>
            <w:tcW w:w="1842" w:type="dxa"/>
            <w:shd w:val="clear" w:color="auto" w:fill="auto"/>
          </w:tcPr>
          <w:p w:rsidR="00764220" w:rsidRPr="006D4871" w:rsidRDefault="00764220" w:rsidP="006516EE">
            <w:pPr>
              <w:spacing w:line="280" w:lineRule="exact"/>
              <w:jc w:val="left"/>
              <w:rPr>
                <w:rFonts w:ascii="ＭＳ 明朝" w:hAnsi="ＭＳ 明朝"/>
                <w:szCs w:val="21"/>
              </w:rPr>
            </w:pPr>
            <w:r w:rsidRPr="006D4871">
              <w:rPr>
                <w:rFonts w:ascii="ＭＳ 明朝" w:hAnsi="ＭＳ 明朝" w:hint="eastAsia"/>
                <w:szCs w:val="21"/>
              </w:rPr>
              <w:t>(1)家族従事者２人</w:t>
            </w:r>
          </w:p>
          <w:p w:rsidR="00764220" w:rsidRPr="006D4871" w:rsidRDefault="00764220" w:rsidP="006516EE">
            <w:pPr>
              <w:spacing w:line="280" w:lineRule="exact"/>
              <w:jc w:val="left"/>
              <w:rPr>
                <w:rFonts w:ascii="ＭＳ 明朝" w:hAnsi="ＭＳ 明朝"/>
                <w:szCs w:val="21"/>
              </w:rPr>
            </w:pPr>
            <w:r w:rsidRPr="006D4871">
              <w:rPr>
                <w:rFonts w:ascii="ＭＳ 明朝" w:hAnsi="ＭＳ 明朝" w:hint="eastAsia"/>
                <w:szCs w:val="21"/>
              </w:rPr>
              <w:t>(2)休日制の導入</w:t>
            </w:r>
          </w:p>
          <w:p w:rsidR="00253116" w:rsidRPr="006D4871" w:rsidRDefault="00253116" w:rsidP="00253116">
            <w:pPr>
              <w:spacing w:line="280" w:lineRule="exact"/>
              <w:jc w:val="left"/>
              <w:rPr>
                <w:rFonts w:ascii="ＭＳ 明朝" w:hAnsi="ＭＳ 明朝"/>
                <w:szCs w:val="21"/>
              </w:rPr>
            </w:pPr>
            <w:r w:rsidRPr="006D4871">
              <w:rPr>
                <w:rFonts w:ascii="ＭＳ 明朝" w:hAnsi="ＭＳ 明朝" w:hint="eastAsia"/>
                <w:szCs w:val="21"/>
              </w:rPr>
              <w:t>(3)労働と作業管</w:t>
            </w:r>
          </w:p>
          <w:p w:rsidR="00253116" w:rsidRPr="006D4871" w:rsidRDefault="00253116" w:rsidP="00253116">
            <w:pPr>
              <w:spacing w:line="280" w:lineRule="exact"/>
              <w:jc w:val="left"/>
              <w:rPr>
                <w:rFonts w:ascii="ＭＳ 明朝" w:hAnsi="ＭＳ 明朝"/>
                <w:szCs w:val="21"/>
              </w:rPr>
            </w:pPr>
            <w:r w:rsidRPr="006D4871">
              <w:rPr>
                <w:rFonts w:ascii="ＭＳ 明朝" w:hAnsi="ＭＳ 明朝" w:hint="eastAsia"/>
                <w:szCs w:val="21"/>
              </w:rPr>
              <w:t xml:space="preserve">　理</w:t>
            </w:r>
          </w:p>
          <w:p w:rsidR="000805D8" w:rsidRPr="006D4871" w:rsidRDefault="00253116" w:rsidP="00253116">
            <w:pPr>
              <w:spacing w:line="280" w:lineRule="exact"/>
              <w:jc w:val="left"/>
              <w:rPr>
                <w:rFonts w:ascii="ＭＳ 明朝" w:hAnsi="ＭＳ 明朝"/>
                <w:szCs w:val="21"/>
              </w:rPr>
            </w:pPr>
            <w:r w:rsidRPr="006D4871">
              <w:rPr>
                <w:rFonts w:ascii="ＭＳ 明朝" w:hAnsi="ＭＳ 明朝" w:hint="eastAsia"/>
                <w:szCs w:val="21"/>
              </w:rPr>
              <w:t>①</w:t>
            </w:r>
            <w:r w:rsidR="000805D8" w:rsidRPr="006D4871">
              <w:rPr>
                <w:rFonts w:ascii="ＭＳ 明朝" w:hAnsi="ＭＳ 明朝" w:hint="eastAsia"/>
                <w:szCs w:val="21"/>
              </w:rPr>
              <w:t>自家労力の２人を中心として、労働力が不足する場合は、親族の手伝い等の無料労働力を確保するか、労働時間の延長で対応する。</w:t>
            </w:r>
          </w:p>
          <w:p w:rsidR="000805D8" w:rsidRPr="006D4871" w:rsidRDefault="000805D8" w:rsidP="006516EE">
            <w:pPr>
              <w:spacing w:line="280" w:lineRule="exact"/>
              <w:jc w:val="left"/>
              <w:rPr>
                <w:rFonts w:ascii="ＭＳ 明朝" w:hAnsi="ＭＳ 明朝"/>
                <w:szCs w:val="21"/>
              </w:rPr>
            </w:pPr>
          </w:p>
        </w:tc>
      </w:tr>
    </w:tbl>
    <w:p w:rsidR="002F36F6" w:rsidRPr="00BD1FA3" w:rsidRDefault="002F36F6" w:rsidP="005C2EDD">
      <w:pPr>
        <w:spacing w:line="280" w:lineRule="exact"/>
        <w:jc w:val="left"/>
        <w:rPr>
          <w:rFonts w:ascii="ＭＳ 明朝" w:hAnsi="ＭＳ 明朝"/>
          <w:szCs w:val="21"/>
        </w:rPr>
      </w:pPr>
    </w:p>
    <w:p w:rsidR="00360240" w:rsidRPr="006D4871" w:rsidRDefault="00360240" w:rsidP="00360240">
      <w:pPr>
        <w:spacing w:line="280" w:lineRule="exact"/>
        <w:ind w:left="422" w:hangingChars="200" w:hanging="422"/>
        <w:jc w:val="left"/>
        <w:rPr>
          <w:rFonts w:ascii="ＭＳ 明朝" w:hAnsi="ＭＳ 明朝"/>
          <w:szCs w:val="21"/>
        </w:rPr>
      </w:pPr>
      <w:r w:rsidRPr="006D4871">
        <w:rPr>
          <w:rFonts w:ascii="ＭＳ 明朝" w:hAnsi="ＭＳ 明朝" w:hint="eastAsia"/>
          <w:b/>
          <w:bCs/>
          <w:szCs w:val="21"/>
        </w:rPr>
        <w:t>第３</w:t>
      </w:r>
      <w:r w:rsidRPr="006D4871">
        <w:rPr>
          <w:rFonts w:ascii="ＭＳ 明朝" w:hAnsi="ＭＳ 明朝"/>
          <w:b/>
          <w:bCs/>
          <w:szCs w:val="21"/>
        </w:rPr>
        <w:t xml:space="preserve">  </w:t>
      </w:r>
      <w:r w:rsidRPr="006D4871">
        <w:rPr>
          <w:rFonts w:ascii="ＭＳ 明朝" w:hAnsi="ＭＳ 明朝" w:hint="eastAsia"/>
          <w:b/>
          <w:bCs/>
          <w:szCs w:val="21"/>
        </w:rPr>
        <w:t>効率的かつ安定的な農業経営を営む者（認定農業者等）に対する農用地の利用の集積に関する目標その他農用地の利用関係の改善に関する事項</w:t>
      </w:r>
      <w:r w:rsidRPr="006D4871">
        <w:rPr>
          <w:rFonts w:ascii="ＭＳ 明朝" w:hAnsi="ＭＳ 明朝" w:hint="eastAsia"/>
          <w:szCs w:val="21"/>
        </w:rPr>
        <w:t xml:space="preserve">                    </w:t>
      </w:r>
    </w:p>
    <w:p w:rsidR="0040631C" w:rsidRPr="006D4871" w:rsidRDefault="00EF5CF2" w:rsidP="0040631C">
      <w:pPr>
        <w:spacing w:line="280" w:lineRule="exact"/>
        <w:ind w:firstLineChars="100" w:firstLine="210"/>
        <w:jc w:val="left"/>
        <w:rPr>
          <w:rFonts w:ascii="ＭＳ 明朝" w:hAnsi="ＭＳ 明朝"/>
          <w:szCs w:val="21"/>
        </w:rPr>
      </w:pPr>
      <w:r w:rsidRPr="006D4871">
        <w:rPr>
          <w:rFonts w:ascii="ＭＳ 明朝" w:hAnsi="ＭＳ 明朝" w:hint="eastAsia"/>
          <w:szCs w:val="21"/>
        </w:rPr>
        <w:t>１．</w:t>
      </w:r>
      <w:r w:rsidR="00360240" w:rsidRPr="006D4871">
        <w:rPr>
          <w:rFonts w:ascii="ＭＳ 明朝" w:hAnsi="ＭＳ 明朝" w:hint="eastAsia"/>
          <w:szCs w:val="21"/>
        </w:rPr>
        <w:t>効率的かつ安定的な農業経営を営む者(認定農業者等)</w:t>
      </w:r>
      <w:r w:rsidR="0040631C" w:rsidRPr="006D4871">
        <w:rPr>
          <w:rFonts w:ascii="ＭＳ 明朝" w:hAnsi="ＭＳ 明朝" w:hint="eastAsia"/>
          <w:szCs w:val="21"/>
        </w:rPr>
        <w:t>に対する農用地の利用の集積に関する目標</w:t>
      </w:r>
      <w:r w:rsidR="0019705D" w:rsidRPr="006D4871">
        <w:rPr>
          <w:rFonts w:ascii="ＭＳ 明朝" w:hAnsi="ＭＳ 明朝" w:hint="eastAsia"/>
          <w:szCs w:val="21"/>
        </w:rPr>
        <w:t>は次のとおりとする。</w:t>
      </w:r>
    </w:p>
    <w:p w:rsidR="00360240" w:rsidRPr="006D4871" w:rsidRDefault="00360240" w:rsidP="00715446">
      <w:pPr>
        <w:spacing w:line="280" w:lineRule="exact"/>
        <w:ind w:firstLineChars="100" w:firstLine="210"/>
        <w:jc w:val="left"/>
        <w:rPr>
          <w:rFonts w:ascii="ＭＳ 明朝" w:hAnsi="ＭＳ 明朝"/>
          <w:szCs w:val="21"/>
        </w:rPr>
      </w:pPr>
      <w:r w:rsidRPr="006D4871">
        <w:rPr>
          <w:rFonts w:ascii="ＭＳ 明朝" w:hAnsi="ＭＳ 明朝" w:hint="eastAsia"/>
          <w:szCs w:val="21"/>
        </w:rPr>
        <w:t>上記第２に掲げる、これら認定農業者等農業経営を営む者に対する農用地の利用の集積に関する目標を将来の地域における農用地の利用に占めるシェアの目標として示すと、おおむね次に掲げる程度である。</w:t>
      </w:r>
    </w:p>
    <w:p w:rsidR="00EF5CF2" w:rsidRPr="006D4871" w:rsidRDefault="00EF5CF2" w:rsidP="00EF5CF2">
      <w:pPr>
        <w:spacing w:line="280" w:lineRule="exact"/>
        <w:ind w:leftChars="200" w:left="420"/>
        <w:jc w:val="left"/>
        <w:rPr>
          <w:rFonts w:ascii="ＭＳ 明朝" w:hAnsi="ＭＳ 明朝"/>
          <w:szCs w:val="21"/>
        </w:rPr>
      </w:pPr>
    </w:p>
    <w:p w:rsidR="00360240" w:rsidRPr="006D4871" w:rsidRDefault="00360240" w:rsidP="00360240">
      <w:pPr>
        <w:spacing w:line="280" w:lineRule="exact"/>
        <w:jc w:val="left"/>
        <w:rPr>
          <w:rFonts w:ascii="ＭＳ 明朝" w:hAnsi="ＭＳ 明朝"/>
          <w:szCs w:val="21"/>
        </w:rPr>
      </w:pPr>
      <w:r w:rsidRPr="006D4871">
        <w:rPr>
          <w:rFonts w:ascii="ＭＳ 明朝" w:hAnsi="ＭＳ 明朝" w:hint="eastAsia"/>
          <w:szCs w:val="21"/>
        </w:rPr>
        <w:t xml:space="preserve">    </w:t>
      </w:r>
      <w:r w:rsidR="000F4767" w:rsidRPr="006D4871">
        <w:rPr>
          <w:rFonts w:ascii="ＭＳ 明朝" w:hAnsi="ＭＳ 明朝" w:hint="eastAsia"/>
          <w:szCs w:val="21"/>
        </w:rPr>
        <w:t xml:space="preserve">　</w:t>
      </w:r>
      <w:r w:rsidRPr="006D4871">
        <w:rPr>
          <w:rFonts w:ascii="ＭＳ 明朝" w:hAnsi="ＭＳ 明朝" w:hint="eastAsia"/>
          <w:szCs w:val="21"/>
        </w:rPr>
        <w:t>○</w:t>
      </w:r>
      <w:r w:rsidR="000F4767" w:rsidRPr="006D4871">
        <w:rPr>
          <w:rFonts w:ascii="ＭＳ 明朝" w:hAnsi="ＭＳ 明朝" w:hint="eastAsia"/>
          <w:szCs w:val="21"/>
        </w:rPr>
        <w:t>認定農業者等</w:t>
      </w:r>
      <w:r w:rsidR="00187595" w:rsidRPr="006D4871">
        <w:rPr>
          <w:rFonts w:ascii="ＭＳ 明朝" w:hAnsi="ＭＳ 明朝" w:hint="eastAsia"/>
          <w:szCs w:val="21"/>
        </w:rPr>
        <w:t>への農地の利用集積目標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05"/>
        <w:gridCol w:w="6147"/>
        <w:gridCol w:w="2887"/>
      </w:tblGrid>
      <w:tr w:rsidR="00C127A6" w:rsidRPr="006D4871" w:rsidTr="00EF5CF2">
        <w:trPr>
          <w:trHeight w:val="553"/>
        </w:trPr>
        <w:tc>
          <w:tcPr>
            <w:tcW w:w="605" w:type="dxa"/>
            <w:vMerge w:val="restart"/>
            <w:tcBorders>
              <w:top w:val="nil"/>
              <w:left w:val="nil"/>
              <w:bottom w:val="nil"/>
              <w:right w:val="single" w:sz="4" w:space="0" w:color="000000"/>
            </w:tcBorders>
          </w:tcPr>
          <w:p w:rsidR="00360240" w:rsidRPr="006D4871" w:rsidRDefault="00360240" w:rsidP="00360240">
            <w:pPr>
              <w:spacing w:line="280" w:lineRule="exact"/>
              <w:jc w:val="left"/>
              <w:rPr>
                <w:rFonts w:ascii="ＭＳ 明朝" w:hAnsi="ＭＳ 明朝"/>
                <w:szCs w:val="21"/>
              </w:rPr>
            </w:pPr>
          </w:p>
          <w:p w:rsidR="00360240" w:rsidRPr="006D4871" w:rsidRDefault="00360240" w:rsidP="00360240">
            <w:pPr>
              <w:spacing w:line="280" w:lineRule="exact"/>
              <w:jc w:val="left"/>
              <w:rPr>
                <w:rFonts w:ascii="ＭＳ 明朝" w:hAnsi="ＭＳ 明朝"/>
                <w:szCs w:val="21"/>
              </w:rPr>
            </w:pPr>
            <w:r w:rsidRPr="006D4871">
              <w:rPr>
                <w:rFonts w:ascii="ＭＳ 明朝" w:hAnsi="ＭＳ 明朝" w:hint="eastAsia"/>
                <w:szCs w:val="21"/>
              </w:rPr>
              <w:t xml:space="preserve"> </w:t>
            </w:r>
          </w:p>
          <w:p w:rsidR="00360240" w:rsidRPr="006D4871" w:rsidRDefault="00360240" w:rsidP="00360240">
            <w:pPr>
              <w:spacing w:line="280" w:lineRule="exact"/>
              <w:jc w:val="left"/>
              <w:rPr>
                <w:rFonts w:ascii="ＭＳ 明朝" w:hAnsi="ＭＳ 明朝"/>
                <w:szCs w:val="21"/>
              </w:rPr>
            </w:pPr>
            <w:r w:rsidRPr="006D4871">
              <w:rPr>
                <w:rFonts w:ascii="ＭＳ 明朝" w:hAnsi="ＭＳ 明朝" w:hint="eastAsia"/>
                <w:szCs w:val="21"/>
              </w:rPr>
              <w:t xml:space="preserve"> </w:t>
            </w:r>
          </w:p>
        </w:tc>
        <w:tc>
          <w:tcPr>
            <w:tcW w:w="6147" w:type="dxa"/>
            <w:tcBorders>
              <w:top w:val="single" w:sz="4" w:space="0" w:color="000000"/>
              <w:left w:val="single" w:sz="4" w:space="0" w:color="000000"/>
              <w:bottom w:val="nil"/>
              <w:right w:val="single" w:sz="4" w:space="0" w:color="000000"/>
            </w:tcBorders>
            <w:vAlign w:val="center"/>
          </w:tcPr>
          <w:p w:rsidR="00360240" w:rsidRPr="006D4871" w:rsidRDefault="00360240" w:rsidP="006D4871">
            <w:pPr>
              <w:spacing w:line="280" w:lineRule="exact"/>
              <w:jc w:val="center"/>
              <w:rPr>
                <w:rFonts w:ascii="ＭＳ 明朝" w:hAnsi="ＭＳ 明朝"/>
                <w:szCs w:val="21"/>
              </w:rPr>
            </w:pPr>
            <w:r w:rsidRPr="006D4871">
              <w:rPr>
                <w:rFonts w:ascii="ＭＳ 明朝" w:hAnsi="ＭＳ 明朝" w:hint="eastAsia"/>
                <w:szCs w:val="21"/>
              </w:rPr>
              <w:t>目標</w:t>
            </w:r>
          </w:p>
        </w:tc>
        <w:tc>
          <w:tcPr>
            <w:tcW w:w="2887" w:type="dxa"/>
            <w:tcBorders>
              <w:top w:val="single" w:sz="4" w:space="0" w:color="000000"/>
              <w:left w:val="single" w:sz="4" w:space="0" w:color="000000"/>
              <w:bottom w:val="nil"/>
              <w:right w:val="single" w:sz="4" w:space="0" w:color="000000"/>
            </w:tcBorders>
            <w:vAlign w:val="center"/>
          </w:tcPr>
          <w:p w:rsidR="00360240" w:rsidRPr="006D4871" w:rsidRDefault="00360240" w:rsidP="00EF5CF2">
            <w:pPr>
              <w:spacing w:line="280" w:lineRule="exact"/>
              <w:jc w:val="center"/>
              <w:rPr>
                <w:rFonts w:ascii="ＭＳ 明朝" w:hAnsi="ＭＳ 明朝"/>
                <w:szCs w:val="21"/>
              </w:rPr>
            </w:pPr>
            <w:r w:rsidRPr="006D4871">
              <w:rPr>
                <w:rFonts w:ascii="ＭＳ 明朝" w:hAnsi="ＭＳ 明朝" w:hint="eastAsia"/>
                <w:szCs w:val="21"/>
              </w:rPr>
              <w:t>備　　考</w:t>
            </w:r>
          </w:p>
        </w:tc>
      </w:tr>
      <w:tr w:rsidR="00C127A6" w:rsidRPr="006D4871" w:rsidTr="00EF5CF2">
        <w:trPr>
          <w:trHeight w:val="1526"/>
        </w:trPr>
        <w:tc>
          <w:tcPr>
            <w:tcW w:w="605" w:type="dxa"/>
            <w:vMerge/>
            <w:tcBorders>
              <w:top w:val="nil"/>
              <w:left w:val="nil"/>
              <w:bottom w:val="nil"/>
              <w:right w:val="single" w:sz="4" w:space="0" w:color="000000"/>
            </w:tcBorders>
            <w:vAlign w:val="center"/>
            <w:hideMark/>
          </w:tcPr>
          <w:p w:rsidR="00360240" w:rsidRPr="006D4871" w:rsidRDefault="00360240" w:rsidP="00360240">
            <w:pPr>
              <w:spacing w:line="280" w:lineRule="exact"/>
              <w:jc w:val="left"/>
              <w:rPr>
                <w:rFonts w:ascii="ＭＳ 明朝" w:hAnsi="ＭＳ 明朝"/>
                <w:szCs w:val="21"/>
              </w:rPr>
            </w:pPr>
          </w:p>
        </w:tc>
        <w:tc>
          <w:tcPr>
            <w:tcW w:w="6147" w:type="dxa"/>
            <w:tcBorders>
              <w:top w:val="single" w:sz="4" w:space="0" w:color="000000"/>
              <w:left w:val="single" w:sz="4" w:space="0" w:color="000000"/>
              <w:bottom w:val="single" w:sz="4" w:space="0" w:color="000000"/>
              <w:right w:val="single" w:sz="4" w:space="0" w:color="000000"/>
            </w:tcBorders>
            <w:vAlign w:val="center"/>
          </w:tcPr>
          <w:p w:rsidR="00360240" w:rsidRPr="006D4871" w:rsidRDefault="00DE7957" w:rsidP="00EF5CF2">
            <w:pPr>
              <w:spacing w:line="280" w:lineRule="exact"/>
              <w:jc w:val="center"/>
              <w:rPr>
                <w:rFonts w:ascii="ＭＳ 明朝" w:hAnsi="ＭＳ 明朝"/>
                <w:szCs w:val="21"/>
              </w:rPr>
            </w:pPr>
            <w:r w:rsidRPr="006D4871">
              <w:rPr>
                <w:rFonts w:ascii="ＭＳ 明朝" w:hAnsi="ＭＳ 明朝" w:hint="eastAsia"/>
                <w:szCs w:val="21"/>
              </w:rPr>
              <w:t>８０</w:t>
            </w:r>
            <w:r w:rsidR="00360240" w:rsidRPr="006D4871">
              <w:rPr>
                <w:rFonts w:ascii="ＭＳ 明朝" w:hAnsi="ＭＳ 明朝" w:hint="eastAsia"/>
                <w:szCs w:val="21"/>
              </w:rPr>
              <w:t>％</w:t>
            </w:r>
          </w:p>
          <w:p w:rsidR="00360240" w:rsidRPr="006D4871" w:rsidRDefault="00360240" w:rsidP="00DE7957">
            <w:pPr>
              <w:spacing w:line="280" w:lineRule="exact"/>
              <w:jc w:val="left"/>
              <w:rPr>
                <w:rFonts w:ascii="ＭＳ 明朝" w:hAnsi="ＭＳ 明朝"/>
                <w:b/>
                <w:bCs/>
                <w:szCs w:val="21"/>
              </w:rPr>
            </w:pPr>
            <w:r w:rsidRPr="006D4871">
              <w:rPr>
                <w:rFonts w:ascii="ＭＳ 明朝" w:hAnsi="ＭＳ 明朝" w:hint="eastAsia"/>
                <w:szCs w:val="21"/>
              </w:rPr>
              <w:t>なお、面的集積の目標については、</w:t>
            </w:r>
            <w:r w:rsidR="00DE7957" w:rsidRPr="006D4871">
              <w:rPr>
                <w:rFonts w:ascii="ＭＳ 明朝" w:hAnsi="ＭＳ 明朝" w:hint="eastAsia"/>
                <w:szCs w:val="21"/>
              </w:rPr>
              <w:t>農地中間管理事業等</w:t>
            </w:r>
            <w:r w:rsidRPr="006D4871">
              <w:rPr>
                <w:rFonts w:ascii="ＭＳ 明朝" w:hAnsi="ＭＳ 明朝" w:hint="eastAsia"/>
                <w:szCs w:val="21"/>
              </w:rPr>
              <w:t>を活用して、認定農業者等への面的集積の割合が高まるよう努める。</w:t>
            </w:r>
          </w:p>
          <w:p w:rsidR="00BD1FA3" w:rsidRPr="006D4871" w:rsidRDefault="00BD1FA3" w:rsidP="00DE7957">
            <w:pPr>
              <w:spacing w:line="280" w:lineRule="exact"/>
              <w:jc w:val="left"/>
              <w:rPr>
                <w:rFonts w:ascii="ＭＳ 明朝" w:hAnsi="ＭＳ 明朝"/>
                <w:szCs w:val="21"/>
              </w:rPr>
            </w:pPr>
          </w:p>
        </w:tc>
        <w:tc>
          <w:tcPr>
            <w:tcW w:w="2887" w:type="dxa"/>
            <w:tcBorders>
              <w:top w:val="single" w:sz="4" w:space="0" w:color="000000"/>
              <w:left w:val="single" w:sz="4" w:space="0" w:color="000000"/>
              <w:bottom w:val="single" w:sz="4" w:space="0" w:color="000000"/>
              <w:right w:val="single" w:sz="4" w:space="0" w:color="000000"/>
            </w:tcBorders>
            <w:vAlign w:val="center"/>
          </w:tcPr>
          <w:p w:rsidR="00884EF3" w:rsidRPr="006D4871" w:rsidRDefault="00884EF3" w:rsidP="00884EF3">
            <w:pPr>
              <w:widowControl/>
              <w:jc w:val="left"/>
              <w:rPr>
                <w:rFonts w:ascii="ＭＳ 明朝"/>
                <w:szCs w:val="21"/>
              </w:rPr>
            </w:pPr>
            <w:r w:rsidRPr="006D4871">
              <w:rPr>
                <w:rFonts w:ascii="ＭＳ 明朝" w:hint="eastAsia"/>
                <w:szCs w:val="21"/>
              </w:rPr>
              <w:t>基幹作業に係る農作業受委託面積を含む。</w:t>
            </w:r>
          </w:p>
          <w:p w:rsidR="00360240" w:rsidRPr="006D4871" w:rsidRDefault="00360240" w:rsidP="00360240">
            <w:pPr>
              <w:spacing w:line="280" w:lineRule="exact"/>
              <w:jc w:val="left"/>
              <w:rPr>
                <w:rFonts w:ascii="ＭＳ 明朝" w:hAnsi="ＭＳ 明朝"/>
                <w:szCs w:val="21"/>
              </w:rPr>
            </w:pPr>
          </w:p>
        </w:tc>
      </w:tr>
    </w:tbl>
    <w:p w:rsidR="00360240" w:rsidRPr="006D4871" w:rsidRDefault="00360240" w:rsidP="006D4871">
      <w:pPr>
        <w:spacing w:line="280" w:lineRule="exact"/>
        <w:ind w:leftChars="-164" w:left="286" w:hangingChars="300" w:hanging="630"/>
        <w:jc w:val="left"/>
        <w:rPr>
          <w:rFonts w:ascii="ＭＳ 明朝" w:hAnsi="ＭＳ 明朝"/>
          <w:szCs w:val="21"/>
        </w:rPr>
      </w:pPr>
      <w:r w:rsidRPr="006D4871">
        <w:rPr>
          <w:rFonts w:ascii="ＭＳ 明朝" w:hAnsi="ＭＳ 明朝" w:hint="eastAsia"/>
          <w:szCs w:val="21"/>
        </w:rPr>
        <w:t>（注）</w:t>
      </w:r>
      <w:r w:rsidR="006D4871">
        <w:rPr>
          <w:rFonts w:ascii="ＭＳ 明朝" w:hAnsi="ＭＳ 明朝" w:hint="eastAsia"/>
          <w:szCs w:val="21"/>
        </w:rPr>
        <w:t xml:space="preserve">１　</w:t>
      </w:r>
      <w:r w:rsidR="008A7D18" w:rsidRPr="006D4871">
        <w:rPr>
          <w:rFonts w:ascii="ＭＳ 明朝" w:hAnsi="ＭＳ 明朝" w:hint="eastAsia"/>
          <w:szCs w:val="21"/>
        </w:rPr>
        <w:t>「目標」には、農業法人を含む認定農業者に加え、認定新規就農者、基本構想水準到達者、集落営農経営の地域における農用地利用面積のシェアを含む。</w:t>
      </w:r>
      <w:r w:rsidRPr="006D4871">
        <w:rPr>
          <w:rFonts w:ascii="ＭＳ 明朝" w:hAnsi="ＭＳ 明朝" w:hint="eastAsia"/>
          <w:szCs w:val="21"/>
        </w:rPr>
        <w:t xml:space="preserve">                        </w:t>
      </w:r>
    </w:p>
    <w:p w:rsidR="005C2EDD" w:rsidRPr="006D4871" w:rsidRDefault="00360240" w:rsidP="00D5401D">
      <w:pPr>
        <w:spacing w:line="280" w:lineRule="exact"/>
        <w:ind w:leftChars="-540" w:left="-1134"/>
        <w:jc w:val="left"/>
        <w:rPr>
          <w:rFonts w:ascii="ＭＳ 明朝" w:hAnsi="ＭＳ 明朝"/>
          <w:szCs w:val="21"/>
        </w:rPr>
      </w:pPr>
      <w:r w:rsidRPr="006D4871">
        <w:rPr>
          <w:rFonts w:ascii="ＭＳ 明朝" w:hAnsi="ＭＳ 明朝" w:hint="eastAsia"/>
          <w:szCs w:val="21"/>
        </w:rPr>
        <w:t xml:space="preserve">　　　　　</w:t>
      </w:r>
      <w:r w:rsidR="00D5401D" w:rsidRPr="006D4871">
        <w:rPr>
          <w:rFonts w:ascii="ＭＳ 明朝" w:hAnsi="ＭＳ 明朝" w:hint="eastAsia"/>
          <w:szCs w:val="21"/>
        </w:rPr>
        <w:t xml:space="preserve">　 </w:t>
      </w:r>
      <w:r w:rsidRPr="006D4871">
        <w:rPr>
          <w:rFonts w:ascii="ＭＳ 明朝" w:hAnsi="ＭＳ 明朝" w:hint="eastAsia"/>
          <w:szCs w:val="21"/>
        </w:rPr>
        <w:t>２　目標年</w:t>
      </w:r>
      <w:r w:rsidR="00AB6FC0" w:rsidRPr="006D4871">
        <w:rPr>
          <w:rFonts w:ascii="ＭＳ 明朝" w:hAnsi="ＭＳ 明朝" w:hint="eastAsia"/>
          <w:szCs w:val="21"/>
        </w:rPr>
        <w:t>度</w:t>
      </w:r>
      <w:r w:rsidRPr="006D4871">
        <w:rPr>
          <w:rFonts w:ascii="ＭＳ 明朝" w:hAnsi="ＭＳ 明朝" w:hint="eastAsia"/>
          <w:szCs w:val="21"/>
        </w:rPr>
        <w:t>は、</w:t>
      </w:r>
      <w:r w:rsidR="00715446" w:rsidRPr="006D4871">
        <w:rPr>
          <w:rFonts w:ascii="ＭＳ 明朝" w:hAnsi="ＭＳ 明朝" w:hint="eastAsia"/>
          <w:szCs w:val="21"/>
        </w:rPr>
        <w:t>令和</w:t>
      </w:r>
      <w:r w:rsidR="00AB6FC0" w:rsidRPr="006D4871">
        <w:rPr>
          <w:rFonts w:ascii="ＭＳ 明朝" w:hAnsi="ＭＳ 明朝" w:hint="eastAsia"/>
          <w:szCs w:val="21"/>
        </w:rPr>
        <w:t>５</w:t>
      </w:r>
      <w:r w:rsidRPr="006D4871">
        <w:rPr>
          <w:rFonts w:ascii="ＭＳ 明朝" w:hAnsi="ＭＳ 明朝" w:hint="eastAsia"/>
          <w:szCs w:val="21"/>
        </w:rPr>
        <w:t>年</w:t>
      </w:r>
      <w:r w:rsidR="00AB6FC0" w:rsidRPr="006D4871">
        <w:rPr>
          <w:rFonts w:ascii="ＭＳ 明朝" w:hAnsi="ＭＳ 明朝" w:hint="eastAsia"/>
          <w:szCs w:val="21"/>
        </w:rPr>
        <w:t>度</w:t>
      </w:r>
      <w:r w:rsidRPr="006D4871">
        <w:rPr>
          <w:rFonts w:ascii="ＭＳ 明朝" w:hAnsi="ＭＳ 明朝" w:hint="eastAsia"/>
          <w:szCs w:val="21"/>
        </w:rPr>
        <w:t>とする。</w:t>
      </w:r>
    </w:p>
    <w:p w:rsidR="00EF5CF2" w:rsidRPr="0097138A" w:rsidRDefault="00EF5CF2" w:rsidP="00360240">
      <w:pPr>
        <w:spacing w:line="280" w:lineRule="exact"/>
        <w:jc w:val="left"/>
        <w:rPr>
          <w:rFonts w:ascii="ＭＳ 明朝" w:hAnsi="ＭＳ 明朝"/>
          <w:szCs w:val="21"/>
        </w:rPr>
      </w:pPr>
    </w:p>
    <w:p w:rsidR="004D3097" w:rsidRPr="006D4871" w:rsidRDefault="004D3097" w:rsidP="004D3097">
      <w:pPr>
        <w:spacing w:line="280" w:lineRule="exact"/>
        <w:ind w:firstLineChars="100" w:firstLine="210"/>
        <w:jc w:val="left"/>
        <w:rPr>
          <w:rFonts w:ascii="ＭＳ 明朝" w:hAnsi="ＭＳ 明朝"/>
          <w:szCs w:val="21"/>
        </w:rPr>
      </w:pPr>
      <w:r w:rsidRPr="006D4871">
        <w:rPr>
          <w:rFonts w:ascii="ＭＳ 明朝" w:hAnsi="ＭＳ 明朝" w:hint="eastAsia"/>
          <w:szCs w:val="21"/>
        </w:rPr>
        <w:t>２．その他農用地の利用関係の改善に関する目標</w:t>
      </w:r>
      <w:r w:rsidRPr="006D4871">
        <w:rPr>
          <w:rFonts w:ascii="ＭＳ 明朝" w:hAnsi="ＭＳ 明朝"/>
          <w:szCs w:val="21"/>
        </w:rPr>
        <w:t xml:space="preserve">                                        </w:t>
      </w:r>
    </w:p>
    <w:p w:rsidR="00DC18BE" w:rsidRPr="006D4871" w:rsidRDefault="004D3097" w:rsidP="00DC18BE">
      <w:pPr>
        <w:rPr>
          <w:rFonts w:asciiTheme="minorHAnsi" w:eastAsiaTheme="minorEastAsia" w:hAnsiTheme="minorHAnsi"/>
          <w:szCs w:val="22"/>
        </w:rPr>
      </w:pPr>
      <w:r w:rsidRPr="006D4871">
        <w:rPr>
          <w:rFonts w:ascii="ＭＳ 明朝" w:hAnsi="ＭＳ 明朝"/>
          <w:szCs w:val="21"/>
        </w:rPr>
        <w:t xml:space="preserve">  </w:t>
      </w:r>
      <w:r w:rsidR="00DC18BE" w:rsidRPr="006D4871">
        <w:rPr>
          <w:rFonts w:hint="eastAsia"/>
        </w:rPr>
        <w:t>本町の農業は、平坦部では水稲と施設園芸を組み合わせた複合経営、高台部では畑作が主体となっており、条件の良い農地については認定農業者等への集積がみられる。しかし、ほ場整備未整備による小区画地や不整形農地など、農業生産条件の不利な地域においては、担い手不足、農業就業人口の高齢化等により、遊休農地が増加している。</w:t>
      </w:r>
    </w:p>
    <w:p w:rsidR="00DC18BE" w:rsidRPr="006D4871" w:rsidRDefault="00DC18BE" w:rsidP="00DC18BE">
      <w:r w:rsidRPr="006D4871">
        <w:rPr>
          <w:rFonts w:hint="eastAsia"/>
        </w:rPr>
        <w:t xml:space="preserve">　以上のような状況を踏まえ、地域の中心となる担い手農業者が連担的な条件下で効率的な生産が行えるような利用権設定を関係機関で連携して行い、現在、ほ場整備実施地区については、認定農業者等への集積・集約を併せて実施していく。</w:t>
      </w:r>
    </w:p>
    <w:p w:rsidR="004D3097" w:rsidRPr="006D4871" w:rsidRDefault="004D3097" w:rsidP="00DC18BE">
      <w:pPr>
        <w:spacing w:line="280" w:lineRule="exact"/>
        <w:jc w:val="left"/>
        <w:rPr>
          <w:rFonts w:ascii="ＭＳ 明朝" w:hAnsi="ＭＳ 明朝"/>
          <w:szCs w:val="21"/>
        </w:rPr>
      </w:pPr>
      <w:r w:rsidRPr="006D4871">
        <w:rPr>
          <w:rFonts w:ascii="ＭＳ 明朝" w:hAnsi="ＭＳ 明朝"/>
          <w:szCs w:val="21"/>
        </w:rPr>
        <w:t xml:space="preserve"> </w:t>
      </w:r>
    </w:p>
    <w:p w:rsidR="00DA3319" w:rsidRPr="006D4871" w:rsidRDefault="00DA3319" w:rsidP="004D3097">
      <w:pPr>
        <w:spacing w:line="280" w:lineRule="exact"/>
        <w:jc w:val="left"/>
        <w:rPr>
          <w:rFonts w:ascii="ＭＳ 明朝" w:hAnsi="ＭＳ 明朝"/>
          <w:b/>
          <w:bCs/>
          <w:szCs w:val="21"/>
        </w:rPr>
      </w:pPr>
    </w:p>
    <w:p w:rsidR="00DA3319" w:rsidRPr="006D4871" w:rsidRDefault="00DA3319" w:rsidP="004D3097">
      <w:pPr>
        <w:spacing w:line="280" w:lineRule="exact"/>
        <w:jc w:val="left"/>
        <w:rPr>
          <w:rFonts w:ascii="ＭＳ 明朝" w:hAnsi="ＭＳ 明朝"/>
          <w:b/>
          <w:bCs/>
          <w:szCs w:val="21"/>
        </w:rPr>
      </w:pPr>
    </w:p>
    <w:p w:rsidR="00DA3319" w:rsidRDefault="00DA3319" w:rsidP="004D3097">
      <w:pPr>
        <w:spacing w:line="280" w:lineRule="exact"/>
        <w:jc w:val="left"/>
        <w:rPr>
          <w:rFonts w:ascii="ＭＳ 明朝" w:hAnsi="ＭＳ 明朝"/>
          <w:b/>
          <w:bCs/>
          <w:szCs w:val="21"/>
        </w:rPr>
      </w:pPr>
    </w:p>
    <w:p w:rsidR="00DA3319" w:rsidRDefault="00DA3319" w:rsidP="004D3097">
      <w:pPr>
        <w:spacing w:line="280" w:lineRule="exact"/>
        <w:jc w:val="left"/>
        <w:rPr>
          <w:rFonts w:ascii="ＭＳ 明朝" w:hAnsi="ＭＳ 明朝"/>
          <w:b/>
          <w:bCs/>
          <w:szCs w:val="21"/>
        </w:rPr>
      </w:pPr>
    </w:p>
    <w:p w:rsidR="00DA3319" w:rsidRDefault="00DA3319" w:rsidP="004D3097">
      <w:pPr>
        <w:spacing w:line="280" w:lineRule="exact"/>
        <w:jc w:val="left"/>
        <w:rPr>
          <w:rFonts w:ascii="ＭＳ 明朝" w:hAnsi="ＭＳ 明朝"/>
          <w:b/>
          <w:bCs/>
          <w:szCs w:val="21"/>
        </w:rPr>
      </w:pPr>
    </w:p>
    <w:p w:rsidR="00DA3319" w:rsidRDefault="00DA3319" w:rsidP="004D3097">
      <w:pPr>
        <w:spacing w:line="280" w:lineRule="exact"/>
        <w:jc w:val="left"/>
        <w:rPr>
          <w:rFonts w:ascii="ＭＳ 明朝" w:hAnsi="ＭＳ 明朝"/>
          <w:b/>
          <w:bCs/>
          <w:szCs w:val="21"/>
        </w:rPr>
      </w:pPr>
    </w:p>
    <w:p w:rsidR="00372493" w:rsidRDefault="00372493" w:rsidP="004D3097">
      <w:pPr>
        <w:spacing w:line="280" w:lineRule="exact"/>
        <w:jc w:val="left"/>
        <w:rPr>
          <w:rFonts w:ascii="ＭＳ 明朝" w:hAnsi="ＭＳ 明朝"/>
          <w:b/>
          <w:bCs/>
          <w:szCs w:val="21"/>
        </w:rPr>
      </w:pPr>
    </w:p>
    <w:p w:rsidR="00372493" w:rsidRDefault="00372493" w:rsidP="004D3097">
      <w:pPr>
        <w:spacing w:line="280" w:lineRule="exact"/>
        <w:jc w:val="left"/>
        <w:rPr>
          <w:rFonts w:ascii="ＭＳ 明朝" w:hAnsi="ＭＳ 明朝"/>
          <w:b/>
          <w:bCs/>
          <w:szCs w:val="21"/>
        </w:rPr>
      </w:pPr>
    </w:p>
    <w:p w:rsidR="00372493" w:rsidRDefault="00372493" w:rsidP="004D3097">
      <w:pPr>
        <w:spacing w:line="280" w:lineRule="exact"/>
        <w:jc w:val="left"/>
        <w:rPr>
          <w:rFonts w:ascii="ＭＳ 明朝" w:hAnsi="ＭＳ 明朝"/>
          <w:b/>
          <w:bCs/>
          <w:szCs w:val="21"/>
        </w:rPr>
      </w:pPr>
    </w:p>
    <w:p w:rsidR="00372493" w:rsidRDefault="00372493" w:rsidP="004D3097">
      <w:pPr>
        <w:spacing w:line="280" w:lineRule="exact"/>
        <w:jc w:val="left"/>
        <w:rPr>
          <w:rFonts w:ascii="ＭＳ 明朝" w:hAnsi="ＭＳ 明朝"/>
          <w:b/>
          <w:bCs/>
          <w:szCs w:val="21"/>
        </w:rPr>
      </w:pPr>
    </w:p>
    <w:p w:rsidR="00372493" w:rsidRDefault="00372493" w:rsidP="004D3097">
      <w:pPr>
        <w:spacing w:line="280" w:lineRule="exact"/>
        <w:jc w:val="left"/>
        <w:rPr>
          <w:rFonts w:ascii="ＭＳ 明朝" w:hAnsi="ＭＳ 明朝"/>
          <w:b/>
          <w:bCs/>
          <w:szCs w:val="21"/>
        </w:rPr>
      </w:pPr>
    </w:p>
    <w:p w:rsidR="00372493" w:rsidRDefault="00372493" w:rsidP="004D3097">
      <w:pPr>
        <w:spacing w:line="280" w:lineRule="exact"/>
        <w:jc w:val="left"/>
        <w:rPr>
          <w:rFonts w:ascii="ＭＳ 明朝" w:hAnsi="ＭＳ 明朝"/>
          <w:b/>
          <w:bCs/>
          <w:szCs w:val="21"/>
        </w:rPr>
      </w:pPr>
    </w:p>
    <w:p w:rsidR="00372493" w:rsidRDefault="00372493" w:rsidP="004D3097">
      <w:pPr>
        <w:spacing w:line="280" w:lineRule="exact"/>
        <w:jc w:val="left"/>
        <w:rPr>
          <w:rFonts w:ascii="ＭＳ 明朝" w:hAnsi="ＭＳ 明朝"/>
          <w:b/>
          <w:bCs/>
          <w:szCs w:val="21"/>
        </w:rPr>
      </w:pPr>
    </w:p>
    <w:p w:rsidR="00372493" w:rsidRDefault="00372493" w:rsidP="004D3097">
      <w:pPr>
        <w:spacing w:line="280" w:lineRule="exact"/>
        <w:jc w:val="left"/>
        <w:rPr>
          <w:rFonts w:ascii="ＭＳ 明朝" w:hAnsi="ＭＳ 明朝"/>
          <w:b/>
          <w:bCs/>
          <w:szCs w:val="21"/>
        </w:rPr>
      </w:pPr>
    </w:p>
    <w:p w:rsidR="00372493" w:rsidRDefault="00372493" w:rsidP="004D3097">
      <w:pPr>
        <w:spacing w:line="280" w:lineRule="exact"/>
        <w:jc w:val="left"/>
        <w:rPr>
          <w:rFonts w:ascii="ＭＳ 明朝" w:hAnsi="ＭＳ 明朝"/>
          <w:b/>
          <w:bCs/>
          <w:szCs w:val="21"/>
        </w:rPr>
      </w:pPr>
    </w:p>
    <w:p w:rsidR="004D3097" w:rsidRPr="00CF2ACA" w:rsidRDefault="004D3097" w:rsidP="004D3097">
      <w:pPr>
        <w:spacing w:line="280" w:lineRule="exact"/>
        <w:jc w:val="left"/>
        <w:rPr>
          <w:rFonts w:ascii="ＭＳ 明朝" w:hAnsi="ＭＳ 明朝"/>
          <w:szCs w:val="21"/>
        </w:rPr>
      </w:pPr>
      <w:r w:rsidRPr="00CF2ACA">
        <w:rPr>
          <w:rFonts w:ascii="ＭＳ 明朝" w:hAnsi="ＭＳ 明朝" w:hint="eastAsia"/>
          <w:b/>
          <w:bCs/>
          <w:szCs w:val="21"/>
        </w:rPr>
        <w:lastRenderedPageBreak/>
        <w:t>第４　農業経営基盤強化促進事業に関する事項</w:t>
      </w:r>
    </w:p>
    <w:p w:rsidR="004D3097" w:rsidRPr="00CF2ACA" w:rsidRDefault="004D3097" w:rsidP="004D3097">
      <w:pPr>
        <w:spacing w:line="280" w:lineRule="exact"/>
        <w:ind w:leftChars="200" w:left="420" w:firstLineChars="100" w:firstLine="210"/>
        <w:jc w:val="left"/>
        <w:rPr>
          <w:rFonts w:ascii="ＭＳ 明朝" w:hAnsi="ＭＳ 明朝"/>
          <w:szCs w:val="21"/>
        </w:rPr>
      </w:pPr>
      <w:r w:rsidRPr="00CF2ACA">
        <w:rPr>
          <w:rFonts w:ascii="ＭＳ 明朝" w:hAnsi="ＭＳ 明朝" w:hint="eastAsia"/>
          <w:szCs w:val="21"/>
        </w:rPr>
        <w:t>本町は、県が策定した「農業経営基盤</w:t>
      </w:r>
      <w:r w:rsidR="00502C69" w:rsidRPr="00CF2ACA">
        <w:rPr>
          <w:rFonts w:ascii="ＭＳ 明朝" w:hAnsi="ＭＳ 明朝" w:hint="eastAsia"/>
          <w:szCs w:val="21"/>
        </w:rPr>
        <w:t>の</w:t>
      </w:r>
      <w:r w:rsidRPr="00CF2ACA">
        <w:rPr>
          <w:rFonts w:ascii="ＭＳ 明朝" w:hAnsi="ＭＳ 明朝" w:hint="eastAsia"/>
          <w:szCs w:val="21"/>
        </w:rPr>
        <w:t>強化</w:t>
      </w:r>
      <w:r w:rsidR="00502C69" w:rsidRPr="00CF2ACA">
        <w:rPr>
          <w:rFonts w:ascii="ＭＳ 明朝" w:hAnsi="ＭＳ 明朝" w:hint="eastAsia"/>
          <w:szCs w:val="21"/>
        </w:rPr>
        <w:t>の</w:t>
      </w:r>
      <w:r w:rsidRPr="00CF2ACA">
        <w:rPr>
          <w:rFonts w:ascii="ＭＳ 明朝" w:hAnsi="ＭＳ 明朝" w:hint="eastAsia"/>
          <w:szCs w:val="21"/>
        </w:rPr>
        <w:t>促進</w:t>
      </w:r>
      <w:r w:rsidR="00502C69" w:rsidRPr="00CF2ACA">
        <w:rPr>
          <w:rFonts w:ascii="ＭＳ 明朝" w:hAnsi="ＭＳ 明朝" w:hint="eastAsia"/>
          <w:szCs w:val="21"/>
        </w:rPr>
        <w:t>に関する</w:t>
      </w:r>
      <w:r w:rsidRPr="00CF2ACA">
        <w:rPr>
          <w:rFonts w:ascii="ＭＳ 明朝" w:hAnsi="ＭＳ 明朝" w:hint="eastAsia"/>
          <w:szCs w:val="21"/>
        </w:rPr>
        <w:t>基本方針」の第４「効率的かつ安定的な農業経営</w:t>
      </w:r>
      <w:r w:rsidR="004913C1" w:rsidRPr="00CF2ACA">
        <w:rPr>
          <w:rFonts w:ascii="ＭＳ 明朝" w:hAnsi="ＭＳ 明朝" w:hint="eastAsia"/>
          <w:szCs w:val="21"/>
        </w:rPr>
        <w:t>体</w:t>
      </w:r>
      <w:r w:rsidRPr="00CF2ACA">
        <w:rPr>
          <w:rFonts w:ascii="ＭＳ 明朝" w:hAnsi="ＭＳ 明朝" w:hint="eastAsia"/>
          <w:szCs w:val="21"/>
        </w:rPr>
        <w:t>を育成するために必要な事項」の農業経営基盤強化促進事業の実施に関する基本的な事項に定められた方向に即しつつ、本町農業の地域特性、即ち、複合経営を中心とした多様な農業生産の展開や兼業化の著しい進行などの特徴を十分踏まえて、以下の方針に沿って農業経営基盤強化促進事業に積極的に取り組む。</w:t>
      </w:r>
    </w:p>
    <w:p w:rsidR="004D3097" w:rsidRPr="00CF2ACA" w:rsidRDefault="004D3097" w:rsidP="004D3097">
      <w:pPr>
        <w:spacing w:line="280" w:lineRule="exact"/>
        <w:ind w:firstLineChars="300" w:firstLine="630"/>
        <w:jc w:val="left"/>
        <w:rPr>
          <w:rFonts w:ascii="ＭＳ 明朝" w:hAnsi="ＭＳ 明朝"/>
          <w:szCs w:val="21"/>
        </w:rPr>
      </w:pPr>
      <w:r w:rsidRPr="00CF2ACA">
        <w:rPr>
          <w:rFonts w:ascii="ＭＳ 明朝" w:hAnsi="ＭＳ 明朝" w:hint="eastAsia"/>
          <w:szCs w:val="21"/>
        </w:rPr>
        <w:t>本町は、農業経営基盤強化促進事業として、次に掲げる事業を行う。</w:t>
      </w:r>
    </w:p>
    <w:p w:rsidR="004D3097" w:rsidRPr="00CF2ACA" w:rsidRDefault="000E4211" w:rsidP="00AD5772">
      <w:pPr>
        <w:spacing w:line="280" w:lineRule="exact"/>
        <w:ind w:leftChars="67" w:left="141" w:firstLineChars="68" w:firstLine="143"/>
        <w:jc w:val="left"/>
        <w:rPr>
          <w:rFonts w:ascii="ＭＳ 明朝" w:hAnsi="ＭＳ 明朝"/>
          <w:szCs w:val="21"/>
          <w:lang w:eastAsia="zh-TW"/>
        </w:rPr>
      </w:pPr>
      <w:r w:rsidRPr="00CF2ACA">
        <w:rPr>
          <w:rFonts w:ascii="ＭＳ 明朝" w:hAnsi="ＭＳ 明朝" w:hint="eastAsia"/>
          <w:szCs w:val="21"/>
        </w:rPr>
        <w:t>①</w:t>
      </w:r>
      <w:r w:rsidR="00D636FE" w:rsidRPr="00CF2ACA">
        <w:rPr>
          <w:rFonts w:ascii="ＭＳ 明朝" w:hAnsi="ＭＳ 明朝" w:hint="eastAsia"/>
          <w:szCs w:val="21"/>
        </w:rPr>
        <w:t>利用権</w:t>
      </w:r>
      <w:r w:rsidR="004D3097" w:rsidRPr="00CF2ACA">
        <w:rPr>
          <w:rFonts w:ascii="ＭＳ 明朝" w:hAnsi="ＭＳ 明朝" w:hint="eastAsia"/>
          <w:szCs w:val="21"/>
          <w:lang w:eastAsia="zh-TW"/>
        </w:rPr>
        <w:t>設定等促進事業</w:t>
      </w:r>
    </w:p>
    <w:p w:rsidR="00F22ABD" w:rsidRPr="00CF2ACA" w:rsidRDefault="000E4211" w:rsidP="000E4211">
      <w:pPr>
        <w:pStyle w:val="a7"/>
        <w:spacing w:line="280" w:lineRule="exact"/>
        <w:ind w:leftChars="0" w:left="210" w:firstLineChars="35" w:firstLine="73"/>
        <w:jc w:val="left"/>
        <w:rPr>
          <w:rFonts w:ascii="ＭＳ 明朝" w:hAnsi="ＭＳ 明朝"/>
          <w:szCs w:val="21"/>
        </w:rPr>
      </w:pPr>
      <w:r w:rsidRPr="00CF2ACA">
        <w:rPr>
          <w:rFonts w:ascii="ＭＳ 明朝" w:hAnsi="ＭＳ 明朝" w:hint="eastAsia"/>
          <w:szCs w:val="21"/>
        </w:rPr>
        <w:t>②農地中間管理事業及び農地中間管理機構が行う</w:t>
      </w:r>
      <w:r w:rsidR="00D263D4" w:rsidRPr="00CF2ACA">
        <w:rPr>
          <w:rFonts w:ascii="ＭＳ 明朝" w:hAnsi="ＭＳ 明朝" w:hint="eastAsia"/>
          <w:szCs w:val="21"/>
        </w:rPr>
        <w:t>特例事業</w:t>
      </w:r>
      <w:r w:rsidR="00EA6CE0" w:rsidRPr="00CF2ACA">
        <w:rPr>
          <w:rFonts w:ascii="ＭＳ 明朝" w:hAnsi="ＭＳ 明朝" w:hint="eastAsia"/>
          <w:szCs w:val="21"/>
        </w:rPr>
        <w:t>等</w:t>
      </w:r>
      <w:r w:rsidR="00D263D4" w:rsidRPr="00CF2ACA">
        <w:rPr>
          <w:rFonts w:ascii="ＭＳ 明朝" w:hAnsi="ＭＳ 明朝" w:hint="eastAsia"/>
          <w:szCs w:val="21"/>
        </w:rPr>
        <w:t>の実施を促進する事業</w:t>
      </w:r>
    </w:p>
    <w:p w:rsidR="00D263D4" w:rsidRPr="00CF2ACA" w:rsidRDefault="000E4211" w:rsidP="000E4211">
      <w:pPr>
        <w:spacing w:line="280" w:lineRule="exact"/>
        <w:ind w:left="284"/>
        <w:jc w:val="left"/>
        <w:rPr>
          <w:rFonts w:ascii="ＭＳ 明朝" w:hAnsi="ＭＳ 明朝"/>
          <w:szCs w:val="21"/>
        </w:rPr>
      </w:pPr>
      <w:r w:rsidRPr="00CF2ACA">
        <w:rPr>
          <w:rFonts w:ascii="ＭＳ 明朝" w:hAnsi="ＭＳ 明朝" w:hint="eastAsia"/>
          <w:szCs w:val="21"/>
        </w:rPr>
        <w:t>③</w:t>
      </w:r>
      <w:r w:rsidR="004D3097" w:rsidRPr="00CF2ACA">
        <w:rPr>
          <w:rFonts w:ascii="ＭＳ 明朝" w:hAnsi="ＭＳ 明朝" w:hint="eastAsia"/>
          <w:szCs w:val="21"/>
        </w:rPr>
        <w:t>農用地利用改善事業の実施を促進する事業</w:t>
      </w:r>
    </w:p>
    <w:p w:rsidR="004D3097" w:rsidRPr="00CF2ACA" w:rsidRDefault="000E4211" w:rsidP="000E4211">
      <w:pPr>
        <w:spacing w:line="280" w:lineRule="exact"/>
        <w:ind w:left="284"/>
        <w:jc w:val="left"/>
        <w:rPr>
          <w:rFonts w:ascii="ＭＳ 明朝" w:hAnsi="ＭＳ 明朝"/>
          <w:szCs w:val="21"/>
        </w:rPr>
      </w:pPr>
      <w:r w:rsidRPr="00CF2ACA">
        <w:rPr>
          <w:rFonts w:ascii="ＭＳ 明朝" w:hAnsi="ＭＳ 明朝" w:hint="eastAsia"/>
          <w:szCs w:val="21"/>
        </w:rPr>
        <w:t>④</w:t>
      </w:r>
      <w:r w:rsidR="004D3097" w:rsidRPr="00CF2ACA">
        <w:rPr>
          <w:rFonts w:ascii="ＭＳ 明朝" w:hAnsi="ＭＳ 明朝" w:hint="eastAsia"/>
          <w:szCs w:val="21"/>
        </w:rPr>
        <w:t>委託を受けて行う農作業の実施を促進する事業</w:t>
      </w:r>
    </w:p>
    <w:p w:rsidR="004D3097" w:rsidRPr="00CF2ACA" w:rsidRDefault="004D3097" w:rsidP="004D3097">
      <w:pPr>
        <w:spacing w:line="280" w:lineRule="exact"/>
        <w:jc w:val="left"/>
        <w:rPr>
          <w:rFonts w:ascii="ＭＳ 明朝" w:hAnsi="ＭＳ 明朝"/>
          <w:szCs w:val="21"/>
        </w:rPr>
      </w:pPr>
      <w:r w:rsidRPr="00CF2ACA">
        <w:rPr>
          <w:rFonts w:ascii="ＭＳ 明朝" w:hAnsi="ＭＳ 明朝"/>
          <w:szCs w:val="21"/>
        </w:rPr>
        <w:t xml:space="preserve"> </w:t>
      </w:r>
      <w:r w:rsidRPr="00CF2ACA">
        <w:rPr>
          <w:rFonts w:ascii="ＭＳ 明朝" w:hAnsi="ＭＳ 明朝" w:hint="eastAsia"/>
          <w:szCs w:val="21"/>
        </w:rPr>
        <w:t xml:space="preserve">　</w:t>
      </w:r>
      <w:r w:rsidR="000E4211" w:rsidRPr="00CF2ACA">
        <w:rPr>
          <w:rFonts w:ascii="ＭＳ 明朝" w:hAnsi="ＭＳ 明朝" w:hint="eastAsia"/>
          <w:szCs w:val="21"/>
        </w:rPr>
        <w:t>⑤</w:t>
      </w:r>
      <w:r w:rsidRPr="00CF2ACA">
        <w:rPr>
          <w:rFonts w:ascii="ＭＳ 明朝" w:hAnsi="ＭＳ 明朝" w:hint="eastAsia"/>
          <w:szCs w:val="21"/>
        </w:rPr>
        <w:t>農業経営の改善を図るために必要な農業従事者の養成及び確保を促進する事業</w:t>
      </w:r>
    </w:p>
    <w:p w:rsidR="00C7292F" w:rsidRPr="00CF2ACA" w:rsidRDefault="00921640" w:rsidP="00921640">
      <w:pPr>
        <w:pStyle w:val="a7"/>
        <w:spacing w:line="280" w:lineRule="exact"/>
        <w:ind w:leftChars="0" w:left="360"/>
        <w:jc w:val="left"/>
        <w:rPr>
          <w:rFonts w:ascii="ＭＳ 明朝" w:hAnsi="ＭＳ 明朝"/>
          <w:szCs w:val="21"/>
        </w:rPr>
      </w:pPr>
      <w:r w:rsidRPr="00CF2ACA">
        <w:rPr>
          <w:rFonts w:ascii="ＭＳ 明朝" w:hAnsi="ＭＳ 明朝" w:hint="eastAsia"/>
          <w:szCs w:val="21"/>
        </w:rPr>
        <w:t>⑥</w:t>
      </w:r>
      <w:r w:rsidR="00C7292F" w:rsidRPr="00CF2ACA">
        <w:rPr>
          <w:rFonts w:ascii="ＭＳ 明朝" w:hAnsi="ＭＳ 明朝" w:hint="eastAsia"/>
          <w:szCs w:val="21"/>
        </w:rPr>
        <w:t>新たに農業経営を営もうとする青年等の育成・確保を促進する事業</w:t>
      </w:r>
    </w:p>
    <w:p w:rsidR="004D3097" w:rsidRPr="00CF2ACA" w:rsidRDefault="00C7292F" w:rsidP="00C7292F">
      <w:pPr>
        <w:spacing w:line="280" w:lineRule="exact"/>
        <w:jc w:val="left"/>
        <w:rPr>
          <w:rFonts w:ascii="ＭＳ 明朝" w:hAnsi="ＭＳ 明朝"/>
          <w:szCs w:val="21"/>
        </w:rPr>
      </w:pPr>
      <w:r w:rsidRPr="00CF2ACA">
        <w:rPr>
          <w:rFonts w:ascii="ＭＳ 明朝" w:hAnsi="ＭＳ 明朝"/>
          <w:szCs w:val="21"/>
        </w:rPr>
        <w:t xml:space="preserve"> </w:t>
      </w:r>
      <w:r w:rsidRPr="00CF2ACA">
        <w:rPr>
          <w:rFonts w:ascii="ＭＳ 明朝" w:hAnsi="ＭＳ 明朝" w:hint="eastAsia"/>
          <w:szCs w:val="21"/>
        </w:rPr>
        <w:t xml:space="preserve">　</w:t>
      </w:r>
      <w:r w:rsidR="00921640" w:rsidRPr="00CF2ACA">
        <w:rPr>
          <w:rFonts w:ascii="ＭＳ 明朝" w:hAnsi="ＭＳ 明朝" w:hint="eastAsia"/>
          <w:szCs w:val="21"/>
        </w:rPr>
        <w:t>⑦</w:t>
      </w:r>
      <w:r w:rsidR="004D3097" w:rsidRPr="00CF2ACA">
        <w:rPr>
          <w:rFonts w:ascii="ＭＳ 明朝" w:hAnsi="ＭＳ 明朝" w:hint="eastAsia"/>
          <w:szCs w:val="21"/>
        </w:rPr>
        <w:t>その他農業経営基盤の強化を促進するために必要な事業</w:t>
      </w:r>
    </w:p>
    <w:p w:rsidR="004D3097" w:rsidRPr="0097138A" w:rsidRDefault="004D3097" w:rsidP="004D3097">
      <w:pPr>
        <w:spacing w:line="280" w:lineRule="exact"/>
        <w:jc w:val="left"/>
        <w:rPr>
          <w:rFonts w:ascii="ＭＳ 明朝" w:hAnsi="ＭＳ 明朝"/>
          <w:szCs w:val="21"/>
        </w:rPr>
      </w:pPr>
      <w:r w:rsidRPr="00CF2ACA">
        <w:rPr>
          <w:rFonts w:ascii="ＭＳ 明朝" w:hAnsi="ＭＳ 明朝"/>
          <w:szCs w:val="21"/>
        </w:rPr>
        <w:t xml:space="preserve"> </w:t>
      </w:r>
      <w:r w:rsidRPr="00CF2ACA">
        <w:rPr>
          <w:rFonts w:ascii="ＭＳ 明朝" w:hAnsi="ＭＳ 明朝" w:hint="eastAsia"/>
          <w:szCs w:val="21"/>
        </w:rPr>
        <w:t xml:space="preserve">　</w:t>
      </w:r>
      <w:r w:rsidRPr="00CF2ACA">
        <w:rPr>
          <w:rFonts w:ascii="ＭＳ 明朝" w:hAnsi="ＭＳ 明朝"/>
          <w:szCs w:val="21"/>
        </w:rPr>
        <w:t xml:space="preserve">                                  </w:t>
      </w:r>
      <w:r w:rsidRPr="0097138A">
        <w:rPr>
          <w:rFonts w:ascii="ＭＳ 明朝" w:hAnsi="ＭＳ 明朝"/>
          <w:szCs w:val="21"/>
        </w:rPr>
        <w:t xml:space="preserve">                                          </w:t>
      </w:r>
    </w:p>
    <w:p w:rsidR="00E15114" w:rsidRPr="0097138A" w:rsidRDefault="00E15114" w:rsidP="00E15114">
      <w:pPr>
        <w:spacing w:line="280" w:lineRule="exact"/>
        <w:ind w:leftChars="150" w:left="315" w:firstLineChars="100" w:firstLine="210"/>
        <w:jc w:val="left"/>
        <w:rPr>
          <w:rFonts w:ascii="ＭＳ 明朝" w:hAnsi="ＭＳ 明朝"/>
          <w:szCs w:val="21"/>
        </w:rPr>
      </w:pPr>
      <w:r w:rsidRPr="0097138A">
        <w:rPr>
          <w:rFonts w:ascii="ＭＳ 明朝" w:hAnsi="ＭＳ 明朝" w:hint="eastAsia"/>
          <w:szCs w:val="21"/>
        </w:rPr>
        <w:t>これらの各事業については、</w:t>
      </w:r>
      <w:r w:rsidRPr="006D4163">
        <w:rPr>
          <w:rFonts w:ascii="ＭＳ 明朝" w:hAnsi="ＭＳ 明朝" w:hint="eastAsia"/>
          <w:szCs w:val="21"/>
        </w:rPr>
        <w:t>各地域の</w:t>
      </w:r>
      <w:r w:rsidRPr="0097138A">
        <w:rPr>
          <w:rFonts w:ascii="ＭＳ 明朝" w:hAnsi="ＭＳ 明朝" w:hint="eastAsia"/>
          <w:szCs w:val="21"/>
        </w:rPr>
        <w:t>特性を踏まえてそれぞれの地域で重点的に実施するものとする。</w:t>
      </w:r>
    </w:p>
    <w:p w:rsidR="004D3097" w:rsidRPr="0097138A" w:rsidRDefault="004D3097" w:rsidP="00E15114">
      <w:pPr>
        <w:spacing w:line="280" w:lineRule="exact"/>
        <w:ind w:left="315" w:hangingChars="150" w:hanging="315"/>
        <w:jc w:val="left"/>
        <w:rPr>
          <w:rFonts w:ascii="ＭＳ 明朝" w:hAnsi="ＭＳ 明朝"/>
          <w:szCs w:val="21"/>
        </w:rPr>
      </w:pPr>
      <w:r w:rsidRPr="0097138A">
        <w:rPr>
          <w:rFonts w:ascii="ＭＳ 明朝" w:hAnsi="ＭＳ 明朝"/>
          <w:szCs w:val="21"/>
        </w:rPr>
        <w:t xml:space="preserve"> </w:t>
      </w:r>
      <w:r w:rsidRPr="0097138A">
        <w:rPr>
          <w:rFonts w:ascii="ＭＳ 明朝" w:hAnsi="ＭＳ 明朝" w:hint="eastAsia"/>
          <w:szCs w:val="21"/>
        </w:rPr>
        <w:t xml:space="preserve">　</w:t>
      </w:r>
      <w:r w:rsidR="00E15114" w:rsidRPr="0097138A">
        <w:rPr>
          <w:rFonts w:ascii="ＭＳ 明朝" w:hAnsi="ＭＳ 明朝" w:hint="eastAsia"/>
          <w:szCs w:val="21"/>
        </w:rPr>
        <w:t xml:space="preserve">　</w:t>
      </w:r>
      <w:r w:rsidRPr="0097138A">
        <w:rPr>
          <w:rFonts w:ascii="ＭＳ 明朝" w:hAnsi="ＭＳ 明朝" w:hint="eastAsia"/>
          <w:szCs w:val="21"/>
        </w:rPr>
        <w:t>更に、本町は、</w:t>
      </w:r>
      <w:r w:rsidRPr="00D636FE">
        <w:rPr>
          <w:rFonts w:ascii="ＭＳ 明朝" w:hAnsi="ＭＳ 明朝" w:hint="eastAsia"/>
          <w:szCs w:val="21"/>
        </w:rPr>
        <w:t>農用地利用改善団体</w:t>
      </w:r>
      <w:r w:rsidRPr="0097138A">
        <w:rPr>
          <w:rFonts w:ascii="ＭＳ 明朝" w:hAnsi="ＭＳ 明朝" w:hint="eastAsia"/>
          <w:szCs w:val="21"/>
        </w:rPr>
        <w:t>に対して特定農業法人及び特定農業団体制度についての啓発に努め、必要に応じ、農用地利用改善団体が特定農業法人及び特定農業団体制度に取り組めるよう指導、助言を行う。</w:t>
      </w:r>
      <w:r w:rsidRPr="0097138A">
        <w:rPr>
          <w:rFonts w:ascii="ＭＳ 明朝" w:hAnsi="ＭＳ 明朝"/>
          <w:szCs w:val="21"/>
        </w:rPr>
        <w:t xml:space="preserve"> </w:t>
      </w:r>
      <w:r w:rsidRPr="0097138A">
        <w:rPr>
          <w:rFonts w:ascii="ＭＳ 明朝" w:hAnsi="ＭＳ 明朝" w:hint="eastAsia"/>
          <w:szCs w:val="21"/>
        </w:rPr>
        <w:t>以下、各個別事業ごとに述べる。</w:t>
      </w:r>
      <w:r w:rsidRPr="0097138A">
        <w:rPr>
          <w:rFonts w:ascii="ＭＳ 明朝" w:hAnsi="ＭＳ 明朝"/>
          <w:szCs w:val="21"/>
        </w:rPr>
        <w:t xml:space="preserve">                                    </w:t>
      </w:r>
    </w:p>
    <w:p w:rsidR="004D3097" w:rsidRPr="0097138A" w:rsidRDefault="004D3097" w:rsidP="004D3097">
      <w:pPr>
        <w:spacing w:line="280" w:lineRule="exact"/>
        <w:jc w:val="left"/>
        <w:rPr>
          <w:rFonts w:ascii="ＭＳ 明朝" w:hAnsi="ＭＳ 明朝"/>
          <w:szCs w:val="21"/>
          <w:shd w:val="clear" w:color="auto" w:fill="FFFFFF" w:themeFill="background1"/>
        </w:rPr>
      </w:pPr>
      <w:r w:rsidRPr="0097138A">
        <w:rPr>
          <w:rFonts w:ascii="ＭＳ 明朝" w:hAnsi="ＭＳ 明朝"/>
          <w:szCs w:val="21"/>
        </w:rPr>
        <w:t xml:space="preserve"> </w:t>
      </w:r>
    </w:p>
    <w:p w:rsidR="004D3097" w:rsidRPr="0097138A" w:rsidRDefault="004D3097" w:rsidP="00E15114">
      <w:pPr>
        <w:spacing w:line="280" w:lineRule="exact"/>
        <w:ind w:firstLineChars="100" w:firstLine="210"/>
        <w:jc w:val="left"/>
        <w:rPr>
          <w:rFonts w:ascii="ＭＳ 明朝" w:hAnsi="ＭＳ 明朝"/>
          <w:szCs w:val="21"/>
        </w:rPr>
      </w:pPr>
      <w:r w:rsidRPr="0097138A">
        <w:rPr>
          <w:rFonts w:ascii="ＭＳ 明朝" w:hAnsi="ＭＳ 明朝" w:hint="eastAsia"/>
          <w:szCs w:val="21"/>
        </w:rPr>
        <w:t>１</w:t>
      </w:r>
      <w:r w:rsidR="00E15114" w:rsidRPr="0097138A">
        <w:rPr>
          <w:rFonts w:ascii="ＭＳ 明朝" w:hAnsi="ＭＳ 明朝" w:hint="eastAsia"/>
          <w:szCs w:val="21"/>
        </w:rPr>
        <w:t>．</w:t>
      </w:r>
      <w:r w:rsidRPr="0097138A">
        <w:rPr>
          <w:rFonts w:ascii="ＭＳ 明朝" w:hAnsi="ＭＳ 明朝" w:hint="eastAsia"/>
          <w:szCs w:val="21"/>
        </w:rPr>
        <w:t>利用権設定等促進事業に関する事項</w:t>
      </w:r>
      <w:r w:rsidR="00F22ABD">
        <w:rPr>
          <w:rFonts w:ascii="ＭＳ 明朝" w:hAnsi="ＭＳ 明朝"/>
          <w:szCs w:val="21"/>
        </w:rPr>
        <w:t xml:space="preserve">  </w:t>
      </w:r>
      <w:r w:rsidRPr="0097138A">
        <w:rPr>
          <w:rFonts w:ascii="ＭＳ 明朝" w:hAnsi="ＭＳ 明朝"/>
          <w:szCs w:val="21"/>
        </w:rPr>
        <w:t xml:space="preserve">                                           </w:t>
      </w:r>
    </w:p>
    <w:p w:rsidR="004D3097" w:rsidRPr="0097138A" w:rsidRDefault="004D3097" w:rsidP="004D3097">
      <w:pPr>
        <w:spacing w:line="280" w:lineRule="exact"/>
        <w:jc w:val="left"/>
        <w:rPr>
          <w:rFonts w:ascii="ＭＳ 明朝" w:hAnsi="ＭＳ 明朝"/>
          <w:szCs w:val="21"/>
        </w:rPr>
      </w:pPr>
      <w:r w:rsidRPr="0097138A">
        <w:rPr>
          <w:rFonts w:ascii="ＭＳ 明朝" w:hAnsi="ＭＳ 明朝"/>
          <w:szCs w:val="21"/>
        </w:rPr>
        <w:t xml:space="preserve">   </w:t>
      </w:r>
      <w:r w:rsidRPr="0097138A">
        <w:rPr>
          <w:rFonts w:ascii="ＭＳ 明朝" w:hAnsi="ＭＳ 明朝" w:hint="eastAsia"/>
          <w:szCs w:val="21"/>
        </w:rPr>
        <w:t>（１）利用権の設定等を受ける者の備えるべき要件</w:t>
      </w:r>
      <w:r w:rsidRPr="0097138A">
        <w:rPr>
          <w:rFonts w:ascii="ＭＳ 明朝" w:hAnsi="ＭＳ 明朝"/>
          <w:szCs w:val="21"/>
        </w:rPr>
        <w:t xml:space="preserve">                                      </w:t>
      </w:r>
    </w:p>
    <w:p w:rsidR="004D3097" w:rsidRPr="0097138A" w:rsidRDefault="004D3097" w:rsidP="00E15114">
      <w:pPr>
        <w:spacing w:line="280" w:lineRule="exact"/>
        <w:ind w:left="1050" w:hangingChars="500" w:hanging="1050"/>
        <w:jc w:val="left"/>
        <w:rPr>
          <w:rFonts w:ascii="ＭＳ 明朝" w:hAnsi="ＭＳ 明朝"/>
          <w:szCs w:val="21"/>
        </w:rPr>
      </w:pPr>
      <w:r w:rsidRPr="0097138A">
        <w:rPr>
          <w:rFonts w:ascii="ＭＳ 明朝" w:hAnsi="ＭＳ 明朝"/>
          <w:szCs w:val="21"/>
        </w:rPr>
        <w:t xml:space="preserve">   </w:t>
      </w:r>
      <w:r w:rsidRPr="0097138A">
        <w:rPr>
          <w:rFonts w:ascii="ＭＳ 明朝" w:hAnsi="ＭＳ 明朝" w:hint="eastAsia"/>
          <w:szCs w:val="21"/>
        </w:rPr>
        <w:t xml:space="preserve">　</w:t>
      </w:r>
      <w:r w:rsidRPr="0097138A">
        <w:rPr>
          <w:rFonts w:ascii="ＭＳ 明朝" w:hAnsi="ＭＳ 明朝"/>
          <w:szCs w:val="21"/>
        </w:rPr>
        <w:t xml:space="preserve">  </w:t>
      </w:r>
      <w:r w:rsidRPr="0097138A">
        <w:rPr>
          <w:rFonts w:ascii="ＭＳ 明朝" w:hAnsi="ＭＳ 明朝" w:hint="eastAsia"/>
          <w:szCs w:val="21"/>
        </w:rPr>
        <w:t>①</w:t>
      </w:r>
      <w:r w:rsidRPr="0097138A">
        <w:rPr>
          <w:rFonts w:ascii="ＭＳ 明朝" w:hAnsi="ＭＳ 明朝"/>
          <w:szCs w:val="21"/>
        </w:rPr>
        <w:t xml:space="preserve">  </w:t>
      </w:r>
      <w:r w:rsidRPr="0097138A">
        <w:rPr>
          <w:rFonts w:ascii="ＭＳ 明朝" w:hAnsi="ＭＳ 明朝" w:hint="eastAsia"/>
          <w:szCs w:val="21"/>
        </w:rPr>
        <w:t>耕作又は養畜の事業を行う個人（法第</w:t>
      </w:r>
      <w:r w:rsidRPr="0097138A">
        <w:rPr>
          <w:rFonts w:ascii="ＭＳ 明朝" w:hAnsi="ＭＳ 明朝"/>
          <w:szCs w:val="21"/>
        </w:rPr>
        <w:t>18</w:t>
      </w:r>
      <w:r w:rsidRPr="0097138A">
        <w:rPr>
          <w:rFonts w:ascii="ＭＳ 明朝" w:hAnsi="ＭＳ 明朝" w:hint="eastAsia"/>
          <w:szCs w:val="21"/>
        </w:rPr>
        <w:t>条第２項第６号に定める利用権設定等を受け後において行う耕作又は養畜の事業に必要な農作業に常時従事すると認められない者（以下「</w:t>
      </w:r>
      <w:r w:rsidR="00D91E2F" w:rsidRPr="0097138A">
        <w:rPr>
          <w:rFonts w:ascii="ＭＳ 明朝" w:hAnsi="ＭＳ 明朝" w:hint="eastAsia"/>
          <w:szCs w:val="21"/>
        </w:rPr>
        <w:t>農地所有適格法人</w:t>
      </w:r>
      <w:r w:rsidRPr="0097138A">
        <w:rPr>
          <w:rFonts w:ascii="ＭＳ 明朝" w:hAnsi="ＭＳ 明朝" w:hint="eastAsia"/>
          <w:szCs w:val="21"/>
        </w:rPr>
        <w:t>以外の法人等」という。）を除く）又は</w:t>
      </w:r>
      <w:r w:rsidR="00D91E2F" w:rsidRPr="0097138A">
        <w:rPr>
          <w:rFonts w:ascii="ＭＳ 明朝" w:hAnsi="ＭＳ 明朝" w:hint="eastAsia"/>
          <w:szCs w:val="21"/>
        </w:rPr>
        <w:t>農地所有適格法人</w:t>
      </w:r>
      <w:r w:rsidRPr="0097138A">
        <w:rPr>
          <w:rFonts w:ascii="ＭＳ 明朝" w:hAnsi="ＭＳ 明朝" w:hint="eastAsia"/>
          <w:szCs w:val="21"/>
        </w:rPr>
        <w:t>（農地法</w:t>
      </w:r>
      <w:r w:rsidRPr="0097138A">
        <w:rPr>
          <w:rFonts w:ascii="ＭＳ 明朝" w:hAnsi="ＭＳ 明朝"/>
          <w:szCs w:val="21"/>
        </w:rPr>
        <w:t>(</w:t>
      </w:r>
      <w:r w:rsidRPr="0097138A">
        <w:rPr>
          <w:rFonts w:ascii="ＭＳ 明朝" w:hAnsi="ＭＳ 明朝" w:hint="eastAsia"/>
          <w:szCs w:val="21"/>
        </w:rPr>
        <w:t>昭和</w:t>
      </w:r>
      <w:r w:rsidRPr="0097138A">
        <w:rPr>
          <w:rFonts w:ascii="ＭＳ 明朝" w:hAnsi="ＭＳ 明朝"/>
          <w:szCs w:val="21"/>
        </w:rPr>
        <w:t>27</w:t>
      </w:r>
      <w:r w:rsidRPr="0097138A">
        <w:rPr>
          <w:rFonts w:ascii="ＭＳ 明朝" w:hAnsi="ＭＳ 明朝" w:hint="eastAsia"/>
          <w:szCs w:val="21"/>
        </w:rPr>
        <w:t>年法律第</w:t>
      </w:r>
      <w:r w:rsidRPr="0097138A">
        <w:rPr>
          <w:rFonts w:ascii="ＭＳ 明朝" w:hAnsi="ＭＳ 明朝"/>
          <w:szCs w:val="21"/>
        </w:rPr>
        <w:t>229</w:t>
      </w:r>
      <w:r w:rsidRPr="0097138A">
        <w:rPr>
          <w:rFonts w:ascii="ＭＳ 明朝" w:hAnsi="ＭＳ 明朝" w:hint="eastAsia"/>
          <w:szCs w:val="21"/>
        </w:rPr>
        <w:t>号）第２条第３項に規定する</w:t>
      </w:r>
      <w:r w:rsidR="00D91E2F" w:rsidRPr="0097138A">
        <w:rPr>
          <w:rFonts w:ascii="ＭＳ 明朝" w:hAnsi="ＭＳ 明朝" w:hint="eastAsia"/>
          <w:szCs w:val="21"/>
        </w:rPr>
        <w:t>農地所有適格法人</w:t>
      </w:r>
      <w:r w:rsidRPr="0097138A">
        <w:rPr>
          <w:rFonts w:ascii="ＭＳ 明朝" w:hAnsi="ＭＳ 明朝" w:hint="eastAsia"/>
          <w:szCs w:val="21"/>
        </w:rPr>
        <w:t>をいう。）が利用権の設定等を受けた後において備えるべき要件は、次に掲げる場合に応じてそれぞれ定めるところによる。</w:t>
      </w:r>
      <w:r w:rsidRPr="0097138A">
        <w:rPr>
          <w:rFonts w:ascii="ＭＳ 明朝" w:hAnsi="ＭＳ 明朝"/>
          <w:szCs w:val="21"/>
        </w:rPr>
        <w:t xml:space="preserve">                   </w:t>
      </w:r>
    </w:p>
    <w:p w:rsidR="004D3097" w:rsidRPr="0097138A" w:rsidRDefault="004D3097" w:rsidP="00E15114">
      <w:pPr>
        <w:spacing w:line="280" w:lineRule="exact"/>
        <w:ind w:left="1260" w:hangingChars="600" w:hanging="1260"/>
        <w:jc w:val="left"/>
        <w:rPr>
          <w:rFonts w:ascii="ＭＳ 明朝" w:hAnsi="ＭＳ 明朝"/>
          <w:szCs w:val="21"/>
        </w:rPr>
      </w:pPr>
      <w:r w:rsidRPr="0097138A">
        <w:rPr>
          <w:rFonts w:ascii="ＭＳ 明朝" w:hAnsi="ＭＳ 明朝"/>
          <w:szCs w:val="21"/>
        </w:rPr>
        <w:t xml:space="preserve">   </w:t>
      </w:r>
      <w:r w:rsidRPr="0097138A">
        <w:rPr>
          <w:rFonts w:ascii="ＭＳ 明朝" w:hAnsi="ＭＳ 明朝" w:hint="eastAsia"/>
          <w:szCs w:val="21"/>
        </w:rPr>
        <w:t xml:space="preserve">　</w:t>
      </w:r>
      <w:r w:rsidR="00E15114" w:rsidRPr="0097138A">
        <w:rPr>
          <w:rFonts w:ascii="ＭＳ 明朝" w:hAnsi="ＭＳ 明朝" w:hint="eastAsia"/>
          <w:szCs w:val="21"/>
        </w:rPr>
        <w:t xml:space="preserve">　　</w:t>
      </w:r>
      <w:r w:rsidRPr="0097138A">
        <w:rPr>
          <w:rFonts w:ascii="ＭＳ 明朝" w:hAnsi="ＭＳ 明朝" w:hint="eastAsia"/>
          <w:szCs w:val="21"/>
        </w:rPr>
        <w:t>ア</w:t>
      </w:r>
      <w:r w:rsidRPr="0097138A">
        <w:rPr>
          <w:rFonts w:ascii="ＭＳ 明朝" w:hAnsi="ＭＳ 明朝"/>
          <w:szCs w:val="21"/>
        </w:rPr>
        <w:t xml:space="preserve">  </w:t>
      </w:r>
      <w:r w:rsidRPr="0097138A">
        <w:rPr>
          <w:rFonts w:ascii="ＭＳ 明朝" w:hAnsi="ＭＳ 明朝" w:hint="eastAsia"/>
          <w:szCs w:val="21"/>
        </w:rPr>
        <w:t>農用地（開発して農用地とすることが適当な土地を含む。）として利用するための利用権の設定等を受ける場合、次の</w:t>
      </w:r>
      <w:r w:rsidRPr="0097138A">
        <w:rPr>
          <w:rFonts w:ascii="ＭＳ 明朝" w:hAnsi="ＭＳ 明朝"/>
          <w:szCs w:val="21"/>
        </w:rPr>
        <w:t>(</w:t>
      </w:r>
      <w:r w:rsidRPr="0097138A">
        <w:rPr>
          <w:rFonts w:ascii="ＭＳ 明朝" w:hAnsi="ＭＳ 明朝" w:hint="eastAsia"/>
          <w:szCs w:val="21"/>
        </w:rPr>
        <w:t>ｱ</w:t>
      </w:r>
      <w:r w:rsidRPr="0097138A">
        <w:rPr>
          <w:rFonts w:ascii="ＭＳ 明朝" w:hAnsi="ＭＳ 明朝"/>
          <w:szCs w:val="21"/>
        </w:rPr>
        <w:t>)</w:t>
      </w:r>
      <w:r w:rsidRPr="0097138A">
        <w:rPr>
          <w:rFonts w:ascii="ＭＳ 明朝" w:hAnsi="ＭＳ 明朝" w:hint="eastAsia"/>
          <w:szCs w:val="21"/>
        </w:rPr>
        <w:t>から</w:t>
      </w:r>
      <w:r w:rsidRPr="0097138A">
        <w:rPr>
          <w:rFonts w:ascii="ＭＳ 明朝" w:hAnsi="ＭＳ 明朝"/>
          <w:szCs w:val="21"/>
        </w:rPr>
        <w:t>(</w:t>
      </w:r>
      <w:r w:rsidRPr="0097138A">
        <w:rPr>
          <w:rFonts w:ascii="ＭＳ 明朝" w:hAnsi="ＭＳ 明朝" w:hint="eastAsia"/>
          <w:szCs w:val="21"/>
        </w:rPr>
        <w:t>ｵ</w:t>
      </w:r>
      <w:r w:rsidRPr="0097138A">
        <w:rPr>
          <w:rFonts w:ascii="ＭＳ 明朝" w:hAnsi="ＭＳ 明朝"/>
          <w:szCs w:val="21"/>
        </w:rPr>
        <w:t>)</w:t>
      </w:r>
      <w:r w:rsidRPr="0097138A">
        <w:rPr>
          <w:rFonts w:ascii="ＭＳ 明朝" w:hAnsi="ＭＳ 明朝" w:hint="eastAsia"/>
          <w:szCs w:val="21"/>
        </w:rPr>
        <w:t>までに掲げる要件のすべて（</w:t>
      </w:r>
      <w:r w:rsidR="00D91E2F" w:rsidRPr="0097138A">
        <w:rPr>
          <w:rFonts w:ascii="ＭＳ 明朝" w:hAnsi="ＭＳ 明朝" w:hint="eastAsia"/>
          <w:szCs w:val="21"/>
        </w:rPr>
        <w:t>農地所有適格法人</w:t>
      </w:r>
      <w:r w:rsidRPr="0097138A">
        <w:rPr>
          <w:rFonts w:ascii="ＭＳ 明朝" w:hAnsi="ＭＳ 明朝" w:hint="eastAsia"/>
          <w:szCs w:val="21"/>
        </w:rPr>
        <w:t>にあっては、</w:t>
      </w:r>
      <w:r w:rsidRPr="0097138A">
        <w:rPr>
          <w:rFonts w:ascii="ＭＳ 明朝" w:hAnsi="ＭＳ 明朝"/>
          <w:szCs w:val="21"/>
        </w:rPr>
        <w:t>(</w:t>
      </w:r>
      <w:r w:rsidRPr="0097138A">
        <w:rPr>
          <w:rFonts w:ascii="ＭＳ 明朝" w:hAnsi="ＭＳ 明朝" w:hint="eastAsia"/>
          <w:szCs w:val="21"/>
        </w:rPr>
        <w:t>ｱ</w:t>
      </w:r>
      <w:r w:rsidRPr="0097138A">
        <w:rPr>
          <w:rFonts w:ascii="ＭＳ 明朝" w:hAnsi="ＭＳ 明朝"/>
          <w:szCs w:val="21"/>
        </w:rPr>
        <w:t>)</w:t>
      </w:r>
      <w:r w:rsidRPr="0097138A">
        <w:rPr>
          <w:rFonts w:ascii="ＭＳ 明朝" w:hAnsi="ＭＳ 明朝" w:hint="eastAsia"/>
          <w:szCs w:val="21"/>
        </w:rPr>
        <w:t>、</w:t>
      </w:r>
      <w:r w:rsidRPr="0097138A">
        <w:rPr>
          <w:rFonts w:ascii="ＭＳ 明朝" w:hAnsi="ＭＳ 明朝"/>
          <w:szCs w:val="21"/>
        </w:rPr>
        <w:t>(</w:t>
      </w:r>
      <w:r w:rsidRPr="0097138A">
        <w:rPr>
          <w:rFonts w:ascii="ＭＳ 明朝" w:hAnsi="ＭＳ 明朝" w:hint="eastAsia"/>
          <w:szCs w:val="21"/>
        </w:rPr>
        <w:t>ｳ</w:t>
      </w:r>
      <w:r w:rsidRPr="0097138A">
        <w:rPr>
          <w:rFonts w:ascii="ＭＳ 明朝" w:hAnsi="ＭＳ 明朝"/>
          <w:szCs w:val="21"/>
        </w:rPr>
        <w:t>)</w:t>
      </w:r>
      <w:r w:rsidRPr="0097138A">
        <w:rPr>
          <w:rFonts w:ascii="ＭＳ 明朝" w:hAnsi="ＭＳ 明朝" w:hint="eastAsia"/>
          <w:szCs w:val="21"/>
        </w:rPr>
        <w:t>、</w:t>
      </w:r>
      <w:r w:rsidRPr="0097138A">
        <w:rPr>
          <w:rFonts w:ascii="ＭＳ 明朝" w:hAnsi="ＭＳ 明朝"/>
          <w:szCs w:val="21"/>
        </w:rPr>
        <w:t>(</w:t>
      </w:r>
      <w:r w:rsidRPr="0097138A">
        <w:rPr>
          <w:rFonts w:ascii="ＭＳ 明朝" w:hAnsi="ＭＳ 明朝" w:hint="eastAsia"/>
          <w:szCs w:val="21"/>
        </w:rPr>
        <w:t>ｴ</w:t>
      </w:r>
      <w:r w:rsidRPr="0097138A">
        <w:rPr>
          <w:rFonts w:ascii="ＭＳ 明朝" w:hAnsi="ＭＳ 明朝"/>
          <w:szCs w:val="21"/>
        </w:rPr>
        <w:t>)</w:t>
      </w:r>
      <w:r w:rsidRPr="0097138A">
        <w:rPr>
          <w:rFonts w:ascii="ＭＳ 明朝" w:hAnsi="ＭＳ 明朝" w:hint="eastAsia"/>
          <w:szCs w:val="21"/>
        </w:rPr>
        <w:t>及び</w:t>
      </w:r>
      <w:r w:rsidRPr="0097138A">
        <w:rPr>
          <w:rFonts w:ascii="ＭＳ 明朝" w:hAnsi="ＭＳ 明朝"/>
          <w:szCs w:val="21"/>
        </w:rPr>
        <w:t>(</w:t>
      </w:r>
      <w:r w:rsidRPr="0097138A">
        <w:rPr>
          <w:rFonts w:ascii="ＭＳ 明朝" w:hAnsi="ＭＳ 明朝" w:hint="eastAsia"/>
          <w:szCs w:val="21"/>
        </w:rPr>
        <w:t>ｵ</w:t>
      </w:r>
      <w:r w:rsidRPr="0097138A">
        <w:rPr>
          <w:rFonts w:ascii="ＭＳ 明朝" w:hAnsi="ＭＳ 明朝"/>
          <w:szCs w:val="21"/>
        </w:rPr>
        <w:t>)</w:t>
      </w:r>
      <w:r w:rsidRPr="0097138A">
        <w:rPr>
          <w:rFonts w:ascii="ＭＳ 明朝" w:hAnsi="ＭＳ 明朝" w:hint="eastAsia"/>
          <w:szCs w:val="21"/>
        </w:rPr>
        <w:t>に掲げる要件のすべて）を備えること。</w:t>
      </w:r>
      <w:r w:rsidRPr="0097138A">
        <w:rPr>
          <w:rFonts w:ascii="ＭＳ 明朝" w:hAnsi="ＭＳ 明朝"/>
          <w:szCs w:val="21"/>
        </w:rPr>
        <w:t xml:space="preserve">                              </w:t>
      </w:r>
    </w:p>
    <w:p w:rsidR="004D3097" w:rsidRPr="0097138A" w:rsidRDefault="004D3097" w:rsidP="00E15114">
      <w:pPr>
        <w:spacing w:line="280" w:lineRule="exact"/>
        <w:ind w:left="1470" w:hangingChars="700" w:hanging="1470"/>
        <w:jc w:val="left"/>
        <w:rPr>
          <w:rFonts w:ascii="ＭＳ 明朝" w:hAnsi="ＭＳ 明朝"/>
          <w:szCs w:val="21"/>
        </w:rPr>
      </w:pPr>
      <w:r w:rsidRPr="0097138A">
        <w:rPr>
          <w:rFonts w:ascii="ＭＳ 明朝" w:hAnsi="ＭＳ 明朝"/>
          <w:szCs w:val="21"/>
        </w:rPr>
        <w:t xml:space="preserve">     </w:t>
      </w:r>
      <w:r w:rsidRPr="0097138A">
        <w:rPr>
          <w:rFonts w:ascii="ＭＳ 明朝" w:hAnsi="ＭＳ 明朝" w:hint="eastAsia"/>
          <w:szCs w:val="21"/>
        </w:rPr>
        <w:t xml:space="preserve">　</w:t>
      </w:r>
      <w:r w:rsidR="00E15114" w:rsidRPr="0097138A">
        <w:rPr>
          <w:rFonts w:ascii="ＭＳ 明朝" w:hAnsi="ＭＳ 明朝" w:hint="eastAsia"/>
          <w:szCs w:val="21"/>
        </w:rPr>
        <w:t xml:space="preserve">　</w:t>
      </w:r>
      <w:r w:rsidRPr="0097138A">
        <w:rPr>
          <w:rFonts w:ascii="ＭＳ 明朝" w:hAnsi="ＭＳ 明朝"/>
          <w:szCs w:val="21"/>
        </w:rPr>
        <w:t xml:space="preserve"> (</w:t>
      </w:r>
      <w:r w:rsidRPr="0097138A">
        <w:rPr>
          <w:rFonts w:ascii="ＭＳ 明朝" w:hAnsi="ＭＳ 明朝" w:hint="eastAsia"/>
          <w:szCs w:val="21"/>
        </w:rPr>
        <w:t>ｱ</w:t>
      </w:r>
      <w:r w:rsidRPr="0097138A">
        <w:rPr>
          <w:rFonts w:ascii="ＭＳ 明朝" w:hAnsi="ＭＳ 明朝"/>
          <w:szCs w:val="21"/>
        </w:rPr>
        <w:t>)</w:t>
      </w:r>
      <w:r w:rsidRPr="0097138A">
        <w:rPr>
          <w:rFonts w:ascii="ＭＳ 明朝" w:hAnsi="ＭＳ 明朝" w:hint="eastAsia"/>
          <w:szCs w:val="21"/>
        </w:rPr>
        <w:t xml:space="preserve"> </w:t>
      </w:r>
      <w:r w:rsidRPr="0097138A">
        <w:rPr>
          <w:rFonts w:ascii="ＭＳ 明朝" w:hAnsi="ＭＳ 明朝"/>
          <w:szCs w:val="21"/>
        </w:rPr>
        <w:t xml:space="preserve"> </w:t>
      </w:r>
      <w:r w:rsidRPr="0097138A">
        <w:rPr>
          <w:rFonts w:ascii="ＭＳ 明朝" w:hAnsi="ＭＳ 明朝" w:hint="eastAsia"/>
          <w:szCs w:val="21"/>
        </w:rPr>
        <w:t>耕作又は養畜の事業に供すべき農用地（開発して農用地とすることが適当な土地を開発した場合におけるその開発後の農用地を含む。）のすべてについて効率的に利用して耕作又は養畜の事業を行うと認められること。</w:t>
      </w:r>
      <w:r w:rsidRPr="0097138A">
        <w:rPr>
          <w:rFonts w:ascii="ＭＳ 明朝" w:hAnsi="ＭＳ 明朝"/>
          <w:szCs w:val="21"/>
        </w:rPr>
        <w:t xml:space="preserve">                                       </w:t>
      </w:r>
    </w:p>
    <w:p w:rsidR="004D3097" w:rsidRPr="0097138A" w:rsidRDefault="004D3097" w:rsidP="004D3097">
      <w:pPr>
        <w:spacing w:line="280" w:lineRule="exact"/>
        <w:jc w:val="left"/>
        <w:rPr>
          <w:rFonts w:ascii="ＭＳ 明朝" w:hAnsi="ＭＳ 明朝"/>
          <w:szCs w:val="21"/>
        </w:rPr>
      </w:pPr>
      <w:r w:rsidRPr="0097138A">
        <w:rPr>
          <w:rFonts w:ascii="ＭＳ 明朝" w:hAnsi="ＭＳ 明朝"/>
          <w:szCs w:val="21"/>
        </w:rPr>
        <w:t xml:space="preserve">     </w:t>
      </w:r>
      <w:r w:rsidR="00E15114" w:rsidRPr="0097138A">
        <w:rPr>
          <w:rFonts w:ascii="ＭＳ 明朝" w:hAnsi="ＭＳ 明朝" w:hint="eastAsia"/>
          <w:szCs w:val="21"/>
        </w:rPr>
        <w:t xml:space="preserve">　</w:t>
      </w:r>
      <w:r w:rsidRPr="0097138A">
        <w:rPr>
          <w:rFonts w:ascii="ＭＳ 明朝" w:hAnsi="ＭＳ 明朝"/>
          <w:szCs w:val="21"/>
        </w:rPr>
        <w:t xml:space="preserve"> </w:t>
      </w:r>
      <w:r w:rsidRPr="0097138A">
        <w:rPr>
          <w:rFonts w:ascii="ＭＳ 明朝" w:hAnsi="ＭＳ 明朝" w:hint="eastAsia"/>
          <w:szCs w:val="21"/>
        </w:rPr>
        <w:t xml:space="preserve">　</w:t>
      </w:r>
      <w:r w:rsidRPr="0097138A">
        <w:rPr>
          <w:rFonts w:ascii="ＭＳ 明朝" w:hAnsi="ＭＳ 明朝"/>
          <w:szCs w:val="21"/>
        </w:rPr>
        <w:t>(</w:t>
      </w:r>
      <w:r w:rsidRPr="0097138A">
        <w:rPr>
          <w:rFonts w:ascii="ＭＳ 明朝" w:hAnsi="ＭＳ 明朝" w:hint="eastAsia"/>
          <w:szCs w:val="21"/>
        </w:rPr>
        <w:t>ｲ</w:t>
      </w:r>
      <w:r w:rsidRPr="0097138A">
        <w:rPr>
          <w:rFonts w:ascii="ＭＳ 明朝" w:hAnsi="ＭＳ 明朝"/>
          <w:szCs w:val="21"/>
        </w:rPr>
        <w:t xml:space="preserve">) </w:t>
      </w:r>
      <w:r w:rsidRPr="0097138A">
        <w:rPr>
          <w:rFonts w:ascii="ＭＳ 明朝" w:hAnsi="ＭＳ 明朝" w:hint="eastAsia"/>
          <w:szCs w:val="21"/>
        </w:rPr>
        <w:t>耕作又は養畜の事業に必要な農作業に常時従事すると認められること。</w:t>
      </w:r>
      <w:r w:rsidRPr="0097138A">
        <w:rPr>
          <w:rFonts w:ascii="ＭＳ 明朝" w:hAnsi="ＭＳ 明朝"/>
          <w:szCs w:val="21"/>
        </w:rPr>
        <w:t xml:space="preserve">               </w:t>
      </w:r>
    </w:p>
    <w:p w:rsidR="004D3097" w:rsidRPr="0097138A" w:rsidRDefault="004D3097" w:rsidP="004D3097">
      <w:pPr>
        <w:spacing w:line="280" w:lineRule="exact"/>
        <w:jc w:val="left"/>
        <w:rPr>
          <w:rFonts w:ascii="ＭＳ 明朝" w:hAnsi="ＭＳ 明朝"/>
          <w:szCs w:val="21"/>
        </w:rPr>
      </w:pPr>
      <w:r w:rsidRPr="0097138A">
        <w:rPr>
          <w:rFonts w:ascii="ＭＳ 明朝" w:hAnsi="ＭＳ 明朝"/>
          <w:szCs w:val="21"/>
        </w:rPr>
        <w:t xml:space="preserve">    </w:t>
      </w:r>
      <w:r w:rsidR="00E15114" w:rsidRPr="0097138A">
        <w:rPr>
          <w:rFonts w:ascii="ＭＳ 明朝" w:hAnsi="ＭＳ 明朝" w:hint="eastAsia"/>
          <w:szCs w:val="21"/>
        </w:rPr>
        <w:t xml:space="preserve">　</w:t>
      </w:r>
      <w:r w:rsidRPr="0097138A">
        <w:rPr>
          <w:rFonts w:ascii="ＭＳ 明朝" w:hAnsi="ＭＳ 明朝"/>
          <w:szCs w:val="21"/>
        </w:rPr>
        <w:t xml:space="preserve">  </w:t>
      </w:r>
      <w:r w:rsidRPr="0097138A">
        <w:rPr>
          <w:rFonts w:ascii="ＭＳ 明朝" w:hAnsi="ＭＳ 明朝" w:hint="eastAsia"/>
          <w:szCs w:val="21"/>
        </w:rPr>
        <w:t xml:space="preserve">　</w:t>
      </w:r>
      <w:r w:rsidRPr="0097138A">
        <w:rPr>
          <w:rFonts w:ascii="ＭＳ 明朝" w:hAnsi="ＭＳ 明朝"/>
          <w:szCs w:val="21"/>
        </w:rPr>
        <w:t>(</w:t>
      </w:r>
      <w:r w:rsidRPr="0097138A">
        <w:rPr>
          <w:rFonts w:ascii="ＭＳ 明朝" w:hAnsi="ＭＳ 明朝" w:hint="eastAsia"/>
          <w:szCs w:val="21"/>
        </w:rPr>
        <w:t>ｳ</w:t>
      </w:r>
      <w:r w:rsidRPr="0097138A">
        <w:rPr>
          <w:rFonts w:ascii="ＭＳ 明朝" w:hAnsi="ＭＳ 明朝"/>
          <w:szCs w:val="21"/>
        </w:rPr>
        <w:t xml:space="preserve">) </w:t>
      </w:r>
      <w:r w:rsidRPr="0097138A">
        <w:rPr>
          <w:rFonts w:ascii="ＭＳ 明朝" w:hAnsi="ＭＳ 明朝" w:hint="eastAsia"/>
          <w:szCs w:val="21"/>
        </w:rPr>
        <w:t>その者が農業によって自立しようとする意欲と能力を有すると認められること。</w:t>
      </w:r>
      <w:r w:rsidRPr="0097138A">
        <w:rPr>
          <w:rFonts w:ascii="ＭＳ 明朝" w:hAnsi="ＭＳ 明朝"/>
          <w:szCs w:val="21"/>
        </w:rPr>
        <w:t xml:space="preserve">        </w:t>
      </w:r>
    </w:p>
    <w:p w:rsidR="004D3097" w:rsidRPr="0097138A" w:rsidRDefault="004D3097" w:rsidP="00E15114">
      <w:pPr>
        <w:spacing w:line="280" w:lineRule="exact"/>
        <w:ind w:left="1260" w:hangingChars="600" w:hanging="1260"/>
        <w:jc w:val="left"/>
        <w:rPr>
          <w:rFonts w:ascii="ＭＳ 明朝" w:hAnsi="ＭＳ 明朝"/>
          <w:szCs w:val="21"/>
        </w:rPr>
      </w:pPr>
      <w:r w:rsidRPr="0097138A">
        <w:rPr>
          <w:rFonts w:ascii="ＭＳ 明朝" w:hAnsi="ＭＳ 明朝"/>
          <w:szCs w:val="21"/>
        </w:rPr>
        <w:t xml:space="preserve">    </w:t>
      </w:r>
      <w:r w:rsidR="00E15114" w:rsidRPr="0097138A">
        <w:rPr>
          <w:rFonts w:ascii="ＭＳ 明朝" w:hAnsi="ＭＳ 明朝" w:hint="eastAsia"/>
          <w:szCs w:val="21"/>
        </w:rPr>
        <w:t xml:space="preserve">　</w:t>
      </w:r>
      <w:r w:rsidRPr="0097138A">
        <w:rPr>
          <w:rFonts w:ascii="ＭＳ 明朝" w:hAnsi="ＭＳ 明朝"/>
          <w:szCs w:val="21"/>
        </w:rPr>
        <w:t xml:space="preserve"> </w:t>
      </w:r>
      <w:r w:rsidRPr="0097138A">
        <w:rPr>
          <w:rFonts w:ascii="ＭＳ 明朝" w:hAnsi="ＭＳ 明朝" w:hint="eastAsia"/>
          <w:szCs w:val="21"/>
        </w:rPr>
        <w:t xml:space="preserve">　</w:t>
      </w:r>
      <w:r w:rsidRPr="0097138A">
        <w:rPr>
          <w:rFonts w:ascii="ＭＳ 明朝" w:hAnsi="ＭＳ 明朝"/>
          <w:szCs w:val="21"/>
        </w:rPr>
        <w:t xml:space="preserve"> (</w:t>
      </w:r>
      <w:r w:rsidRPr="0097138A">
        <w:rPr>
          <w:rFonts w:ascii="ＭＳ 明朝" w:hAnsi="ＭＳ 明朝" w:hint="eastAsia"/>
          <w:szCs w:val="21"/>
        </w:rPr>
        <w:t>ｴ</w:t>
      </w:r>
      <w:r w:rsidRPr="0097138A">
        <w:rPr>
          <w:rFonts w:ascii="ＭＳ 明朝" w:hAnsi="ＭＳ 明朝"/>
          <w:szCs w:val="21"/>
        </w:rPr>
        <w:t xml:space="preserve">) </w:t>
      </w:r>
      <w:r w:rsidRPr="0097138A">
        <w:rPr>
          <w:rFonts w:ascii="ＭＳ 明朝" w:hAnsi="ＭＳ 明朝" w:hint="eastAsia"/>
          <w:szCs w:val="21"/>
        </w:rPr>
        <w:t>その者の農業経営に主として従事すると認められる青壮年の農業従事者（</w:t>
      </w:r>
      <w:r w:rsidR="00D91E2F" w:rsidRPr="0097138A">
        <w:rPr>
          <w:rFonts w:ascii="ＭＳ 明朝" w:hAnsi="ＭＳ 明朝" w:hint="eastAsia"/>
          <w:szCs w:val="21"/>
        </w:rPr>
        <w:t>農地所有適格法人</w:t>
      </w:r>
      <w:r w:rsidRPr="0097138A">
        <w:rPr>
          <w:rFonts w:ascii="ＭＳ 明朝" w:hAnsi="ＭＳ 明朝" w:hint="eastAsia"/>
          <w:szCs w:val="21"/>
        </w:rPr>
        <w:t>にあっては、常時従事者たる構成員をいう。）がいるものとする。</w:t>
      </w:r>
      <w:r w:rsidRPr="0097138A">
        <w:rPr>
          <w:rFonts w:ascii="ＭＳ 明朝" w:hAnsi="ＭＳ 明朝"/>
          <w:szCs w:val="21"/>
        </w:rPr>
        <w:t xml:space="preserve">                        </w:t>
      </w:r>
    </w:p>
    <w:p w:rsidR="004D3097" w:rsidRPr="00C127A6" w:rsidRDefault="004D3097" w:rsidP="00E15114">
      <w:pPr>
        <w:spacing w:line="280" w:lineRule="exact"/>
        <w:ind w:left="1260" w:hangingChars="600" w:hanging="1260"/>
        <w:jc w:val="left"/>
        <w:rPr>
          <w:rFonts w:ascii="ＭＳ 明朝" w:hAnsi="ＭＳ 明朝"/>
          <w:szCs w:val="21"/>
        </w:rPr>
      </w:pPr>
      <w:r w:rsidRPr="0097138A">
        <w:rPr>
          <w:rFonts w:ascii="ＭＳ 明朝" w:hAnsi="ＭＳ 明朝"/>
          <w:szCs w:val="21"/>
        </w:rPr>
        <w:t xml:space="preserve">   </w:t>
      </w:r>
      <w:r w:rsidR="00E15114" w:rsidRPr="0097138A">
        <w:rPr>
          <w:rFonts w:ascii="ＭＳ 明朝" w:hAnsi="ＭＳ 明朝" w:hint="eastAsia"/>
          <w:szCs w:val="21"/>
        </w:rPr>
        <w:t xml:space="preserve">　</w:t>
      </w:r>
      <w:r w:rsidRPr="0097138A">
        <w:rPr>
          <w:rFonts w:ascii="ＭＳ 明朝" w:hAnsi="ＭＳ 明朝"/>
          <w:szCs w:val="21"/>
        </w:rPr>
        <w:t xml:space="preserve">  </w:t>
      </w:r>
      <w:r w:rsidRPr="0097138A">
        <w:rPr>
          <w:rFonts w:ascii="ＭＳ 明朝" w:hAnsi="ＭＳ 明朝" w:hint="eastAsia"/>
          <w:szCs w:val="21"/>
        </w:rPr>
        <w:t xml:space="preserve">　</w:t>
      </w:r>
      <w:r w:rsidRPr="0097138A">
        <w:rPr>
          <w:rFonts w:ascii="ＭＳ 明朝" w:hAnsi="ＭＳ 明朝"/>
          <w:szCs w:val="21"/>
        </w:rPr>
        <w:t xml:space="preserve"> (</w:t>
      </w:r>
      <w:r w:rsidRPr="0097138A">
        <w:rPr>
          <w:rFonts w:ascii="ＭＳ 明朝" w:hAnsi="ＭＳ 明朝" w:hint="eastAsia"/>
          <w:szCs w:val="21"/>
        </w:rPr>
        <w:t>ｵ</w:t>
      </w:r>
      <w:r w:rsidRPr="0097138A">
        <w:rPr>
          <w:rFonts w:ascii="ＭＳ 明朝" w:hAnsi="ＭＳ 明朝"/>
          <w:szCs w:val="21"/>
        </w:rPr>
        <w:t xml:space="preserve">) </w:t>
      </w:r>
      <w:r w:rsidRPr="0097138A">
        <w:rPr>
          <w:rFonts w:ascii="ＭＳ 明朝" w:hAnsi="ＭＳ 明朝" w:hint="eastAsia"/>
          <w:szCs w:val="21"/>
        </w:rPr>
        <w:t xml:space="preserve"> 所有権の移転を受ける場合は、上記</w:t>
      </w:r>
      <w:r w:rsidRPr="0097138A">
        <w:rPr>
          <w:rFonts w:ascii="ＭＳ 明朝" w:hAnsi="ＭＳ 明朝"/>
          <w:szCs w:val="21"/>
        </w:rPr>
        <w:t>(</w:t>
      </w:r>
      <w:r w:rsidRPr="0097138A">
        <w:rPr>
          <w:rFonts w:ascii="ＭＳ 明朝" w:hAnsi="ＭＳ 明朝" w:hint="eastAsia"/>
          <w:szCs w:val="21"/>
        </w:rPr>
        <w:t>ｱ</w:t>
      </w:r>
      <w:r w:rsidRPr="0097138A">
        <w:rPr>
          <w:rFonts w:ascii="ＭＳ 明朝" w:hAnsi="ＭＳ 明朝"/>
          <w:szCs w:val="21"/>
        </w:rPr>
        <w:t>)</w:t>
      </w:r>
      <w:r w:rsidRPr="0097138A">
        <w:rPr>
          <w:rFonts w:ascii="ＭＳ 明朝" w:hAnsi="ＭＳ 明朝" w:hint="eastAsia"/>
          <w:szCs w:val="21"/>
        </w:rPr>
        <w:t>から</w:t>
      </w:r>
      <w:r w:rsidRPr="0097138A">
        <w:rPr>
          <w:rFonts w:ascii="ＭＳ 明朝" w:hAnsi="ＭＳ 明朝"/>
          <w:szCs w:val="21"/>
        </w:rPr>
        <w:t>(</w:t>
      </w:r>
      <w:r w:rsidRPr="0097138A">
        <w:rPr>
          <w:rFonts w:ascii="ＭＳ 明朝" w:hAnsi="ＭＳ 明朝" w:hint="eastAsia"/>
          <w:szCs w:val="21"/>
        </w:rPr>
        <w:t>ｴ</w:t>
      </w:r>
      <w:r w:rsidRPr="0097138A">
        <w:rPr>
          <w:rFonts w:ascii="ＭＳ 明朝" w:hAnsi="ＭＳ 明朝"/>
          <w:szCs w:val="21"/>
        </w:rPr>
        <w:t>)</w:t>
      </w:r>
      <w:r w:rsidRPr="0097138A">
        <w:rPr>
          <w:rFonts w:ascii="ＭＳ 明朝" w:hAnsi="ＭＳ 明朝" w:hint="eastAsia"/>
          <w:szCs w:val="21"/>
        </w:rPr>
        <w:t>までに掲げる要件のほか、借入者が当該借入地につき所有権を取得する場合、農地の集団化を図るために必要な場合、又は近い将来農業後継者が確保できることとなることが確実である等特別な事情がある場合を除き、農地適正化あっせん譲受け等候補者名簿に登録されている者であること。</w:t>
      </w:r>
      <w:r w:rsidRPr="00BD1FA3">
        <w:rPr>
          <w:rFonts w:ascii="ＭＳ 明朝" w:hAnsi="ＭＳ 明朝"/>
          <w:szCs w:val="21"/>
          <w:shd w:val="clear" w:color="auto" w:fill="FFFFFF" w:themeFill="background1"/>
        </w:rPr>
        <w:t xml:space="preserve"> </w:t>
      </w:r>
      <w:r w:rsidRPr="00C127A6">
        <w:rPr>
          <w:rFonts w:ascii="ＭＳ 明朝" w:hAnsi="ＭＳ 明朝"/>
          <w:szCs w:val="21"/>
        </w:rPr>
        <w:t xml:space="preserve">                    </w:t>
      </w:r>
    </w:p>
    <w:p w:rsidR="004D3097" w:rsidRPr="00C127A6" w:rsidRDefault="004D3097" w:rsidP="004D3097">
      <w:pPr>
        <w:spacing w:line="280" w:lineRule="exact"/>
        <w:jc w:val="left"/>
        <w:rPr>
          <w:rFonts w:ascii="ＭＳ 明朝" w:hAnsi="ＭＳ 明朝"/>
          <w:szCs w:val="21"/>
        </w:rPr>
      </w:pPr>
      <w:r w:rsidRPr="00C127A6">
        <w:rPr>
          <w:rFonts w:ascii="ＭＳ 明朝" w:hAnsi="ＭＳ 明朝"/>
          <w:szCs w:val="21"/>
        </w:rPr>
        <w:t xml:space="preserve">                                                                                 </w:t>
      </w:r>
    </w:p>
    <w:p w:rsidR="004D3097" w:rsidRPr="00C127A6" w:rsidRDefault="004D3097" w:rsidP="00E15114">
      <w:pPr>
        <w:spacing w:line="280" w:lineRule="exact"/>
        <w:ind w:left="1260" w:hangingChars="600" w:hanging="1260"/>
        <w:jc w:val="left"/>
        <w:rPr>
          <w:rFonts w:ascii="ＭＳ 明朝" w:hAnsi="ＭＳ 明朝"/>
          <w:szCs w:val="21"/>
        </w:rPr>
      </w:pPr>
      <w:r w:rsidRPr="00C127A6">
        <w:rPr>
          <w:rFonts w:ascii="ＭＳ 明朝" w:hAnsi="ＭＳ 明朝"/>
          <w:szCs w:val="21"/>
        </w:rPr>
        <w:t xml:space="preserve">  </w:t>
      </w:r>
      <w:r w:rsidR="00E15114" w:rsidRPr="00C127A6">
        <w:rPr>
          <w:rFonts w:ascii="ＭＳ 明朝" w:hAnsi="ＭＳ 明朝" w:hint="eastAsia"/>
          <w:szCs w:val="21"/>
        </w:rPr>
        <w:t xml:space="preserve">　　</w:t>
      </w:r>
      <w:r w:rsidRPr="00C127A6">
        <w:rPr>
          <w:rFonts w:ascii="ＭＳ 明朝" w:hAnsi="ＭＳ 明朝"/>
          <w:szCs w:val="21"/>
        </w:rPr>
        <w:t xml:space="preserve">   </w:t>
      </w:r>
      <w:r w:rsidRPr="00C127A6">
        <w:rPr>
          <w:rFonts w:ascii="ＭＳ 明朝" w:hAnsi="ＭＳ 明朝" w:hint="eastAsia"/>
          <w:szCs w:val="21"/>
        </w:rPr>
        <w:t>イ</w:t>
      </w:r>
      <w:r w:rsidRPr="00C127A6">
        <w:rPr>
          <w:rFonts w:ascii="ＭＳ 明朝" w:hAnsi="ＭＳ 明朝"/>
          <w:szCs w:val="21"/>
        </w:rPr>
        <w:t xml:space="preserve">  </w:t>
      </w:r>
      <w:r w:rsidRPr="00C127A6">
        <w:rPr>
          <w:rFonts w:ascii="ＭＳ 明朝" w:hAnsi="ＭＳ 明朝" w:hint="eastAsia"/>
          <w:szCs w:val="21"/>
        </w:rPr>
        <w:t>混牧林地として利用するため利用権の設定等を受ける場合、その者が利用権の設定等を受ける土地を効率的に利用して耕作又は養畜の事業を行うことができると認められること。</w:t>
      </w:r>
      <w:r w:rsidRPr="00C127A6">
        <w:rPr>
          <w:rFonts w:ascii="ＭＳ 明朝" w:hAnsi="ＭＳ 明朝"/>
          <w:szCs w:val="21"/>
        </w:rPr>
        <w:t xml:space="preserve">     </w:t>
      </w:r>
    </w:p>
    <w:p w:rsidR="004D3097" w:rsidRPr="00C127A6" w:rsidRDefault="004D3097" w:rsidP="00715FCF">
      <w:pPr>
        <w:spacing w:line="280" w:lineRule="exact"/>
        <w:ind w:left="1134" w:hangingChars="540" w:hanging="1134"/>
        <w:jc w:val="left"/>
        <w:rPr>
          <w:rFonts w:ascii="ＭＳ 明朝" w:hAnsi="ＭＳ 明朝"/>
          <w:szCs w:val="21"/>
        </w:rPr>
      </w:pPr>
      <w:r w:rsidRPr="00C127A6">
        <w:rPr>
          <w:rFonts w:ascii="ＭＳ 明朝" w:hAnsi="ＭＳ 明朝"/>
          <w:szCs w:val="21"/>
        </w:rPr>
        <w:t xml:space="preserve">  </w:t>
      </w:r>
      <w:r w:rsidR="00E15114" w:rsidRPr="00C127A6">
        <w:rPr>
          <w:rFonts w:ascii="ＭＳ 明朝" w:hAnsi="ＭＳ 明朝" w:hint="eastAsia"/>
          <w:szCs w:val="21"/>
        </w:rPr>
        <w:t xml:space="preserve">　　</w:t>
      </w:r>
      <w:r w:rsidRPr="00C127A6">
        <w:rPr>
          <w:rFonts w:ascii="ＭＳ 明朝" w:hAnsi="ＭＳ 明朝"/>
          <w:szCs w:val="21"/>
        </w:rPr>
        <w:t xml:space="preserve">   </w:t>
      </w:r>
      <w:r w:rsidRPr="00C127A6">
        <w:rPr>
          <w:rFonts w:ascii="ＭＳ 明朝" w:hAnsi="ＭＳ 明朝" w:hint="eastAsia"/>
          <w:szCs w:val="21"/>
        </w:rPr>
        <w:t>ウ</w:t>
      </w:r>
      <w:r w:rsidRPr="00C127A6">
        <w:rPr>
          <w:rFonts w:ascii="ＭＳ 明朝" w:hAnsi="ＭＳ 明朝"/>
          <w:szCs w:val="21"/>
        </w:rPr>
        <w:t xml:space="preserve">  </w:t>
      </w:r>
      <w:r w:rsidRPr="00C127A6">
        <w:rPr>
          <w:rFonts w:ascii="ＭＳ 明朝" w:hAnsi="ＭＳ 明朝" w:hint="eastAsia"/>
          <w:szCs w:val="21"/>
        </w:rPr>
        <w:t>農業施設用地（開発して農業施設用地とすることが適当な土地を含む。）として利用するため利用権の設定等を受ける場合、その土地を効率的に利用することができると認められること。</w:t>
      </w:r>
    </w:p>
    <w:p w:rsidR="004D3097" w:rsidRPr="00C127A6" w:rsidRDefault="004D3097" w:rsidP="004D3097">
      <w:pPr>
        <w:spacing w:line="280" w:lineRule="exact"/>
        <w:jc w:val="left"/>
        <w:rPr>
          <w:rFonts w:ascii="ＭＳ 明朝" w:hAnsi="ＭＳ 明朝"/>
          <w:szCs w:val="21"/>
        </w:rPr>
      </w:pPr>
      <w:r w:rsidRPr="00C127A6">
        <w:rPr>
          <w:rFonts w:ascii="ＭＳ 明朝" w:hAnsi="ＭＳ 明朝"/>
          <w:szCs w:val="21"/>
        </w:rPr>
        <w:lastRenderedPageBreak/>
        <w:t xml:space="preserve"> </w:t>
      </w:r>
    </w:p>
    <w:p w:rsidR="004D3097" w:rsidRPr="00CF2ACA" w:rsidRDefault="004D3097" w:rsidP="004D3097">
      <w:pPr>
        <w:spacing w:line="280" w:lineRule="exact"/>
        <w:jc w:val="left"/>
        <w:rPr>
          <w:rFonts w:ascii="ＭＳ 明朝" w:hAnsi="ＭＳ 明朝"/>
          <w:szCs w:val="21"/>
        </w:rPr>
      </w:pPr>
      <w:r w:rsidRPr="00C127A6">
        <w:rPr>
          <w:rFonts w:ascii="ＭＳ 明朝" w:hAnsi="ＭＳ 明朝"/>
          <w:szCs w:val="21"/>
        </w:rPr>
        <w:t xml:space="preserve">  </w:t>
      </w:r>
      <w:r w:rsidRPr="00C127A6">
        <w:rPr>
          <w:rFonts w:ascii="ＭＳ 明朝" w:hAnsi="ＭＳ 明朝" w:hint="eastAsia"/>
          <w:szCs w:val="21"/>
        </w:rPr>
        <w:t xml:space="preserve">　</w:t>
      </w:r>
      <w:r w:rsidRPr="00C127A6">
        <w:rPr>
          <w:rFonts w:ascii="ＭＳ 明朝" w:hAnsi="ＭＳ 明朝"/>
          <w:szCs w:val="21"/>
        </w:rPr>
        <w:t xml:space="preserve">   </w:t>
      </w:r>
      <w:r w:rsidRPr="00C127A6">
        <w:rPr>
          <w:rFonts w:ascii="ＭＳ 明朝" w:hAnsi="ＭＳ 明朝" w:hint="eastAsia"/>
          <w:szCs w:val="21"/>
        </w:rPr>
        <w:t>②</w:t>
      </w:r>
      <w:r w:rsidRPr="00C127A6">
        <w:rPr>
          <w:rFonts w:ascii="ＭＳ 明朝" w:hAnsi="ＭＳ 明朝"/>
          <w:szCs w:val="21"/>
        </w:rPr>
        <w:t xml:space="preserve">  </w:t>
      </w:r>
      <w:r w:rsidRPr="00C127A6">
        <w:rPr>
          <w:rFonts w:ascii="ＭＳ 明朝" w:hAnsi="ＭＳ 明朝" w:hint="eastAsia"/>
          <w:szCs w:val="21"/>
        </w:rPr>
        <w:t>農用地について所有権、地上権、永小作権、質権、</w:t>
      </w:r>
      <w:r w:rsidRPr="00CF2ACA">
        <w:rPr>
          <w:rFonts w:ascii="ＭＳ 明朝" w:hAnsi="ＭＳ 明朝" w:hint="eastAsia"/>
          <w:szCs w:val="21"/>
        </w:rPr>
        <w:t>賃</w:t>
      </w:r>
      <w:r w:rsidR="002071C7" w:rsidRPr="00CF2ACA">
        <w:rPr>
          <w:rFonts w:ascii="ＭＳ 明朝" w:hAnsi="ＭＳ 明朝" w:hint="eastAsia"/>
          <w:szCs w:val="21"/>
        </w:rPr>
        <w:t>借</w:t>
      </w:r>
      <w:r w:rsidRPr="00CF2ACA">
        <w:rPr>
          <w:rFonts w:ascii="ＭＳ 明朝" w:hAnsi="ＭＳ 明朝" w:hint="eastAsia"/>
          <w:szCs w:val="21"/>
        </w:rPr>
        <w:t>権、使用貸借による権利又はその</w:t>
      </w:r>
      <w:r w:rsidRPr="00CF2ACA">
        <w:rPr>
          <w:rFonts w:ascii="ＭＳ 明朝" w:hAnsi="ＭＳ 明朝"/>
          <w:szCs w:val="21"/>
        </w:rPr>
        <w:t xml:space="preserve">                                                   </w:t>
      </w:r>
    </w:p>
    <w:p w:rsidR="004D3097" w:rsidRPr="00C127A6" w:rsidRDefault="00E15114" w:rsidP="00E15114">
      <w:pPr>
        <w:spacing w:line="280" w:lineRule="exact"/>
        <w:ind w:left="840" w:hangingChars="400" w:hanging="840"/>
        <w:jc w:val="left"/>
        <w:rPr>
          <w:rFonts w:ascii="ＭＳ 明朝" w:hAnsi="ＭＳ 明朝"/>
          <w:szCs w:val="21"/>
        </w:rPr>
      </w:pPr>
      <w:r w:rsidRPr="00CF2ACA">
        <w:rPr>
          <w:rFonts w:ascii="ＭＳ 明朝" w:hAnsi="ＭＳ 明朝" w:hint="eastAsia"/>
          <w:szCs w:val="21"/>
        </w:rPr>
        <w:t xml:space="preserve">　　　　他の使用及び収益を目的とする権利を有する者が利用権設定等促進事</w:t>
      </w:r>
      <w:r w:rsidRPr="00C127A6">
        <w:rPr>
          <w:rFonts w:ascii="ＭＳ 明朝" w:hAnsi="ＭＳ 明朝" w:hint="eastAsia"/>
          <w:szCs w:val="21"/>
        </w:rPr>
        <w:t>業の実施により利用権の設定等を行う場合において、当該者が前項のアの</w:t>
      </w:r>
      <w:r w:rsidRPr="00C127A6">
        <w:rPr>
          <w:rFonts w:ascii="ＭＳ 明朝" w:hAnsi="ＭＳ 明朝"/>
          <w:szCs w:val="21"/>
        </w:rPr>
        <w:t>(</w:t>
      </w:r>
      <w:r w:rsidRPr="00C127A6">
        <w:rPr>
          <w:rFonts w:ascii="ＭＳ 明朝" w:hAnsi="ＭＳ 明朝" w:hint="eastAsia"/>
          <w:szCs w:val="21"/>
        </w:rPr>
        <w:t>ｱ</w:t>
      </w:r>
      <w:r w:rsidRPr="00C127A6">
        <w:rPr>
          <w:rFonts w:ascii="ＭＳ 明朝" w:hAnsi="ＭＳ 明朝"/>
          <w:szCs w:val="21"/>
        </w:rPr>
        <w:t>)</w:t>
      </w:r>
      <w:r w:rsidRPr="00C127A6">
        <w:rPr>
          <w:rFonts w:ascii="ＭＳ 明朝" w:hAnsi="ＭＳ 明朝" w:hint="eastAsia"/>
          <w:szCs w:val="21"/>
        </w:rPr>
        <w:t>及び</w:t>
      </w:r>
      <w:r w:rsidRPr="00C127A6">
        <w:rPr>
          <w:rFonts w:ascii="ＭＳ 明朝" w:hAnsi="ＭＳ 明朝"/>
          <w:szCs w:val="21"/>
        </w:rPr>
        <w:t>(</w:t>
      </w:r>
      <w:r w:rsidRPr="00C127A6">
        <w:rPr>
          <w:rFonts w:ascii="ＭＳ 明朝" w:hAnsi="ＭＳ 明朝" w:hint="eastAsia"/>
          <w:szCs w:val="21"/>
        </w:rPr>
        <w:t>ｲ</w:t>
      </w:r>
      <w:r w:rsidRPr="00C127A6">
        <w:rPr>
          <w:rFonts w:ascii="ＭＳ 明朝" w:hAnsi="ＭＳ 明朝"/>
          <w:szCs w:val="21"/>
        </w:rPr>
        <w:t>)</w:t>
      </w:r>
      <w:r w:rsidRPr="00C127A6">
        <w:rPr>
          <w:rFonts w:ascii="ＭＳ 明朝" w:hAnsi="ＭＳ 明朝" w:hint="eastAsia"/>
          <w:szCs w:val="21"/>
        </w:rPr>
        <w:t>に掲げる要件（</w:t>
      </w:r>
      <w:r w:rsidR="00D91E2F" w:rsidRPr="00C127A6">
        <w:rPr>
          <w:rFonts w:ascii="ＭＳ 明朝" w:hAnsi="ＭＳ 明朝" w:hint="eastAsia"/>
          <w:szCs w:val="21"/>
        </w:rPr>
        <w:t>農地所有適格法人</w:t>
      </w:r>
      <w:r w:rsidRPr="00C127A6">
        <w:rPr>
          <w:rFonts w:ascii="ＭＳ 明朝" w:hAnsi="ＭＳ 明朝" w:hint="eastAsia"/>
          <w:szCs w:val="21"/>
        </w:rPr>
        <w:t>にあっては、</w:t>
      </w:r>
      <w:r w:rsidRPr="00C127A6">
        <w:rPr>
          <w:rFonts w:ascii="ＭＳ 明朝" w:hAnsi="ＭＳ 明朝"/>
          <w:szCs w:val="21"/>
        </w:rPr>
        <w:t>(</w:t>
      </w:r>
      <w:r w:rsidRPr="00C127A6">
        <w:rPr>
          <w:rFonts w:ascii="ＭＳ 明朝" w:hAnsi="ＭＳ 明朝" w:hint="eastAsia"/>
          <w:szCs w:val="21"/>
        </w:rPr>
        <w:t>ｱ</w:t>
      </w:r>
      <w:r w:rsidRPr="00C127A6">
        <w:rPr>
          <w:rFonts w:ascii="ＭＳ 明朝" w:hAnsi="ＭＳ 明朝"/>
          <w:szCs w:val="21"/>
        </w:rPr>
        <w:t>)</w:t>
      </w:r>
      <w:r w:rsidRPr="00C127A6">
        <w:rPr>
          <w:rFonts w:ascii="ＭＳ 明朝" w:hAnsi="ＭＳ 明朝" w:hint="eastAsia"/>
          <w:szCs w:val="21"/>
        </w:rPr>
        <w:t>に掲げる要件）のすべてを備えているときは、前項の規定に関わらず、その者は、おおむね利用権の設定等を行う農用地の面積の合計の範囲内で利用権の設定等を受けることができるものとする。</w:t>
      </w:r>
    </w:p>
    <w:p w:rsidR="004D3097" w:rsidRPr="00C127A6" w:rsidRDefault="004D3097" w:rsidP="004D3097">
      <w:pPr>
        <w:spacing w:line="280" w:lineRule="exact"/>
        <w:jc w:val="left"/>
        <w:rPr>
          <w:rFonts w:ascii="ＭＳ 明朝" w:hAnsi="ＭＳ 明朝"/>
          <w:szCs w:val="21"/>
        </w:rPr>
      </w:pPr>
      <w:r w:rsidRPr="00C127A6">
        <w:rPr>
          <w:rFonts w:ascii="ＭＳ 明朝" w:hAnsi="ＭＳ 明朝" w:hint="eastAsia"/>
          <w:szCs w:val="21"/>
        </w:rPr>
        <w:t xml:space="preserve">   　  ③  農業協同組合法（昭和２２年法律第１３２号）第１０条第２項に規定する事業を行う農業</w:t>
      </w:r>
    </w:p>
    <w:p w:rsidR="00E15114" w:rsidRPr="00C127A6" w:rsidRDefault="00E15114" w:rsidP="004D3097">
      <w:pPr>
        <w:spacing w:line="280" w:lineRule="exact"/>
        <w:jc w:val="left"/>
        <w:rPr>
          <w:rFonts w:ascii="ＭＳ 明朝" w:hAnsi="ＭＳ 明朝"/>
          <w:szCs w:val="21"/>
        </w:rPr>
      </w:pPr>
      <w:r w:rsidRPr="00C127A6">
        <w:rPr>
          <w:rFonts w:ascii="ＭＳ 明朝" w:hAnsi="ＭＳ 明朝" w:hint="eastAsia"/>
          <w:szCs w:val="21"/>
        </w:rPr>
        <w:t xml:space="preserve">　　　　協同組合又は農業協同組合連合会が当該事業の実施によって利用権の設定を受ける場合、</w:t>
      </w:r>
    </w:p>
    <w:p w:rsidR="004D3097" w:rsidRPr="00C127A6" w:rsidRDefault="004D3097" w:rsidP="00E15114">
      <w:pPr>
        <w:spacing w:line="280" w:lineRule="exact"/>
        <w:ind w:left="1050" w:hangingChars="500" w:hanging="1050"/>
        <w:jc w:val="left"/>
        <w:rPr>
          <w:rFonts w:ascii="ＭＳ 明朝" w:hAnsi="ＭＳ 明朝"/>
          <w:szCs w:val="21"/>
        </w:rPr>
      </w:pPr>
      <w:r w:rsidRPr="00C127A6">
        <w:rPr>
          <w:rFonts w:ascii="ＭＳ 明朝" w:hAnsi="ＭＳ 明朝"/>
          <w:szCs w:val="21"/>
        </w:rPr>
        <w:t xml:space="preserve">    </w:t>
      </w:r>
      <w:r w:rsidRPr="00C127A6">
        <w:rPr>
          <w:rFonts w:ascii="ＭＳ 明朝" w:hAnsi="ＭＳ 明朝" w:hint="eastAsia"/>
          <w:szCs w:val="21"/>
        </w:rPr>
        <w:t xml:space="preserve">　　</w:t>
      </w:r>
      <w:r w:rsidRPr="00CF2ACA">
        <w:rPr>
          <w:rFonts w:ascii="ＭＳ 明朝" w:hAnsi="ＭＳ 明朝" w:hint="eastAsia"/>
          <w:szCs w:val="21"/>
        </w:rPr>
        <w:t>・同法第１１条の</w:t>
      </w:r>
      <w:r w:rsidR="00417F16" w:rsidRPr="00CF2ACA">
        <w:rPr>
          <w:rFonts w:ascii="ＭＳ 明朝" w:hAnsi="ＭＳ 明朝" w:hint="eastAsia"/>
          <w:szCs w:val="21"/>
        </w:rPr>
        <w:t>５０</w:t>
      </w:r>
      <w:r w:rsidRPr="00CF2ACA">
        <w:rPr>
          <w:rFonts w:ascii="ＭＳ 明朝" w:hAnsi="ＭＳ 明朝" w:hint="eastAsia"/>
          <w:szCs w:val="21"/>
        </w:rPr>
        <w:t>第１号</w:t>
      </w:r>
      <w:r w:rsidRPr="00C127A6">
        <w:rPr>
          <w:rFonts w:ascii="ＭＳ 明朝" w:hAnsi="ＭＳ 明朝" w:hint="eastAsia"/>
          <w:szCs w:val="21"/>
        </w:rPr>
        <w:t>に掲げる場合において農業協同組合又は農業協同組合連合会が利用権の設定又は移転を受ける場合</w:t>
      </w:r>
    </w:p>
    <w:p w:rsidR="004D3097" w:rsidRPr="003509F7" w:rsidRDefault="004D3097" w:rsidP="004D3097">
      <w:pPr>
        <w:spacing w:line="280" w:lineRule="exact"/>
        <w:jc w:val="left"/>
        <w:rPr>
          <w:rFonts w:ascii="ＭＳ 明朝" w:hAnsi="ＭＳ 明朝"/>
          <w:strike/>
          <w:szCs w:val="21"/>
        </w:rPr>
      </w:pPr>
      <w:r w:rsidRPr="00C127A6">
        <w:rPr>
          <w:rFonts w:ascii="ＭＳ 明朝" w:hAnsi="ＭＳ 明朝"/>
          <w:szCs w:val="21"/>
        </w:rPr>
        <w:t xml:space="preserve">       </w:t>
      </w:r>
      <w:r w:rsidRPr="00C127A6">
        <w:rPr>
          <w:rFonts w:ascii="ＭＳ 明朝" w:hAnsi="ＭＳ 明朝" w:hint="eastAsia"/>
          <w:szCs w:val="21"/>
        </w:rPr>
        <w:t xml:space="preserve"> ・</w:t>
      </w:r>
      <w:r w:rsidR="00FC16F2" w:rsidRPr="00C127A6">
        <w:rPr>
          <w:rFonts w:ascii="ＭＳ 明朝" w:hAnsi="ＭＳ 明朝" w:hint="eastAsia"/>
          <w:szCs w:val="21"/>
        </w:rPr>
        <w:t>農地中間管理機構</w:t>
      </w:r>
      <w:r w:rsidRPr="00C127A6">
        <w:rPr>
          <w:rFonts w:ascii="ＭＳ 明朝" w:hAnsi="ＭＳ 明朝"/>
          <w:szCs w:val="21"/>
        </w:rPr>
        <w:t xml:space="preserve">  </w:t>
      </w:r>
      <w:r w:rsidRPr="00C127A6">
        <w:rPr>
          <w:rFonts w:ascii="ＭＳ 明朝" w:hAnsi="ＭＳ 明朝" w:hint="eastAsia"/>
          <w:szCs w:val="21"/>
        </w:rPr>
        <w:t xml:space="preserve">　</w:t>
      </w:r>
      <w:r w:rsidRPr="00C127A6">
        <w:rPr>
          <w:rFonts w:ascii="ＭＳ 明朝" w:hAnsi="ＭＳ 明朝"/>
          <w:szCs w:val="21"/>
        </w:rPr>
        <w:t xml:space="preserve">   </w:t>
      </w:r>
      <w:r w:rsidRPr="00C127A6">
        <w:rPr>
          <w:rFonts w:ascii="ＭＳ 明朝" w:hAnsi="ＭＳ 明朝" w:hint="eastAsia"/>
          <w:szCs w:val="21"/>
        </w:rPr>
        <w:t xml:space="preserve"> </w:t>
      </w:r>
    </w:p>
    <w:p w:rsidR="004D3097" w:rsidRPr="00C127A6" w:rsidRDefault="00E15114" w:rsidP="00E15114">
      <w:pPr>
        <w:spacing w:line="280" w:lineRule="exact"/>
        <w:ind w:leftChars="400" w:left="840"/>
        <w:jc w:val="left"/>
        <w:rPr>
          <w:rFonts w:ascii="ＭＳ 明朝" w:hAnsi="ＭＳ 明朝"/>
          <w:szCs w:val="21"/>
        </w:rPr>
      </w:pPr>
      <w:r w:rsidRPr="00C127A6">
        <w:rPr>
          <w:rFonts w:ascii="ＭＳ 明朝" w:hAnsi="ＭＳ 明朝" w:hint="eastAsia"/>
          <w:szCs w:val="21"/>
        </w:rPr>
        <w:t>・</w:t>
      </w:r>
      <w:r w:rsidR="004D3097" w:rsidRPr="00C127A6">
        <w:rPr>
          <w:rFonts w:ascii="ＭＳ 明朝" w:hAnsi="ＭＳ 明朝" w:hint="eastAsia"/>
          <w:szCs w:val="21"/>
        </w:rPr>
        <w:t>又は独立行政法人農業者年金基金法（平成１４年法律第１２７号）附則第６条第１項第２号に掲げる業務を実施する独立行政法人農業者年金基金が利用権の設定等を受け、又は農地保有合理化法人、独立行政法人農業者年金基金が利用権の設定等を行う場合には、これらの者が当該事業又は業務の実施に関し定めるところによる。</w:t>
      </w:r>
    </w:p>
    <w:p w:rsidR="004D3097" w:rsidRPr="00C127A6" w:rsidRDefault="004D3097" w:rsidP="00EC18F8">
      <w:pPr>
        <w:spacing w:line="280" w:lineRule="exact"/>
        <w:ind w:left="945" w:hangingChars="450" w:hanging="945"/>
        <w:jc w:val="left"/>
        <w:rPr>
          <w:rFonts w:ascii="ＭＳ 明朝" w:hAnsi="ＭＳ 明朝"/>
          <w:szCs w:val="21"/>
        </w:rPr>
      </w:pPr>
      <w:r w:rsidRPr="00C127A6">
        <w:rPr>
          <w:rFonts w:ascii="ＭＳ 明朝" w:hAnsi="ＭＳ 明朝"/>
          <w:szCs w:val="21"/>
        </w:rPr>
        <w:t xml:space="preserve">       </w:t>
      </w:r>
      <w:r w:rsidRPr="00C127A6">
        <w:rPr>
          <w:rFonts w:ascii="ＭＳ 明朝" w:hAnsi="ＭＳ 明朝" w:hint="eastAsia"/>
          <w:szCs w:val="21"/>
        </w:rPr>
        <w:t xml:space="preserve">④　</w:t>
      </w:r>
      <w:r w:rsidR="00D91E2F" w:rsidRPr="00C127A6">
        <w:rPr>
          <w:rFonts w:ascii="ＭＳ 明朝" w:hAnsi="ＭＳ 明朝" w:hint="eastAsia"/>
          <w:szCs w:val="21"/>
        </w:rPr>
        <w:t>農地所有適格法人</w:t>
      </w:r>
      <w:r w:rsidRPr="00C127A6">
        <w:rPr>
          <w:rFonts w:ascii="ＭＳ 明朝" w:hAnsi="ＭＳ 明朝" w:hint="eastAsia"/>
          <w:szCs w:val="21"/>
        </w:rPr>
        <w:t>以外の法人が賃借権又は使用貸借のよる権利の設定を受ける場合には、次に</w:t>
      </w:r>
      <w:r w:rsidR="00E15114" w:rsidRPr="00C127A6">
        <w:rPr>
          <w:rFonts w:ascii="ＭＳ 明朝" w:hAnsi="ＭＳ 明朝" w:hint="eastAsia"/>
          <w:szCs w:val="21"/>
        </w:rPr>
        <w:t>掲げる要件のすべてを備えるものとする。</w:t>
      </w:r>
      <w:r w:rsidRPr="00C127A6">
        <w:rPr>
          <w:rFonts w:ascii="ＭＳ 明朝" w:hAnsi="ＭＳ 明朝"/>
          <w:szCs w:val="21"/>
        </w:rPr>
        <w:t xml:space="preserve">                                        </w:t>
      </w:r>
    </w:p>
    <w:p w:rsidR="004D3097" w:rsidRPr="00C127A6" w:rsidRDefault="004D3097" w:rsidP="003509F7">
      <w:pPr>
        <w:spacing w:line="280" w:lineRule="exact"/>
        <w:ind w:left="1260" w:hangingChars="600" w:hanging="1260"/>
        <w:jc w:val="left"/>
        <w:rPr>
          <w:rFonts w:ascii="ＭＳ 明朝" w:hAnsi="ＭＳ 明朝"/>
          <w:szCs w:val="21"/>
        </w:rPr>
      </w:pPr>
      <w:r w:rsidRPr="00C127A6">
        <w:rPr>
          <w:rFonts w:ascii="ＭＳ 明朝" w:hAnsi="ＭＳ 明朝"/>
          <w:szCs w:val="21"/>
        </w:rPr>
        <w:t xml:space="preserve">  </w:t>
      </w:r>
      <w:r w:rsidRPr="00C127A6">
        <w:rPr>
          <w:rFonts w:ascii="ＭＳ 明朝" w:hAnsi="ＭＳ 明朝" w:hint="eastAsia"/>
          <w:szCs w:val="21"/>
        </w:rPr>
        <w:t xml:space="preserve">　　　　ア　耕作又は養畜の事業に供すべき農用地（開発して農用地とすることが適当な土地を開発</w:t>
      </w:r>
      <w:r w:rsidR="00E15114" w:rsidRPr="00C127A6">
        <w:rPr>
          <w:rFonts w:ascii="ＭＳ 明朝" w:hAnsi="ＭＳ 明朝" w:hint="eastAsia"/>
          <w:szCs w:val="21"/>
        </w:rPr>
        <w:t>した場合におけるその開発後の農用地を含む）すべてについて効率的に利用して耕作又は養畜の事業を行うと認められること。</w:t>
      </w:r>
    </w:p>
    <w:p w:rsidR="004D3097" w:rsidRPr="00C127A6" w:rsidRDefault="004D3097" w:rsidP="00E15114">
      <w:pPr>
        <w:spacing w:line="280" w:lineRule="exact"/>
        <w:ind w:left="1260" w:hangingChars="600" w:hanging="1260"/>
        <w:jc w:val="left"/>
        <w:rPr>
          <w:rFonts w:ascii="ＭＳ 明朝" w:hAnsi="ＭＳ 明朝"/>
          <w:szCs w:val="21"/>
        </w:rPr>
      </w:pPr>
      <w:r w:rsidRPr="00C127A6">
        <w:rPr>
          <w:rFonts w:ascii="ＭＳ 明朝" w:hAnsi="ＭＳ 明朝"/>
          <w:szCs w:val="21"/>
        </w:rPr>
        <w:t xml:space="preserve">          </w:t>
      </w:r>
      <w:r w:rsidRPr="00C127A6">
        <w:rPr>
          <w:rFonts w:ascii="ＭＳ 明朝" w:hAnsi="ＭＳ 明朝" w:hint="eastAsia"/>
          <w:szCs w:val="21"/>
        </w:rPr>
        <w:t>イ　その者が地域の農業における他の農業者との適切な役割分担の下に継続的かつ安定的に農業経営を行うと</w:t>
      </w:r>
      <w:r w:rsidRPr="00C127A6">
        <w:rPr>
          <w:rFonts w:ascii="ＭＳ 明朝" w:hAnsi="ＭＳ 明朝" w:hint="eastAsia"/>
          <w:szCs w:val="21"/>
          <w:u w:val="single"/>
        </w:rPr>
        <w:t>見</w:t>
      </w:r>
      <w:r w:rsidRPr="00C127A6">
        <w:rPr>
          <w:rFonts w:ascii="ＭＳ 明朝" w:hAnsi="ＭＳ 明朝" w:hint="eastAsia"/>
          <w:szCs w:val="21"/>
        </w:rPr>
        <w:t>込まれること。</w:t>
      </w:r>
      <w:r w:rsidRPr="00C127A6">
        <w:rPr>
          <w:rFonts w:ascii="ＭＳ 明朝" w:hAnsi="ＭＳ 明朝"/>
          <w:szCs w:val="21"/>
        </w:rPr>
        <w:t xml:space="preserve">                                          </w:t>
      </w:r>
    </w:p>
    <w:p w:rsidR="004D3097" w:rsidRPr="00C127A6" w:rsidRDefault="004D3097" w:rsidP="00E15114">
      <w:pPr>
        <w:spacing w:line="280" w:lineRule="exact"/>
        <w:ind w:left="1260" w:hangingChars="600" w:hanging="1260"/>
        <w:jc w:val="left"/>
        <w:rPr>
          <w:rFonts w:ascii="ＭＳ 明朝" w:hAnsi="ＭＳ 明朝"/>
          <w:szCs w:val="21"/>
        </w:rPr>
      </w:pPr>
      <w:r w:rsidRPr="00C127A6">
        <w:rPr>
          <w:rFonts w:ascii="ＭＳ 明朝" w:hAnsi="ＭＳ 明朝"/>
          <w:szCs w:val="21"/>
        </w:rPr>
        <w:t xml:space="preserve">          </w:t>
      </w:r>
      <w:r w:rsidRPr="00C127A6">
        <w:rPr>
          <w:rFonts w:ascii="ＭＳ 明朝" w:hAnsi="ＭＳ 明朝" w:hint="eastAsia"/>
          <w:szCs w:val="21"/>
        </w:rPr>
        <w:t>ウ　その者が法人である場合には、その業務を執行する役員のうち１人以上の者が、その法人の行う耕作又は養畜の事業に従事すると認められること。</w:t>
      </w:r>
    </w:p>
    <w:p w:rsidR="004D3097" w:rsidRPr="00C127A6" w:rsidRDefault="004D3097" w:rsidP="004D3097">
      <w:pPr>
        <w:spacing w:line="280" w:lineRule="exact"/>
        <w:jc w:val="left"/>
        <w:rPr>
          <w:rFonts w:ascii="ＭＳ 明朝" w:hAnsi="ＭＳ 明朝"/>
          <w:szCs w:val="21"/>
        </w:rPr>
      </w:pPr>
      <w:r w:rsidRPr="00C127A6">
        <w:rPr>
          <w:rFonts w:ascii="ＭＳ 明朝" w:hAnsi="ＭＳ 明朝"/>
          <w:szCs w:val="21"/>
        </w:rPr>
        <w:t xml:space="preserve">                       </w:t>
      </w:r>
    </w:p>
    <w:p w:rsidR="004D3097" w:rsidRPr="00C127A6" w:rsidRDefault="004D3097" w:rsidP="00E15114">
      <w:pPr>
        <w:spacing w:line="280" w:lineRule="exact"/>
        <w:ind w:left="1050" w:hangingChars="500" w:hanging="1050"/>
        <w:jc w:val="left"/>
        <w:rPr>
          <w:rFonts w:ascii="ＭＳ 明朝" w:hAnsi="ＭＳ 明朝"/>
          <w:szCs w:val="21"/>
        </w:rPr>
      </w:pPr>
      <w:r w:rsidRPr="00C127A6">
        <w:rPr>
          <w:rFonts w:ascii="ＭＳ 明朝" w:hAnsi="ＭＳ 明朝"/>
          <w:szCs w:val="21"/>
        </w:rPr>
        <w:t xml:space="preserve">        </w:t>
      </w:r>
      <w:r w:rsidRPr="00C127A6">
        <w:rPr>
          <w:rFonts w:ascii="ＭＳ 明朝" w:hAnsi="ＭＳ 明朝" w:hint="eastAsia"/>
          <w:szCs w:val="21"/>
        </w:rPr>
        <w:t xml:space="preserve">⑤　</w:t>
      </w:r>
      <w:r w:rsidR="00D91E2F" w:rsidRPr="00C127A6">
        <w:rPr>
          <w:rFonts w:ascii="ＭＳ 明朝" w:hAnsi="ＭＳ 明朝" w:hint="eastAsia"/>
          <w:szCs w:val="21"/>
        </w:rPr>
        <w:t>農地所有適格法人</w:t>
      </w:r>
      <w:r w:rsidRPr="00C127A6">
        <w:rPr>
          <w:rFonts w:ascii="ＭＳ 明朝" w:hAnsi="ＭＳ 明朝" w:hint="eastAsia"/>
          <w:szCs w:val="21"/>
        </w:rPr>
        <w:t>の組合員、社員又は株主</w:t>
      </w:r>
      <w:r w:rsidRPr="00C127A6">
        <w:rPr>
          <w:rFonts w:ascii="ＭＳ 明朝" w:hAnsi="ＭＳ 明朝"/>
          <w:szCs w:val="21"/>
        </w:rPr>
        <w:t>(</w:t>
      </w:r>
      <w:r w:rsidRPr="00C127A6">
        <w:rPr>
          <w:rFonts w:ascii="ＭＳ 明朝" w:hAnsi="ＭＳ 明朝" w:hint="eastAsia"/>
          <w:szCs w:val="21"/>
        </w:rPr>
        <w:t>農地法第２条第３項第２号チに掲げる者を除く。</w:t>
      </w:r>
      <w:r w:rsidRPr="00C127A6">
        <w:rPr>
          <w:rFonts w:ascii="ＭＳ 明朝" w:hAnsi="ＭＳ 明朝"/>
          <w:szCs w:val="21"/>
        </w:rPr>
        <w:t xml:space="preserve">) </w:t>
      </w:r>
      <w:r w:rsidRPr="00C127A6">
        <w:rPr>
          <w:rFonts w:ascii="ＭＳ 明朝" w:hAnsi="ＭＳ 明朝" w:hint="eastAsia"/>
          <w:szCs w:val="21"/>
        </w:rPr>
        <w:t>が利用権設定等促進事業の実施により、当該</w:t>
      </w:r>
      <w:r w:rsidR="00D91E2F" w:rsidRPr="00C127A6">
        <w:rPr>
          <w:rFonts w:ascii="ＭＳ 明朝" w:hAnsi="ＭＳ 明朝" w:hint="eastAsia"/>
          <w:szCs w:val="21"/>
        </w:rPr>
        <w:t>農地所有適格法人</w:t>
      </w:r>
      <w:r w:rsidRPr="00C127A6">
        <w:rPr>
          <w:rFonts w:ascii="ＭＳ 明朝" w:hAnsi="ＭＳ 明朝" w:hint="eastAsia"/>
          <w:szCs w:val="21"/>
        </w:rPr>
        <w:t>に利用権の設定等を行う場合には、①の規定にかかわらず利用権の設定等を受けることができるものとする。</w:t>
      </w:r>
      <w:r w:rsidRPr="00C127A6">
        <w:rPr>
          <w:rFonts w:ascii="ＭＳ 明朝" w:hAnsi="ＭＳ 明朝"/>
          <w:szCs w:val="21"/>
        </w:rPr>
        <w:t xml:space="preserve">               </w:t>
      </w:r>
    </w:p>
    <w:p w:rsidR="004D3097" w:rsidRPr="00C127A6" w:rsidRDefault="004D3097" w:rsidP="00E15114">
      <w:pPr>
        <w:spacing w:line="280" w:lineRule="exact"/>
        <w:ind w:left="1050" w:hangingChars="500" w:hanging="1050"/>
        <w:jc w:val="left"/>
        <w:rPr>
          <w:rFonts w:ascii="ＭＳ 明朝" w:hAnsi="ＭＳ 明朝"/>
          <w:szCs w:val="21"/>
        </w:rPr>
      </w:pPr>
      <w:r w:rsidRPr="00C127A6">
        <w:rPr>
          <w:rFonts w:ascii="ＭＳ 明朝" w:hAnsi="ＭＳ 明朝"/>
          <w:szCs w:val="21"/>
        </w:rPr>
        <w:t xml:space="preserve">  </w:t>
      </w:r>
      <w:r w:rsidRPr="00C127A6">
        <w:rPr>
          <w:rFonts w:ascii="ＭＳ 明朝" w:hAnsi="ＭＳ 明朝" w:hint="eastAsia"/>
          <w:szCs w:val="21"/>
        </w:rPr>
        <w:t xml:space="preserve">　　　　</w:t>
      </w:r>
      <w:r w:rsidRPr="00C127A6">
        <w:rPr>
          <w:rFonts w:ascii="ＭＳ 明朝" w:hAnsi="ＭＳ 明朝"/>
          <w:szCs w:val="21"/>
        </w:rPr>
        <w:t xml:space="preserve"> </w:t>
      </w:r>
      <w:r w:rsidRPr="00C127A6">
        <w:rPr>
          <w:rFonts w:ascii="ＭＳ 明朝" w:hAnsi="ＭＳ 明朝" w:hint="eastAsia"/>
          <w:szCs w:val="21"/>
        </w:rPr>
        <w:t xml:space="preserve"> ただし、利用権を受けた土地のすべてについて当該</w:t>
      </w:r>
      <w:r w:rsidR="00D91E2F" w:rsidRPr="00C127A6">
        <w:rPr>
          <w:rFonts w:ascii="ＭＳ 明朝" w:hAnsi="ＭＳ 明朝" w:hint="eastAsia"/>
          <w:szCs w:val="21"/>
        </w:rPr>
        <w:t>農地所有適格法人</w:t>
      </w:r>
      <w:r w:rsidRPr="00C127A6">
        <w:rPr>
          <w:rFonts w:ascii="ＭＳ 明朝" w:hAnsi="ＭＳ 明朝" w:hint="eastAsia"/>
          <w:szCs w:val="21"/>
        </w:rPr>
        <w:t>に利用権の設定等を行い、かつ、これら二つの利用権の設定等が同一の農用地利用集積計画において行われる場合に限るものとする。</w:t>
      </w:r>
      <w:r w:rsidRPr="00C127A6">
        <w:rPr>
          <w:rFonts w:ascii="ＭＳ 明朝" w:hAnsi="ＭＳ 明朝"/>
          <w:szCs w:val="21"/>
        </w:rPr>
        <w:t xml:space="preserve">                                                            </w:t>
      </w:r>
    </w:p>
    <w:p w:rsidR="004D3097" w:rsidRPr="00C127A6" w:rsidRDefault="004D3097" w:rsidP="004D3097">
      <w:pPr>
        <w:spacing w:line="280" w:lineRule="exact"/>
        <w:jc w:val="left"/>
        <w:rPr>
          <w:rFonts w:ascii="ＭＳ 明朝" w:hAnsi="ＭＳ 明朝"/>
          <w:szCs w:val="21"/>
        </w:rPr>
      </w:pPr>
      <w:r w:rsidRPr="00C127A6">
        <w:rPr>
          <w:rFonts w:ascii="ＭＳ 明朝" w:hAnsi="ＭＳ 明朝"/>
          <w:szCs w:val="21"/>
        </w:rPr>
        <w:t xml:space="preserve"> </w:t>
      </w:r>
    </w:p>
    <w:p w:rsidR="004D3097" w:rsidRPr="00C127A6" w:rsidRDefault="004D3097" w:rsidP="00E15114">
      <w:pPr>
        <w:spacing w:line="280" w:lineRule="exact"/>
        <w:ind w:left="1050" w:hangingChars="500" w:hanging="1050"/>
        <w:jc w:val="left"/>
        <w:rPr>
          <w:rFonts w:ascii="ＭＳ 明朝" w:hAnsi="ＭＳ 明朝"/>
          <w:szCs w:val="21"/>
        </w:rPr>
      </w:pPr>
      <w:r w:rsidRPr="00C127A6">
        <w:rPr>
          <w:rFonts w:ascii="ＭＳ 明朝" w:hAnsi="ＭＳ 明朝"/>
          <w:szCs w:val="21"/>
        </w:rPr>
        <w:t xml:space="preserve">       </w:t>
      </w:r>
      <w:r w:rsidRPr="00C127A6">
        <w:rPr>
          <w:rFonts w:ascii="ＭＳ 明朝" w:hAnsi="ＭＳ 明朝" w:hint="eastAsia"/>
          <w:szCs w:val="21"/>
        </w:rPr>
        <w:t xml:space="preserve"> ⑥　①から⑤に定める場合のほか、利用権の設定等を受ける者が利用権の設定等を受けた後において備えるべき要件は、別紙１のとおりとする。</w:t>
      </w:r>
      <w:r w:rsidRPr="00C127A6">
        <w:rPr>
          <w:rFonts w:ascii="ＭＳ 明朝" w:hAnsi="ＭＳ 明朝"/>
          <w:szCs w:val="21"/>
        </w:rPr>
        <w:t xml:space="preserve">                                </w:t>
      </w:r>
    </w:p>
    <w:p w:rsidR="00E15114" w:rsidRPr="00C127A6" w:rsidRDefault="00E15114" w:rsidP="004D3097">
      <w:pPr>
        <w:spacing w:line="280" w:lineRule="exact"/>
        <w:jc w:val="left"/>
        <w:rPr>
          <w:rFonts w:ascii="ＭＳ 明朝" w:hAnsi="ＭＳ 明朝"/>
          <w:szCs w:val="21"/>
        </w:rPr>
      </w:pPr>
    </w:p>
    <w:p w:rsidR="004D3097" w:rsidRPr="00C127A6" w:rsidRDefault="004D3097" w:rsidP="00E15114">
      <w:pPr>
        <w:spacing w:line="280" w:lineRule="exact"/>
        <w:ind w:firstLineChars="200" w:firstLine="420"/>
        <w:jc w:val="left"/>
        <w:rPr>
          <w:rFonts w:ascii="ＭＳ 明朝" w:hAnsi="ＭＳ 明朝"/>
          <w:szCs w:val="21"/>
        </w:rPr>
      </w:pPr>
      <w:r w:rsidRPr="00C127A6">
        <w:rPr>
          <w:rFonts w:ascii="ＭＳ 明朝" w:hAnsi="ＭＳ 明朝" w:hint="eastAsia"/>
          <w:szCs w:val="21"/>
        </w:rPr>
        <w:t>（２）利用権の設定等の内容</w:t>
      </w:r>
    </w:p>
    <w:p w:rsidR="004D3097" w:rsidRPr="00C127A6" w:rsidRDefault="004D3097" w:rsidP="00E15114">
      <w:pPr>
        <w:spacing w:line="280" w:lineRule="exact"/>
        <w:ind w:leftChars="400" w:left="840" w:firstLineChars="100" w:firstLine="210"/>
        <w:jc w:val="left"/>
        <w:rPr>
          <w:rFonts w:ascii="ＭＳ 明朝" w:hAnsi="ＭＳ 明朝"/>
          <w:szCs w:val="21"/>
        </w:rPr>
      </w:pPr>
      <w:r w:rsidRPr="00417F16">
        <w:rPr>
          <w:rFonts w:ascii="ＭＳ 明朝" w:hAnsi="ＭＳ 明朝" w:hint="eastAsia"/>
          <w:szCs w:val="21"/>
        </w:rPr>
        <w:t>利用権設定等促進事業の</w:t>
      </w:r>
      <w:r w:rsidRPr="00C127A6">
        <w:rPr>
          <w:rFonts w:ascii="ＭＳ 明朝" w:hAnsi="ＭＳ 明朝" w:hint="eastAsia"/>
          <w:szCs w:val="21"/>
        </w:rPr>
        <w:t>実施により、設定（又は移転）される利用権の存続期間（又は残存期間）の基準、借賃の算定基準及び支払い（持分</w:t>
      </w:r>
      <w:r w:rsidR="009E0C64" w:rsidRPr="00C127A6">
        <w:rPr>
          <w:rFonts w:ascii="ＭＳ 明朝" w:hAnsi="ＭＳ 明朝" w:hint="eastAsia"/>
          <w:szCs w:val="21"/>
        </w:rPr>
        <w:t>又は株式</w:t>
      </w:r>
      <w:r w:rsidRPr="00C127A6">
        <w:rPr>
          <w:rFonts w:ascii="ＭＳ 明朝" w:hAnsi="ＭＳ 明朝" w:hint="eastAsia"/>
          <w:szCs w:val="21"/>
        </w:rPr>
        <w:t>の付与を含む。以下同じ。）の方法、農業経営の受委託の場合の損益の算定基準及び決済の方法その他利用権の条件並びに移転される所有権の移転の対価（現物出資に伴い付与される持分</w:t>
      </w:r>
      <w:r w:rsidR="009E0C64" w:rsidRPr="00C127A6">
        <w:rPr>
          <w:rFonts w:ascii="ＭＳ 明朝" w:hAnsi="ＭＳ 明朝" w:hint="eastAsia"/>
          <w:szCs w:val="21"/>
        </w:rPr>
        <w:t>又は株式</w:t>
      </w:r>
      <w:r w:rsidRPr="00C127A6">
        <w:rPr>
          <w:rFonts w:ascii="ＭＳ 明朝" w:hAnsi="ＭＳ 明朝" w:hint="eastAsia"/>
          <w:szCs w:val="21"/>
        </w:rPr>
        <w:t>を含む。以下同じ。）の算定基準及び支払いの方法並びに所有権の移転の時期は、</w:t>
      </w:r>
      <w:r w:rsidRPr="00417F16">
        <w:rPr>
          <w:rFonts w:ascii="ＭＳ 明朝" w:hAnsi="ＭＳ 明朝" w:hint="eastAsia"/>
          <w:szCs w:val="21"/>
        </w:rPr>
        <w:t>別紙２</w:t>
      </w:r>
      <w:r w:rsidRPr="00C127A6">
        <w:rPr>
          <w:rFonts w:ascii="ＭＳ 明朝" w:hAnsi="ＭＳ 明朝" w:hint="eastAsia"/>
          <w:szCs w:val="21"/>
        </w:rPr>
        <w:t>のとおりとする。</w:t>
      </w:r>
      <w:r w:rsidRPr="00C127A6">
        <w:rPr>
          <w:rFonts w:ascii="ＭＳ 明朝" w:hAnsi="ＭＳ 明朝"/>
          <w:szCs w:val="21"/>
        </w:rPr>
        <w:t xml:space="preserve">                               </w:t>
      </w:r>
    </w:p>
    <w:p w:rsidR="004D3097" w:rsidRPr="00C127A6" w:rsidRDefault="004D3097" w:rsidP="004D3097">
      <w:pPr>
        <w:spacing w:line="280" w:lineRule="exact"/>
        <w:jc w:val="left"/>
        <w:rPr>
          <w:rFonts w:ascii="ＭＳ 明朝" w:hAnsi="ＭＳ 明朝"/>
          <w:szCs w:val="21"/>
        </w:rPr>
      </w:pPr>
      <w:r w:rsidRPr="00C127A6">
        <w:rPr>
          <w:rFonts w:ascii="ＭＳ 明朝" w:hAnsi="ＭＳ 明朝"/>
          <w:szCs w:val="21"/>
        </w:rPr>
        <w:t xml:space="preserve"> </w:t>
      </w:r>
    </w:p>
    <w:p w:rsidR="004D3097" w:rsidRPr="00C127A6" w:rsidRDefault="004D3097" w:rsidP="00E15114">
      <w:pPr>
        <w:spacing w:line="280" w:lineRule="exact"/>
        <w:ind w:firstLineChars="200" w:firstLine="420"/>
        <w:jc w:val="left"/>
        <w:rPr>
          <w:rFonts w:ascii="ＭＳ 明朝" w:hAnsi="ＭＳ 明朝"/>
          <w:szCs w:val="21"/>
        </w:rPr>
      </w:pPr>
      <w:r w:rsidRPr="00C127A6">
        <w:rPr>
          <w:rFonts w:ascii="ＭＳ 明朝" w:hAnsi="ＭＳ 明朝" w:hint="eastAsia"/>
          <w:szCs w:val="21"/>
        </w:rPr>
        <w:t>（３）開発を伴う場合の措置</w:t>
      </w:r>
      <w:r w:rsidRPr="00C127A6">
        <w:rPr>
          <w:rFonts w:ascii="ＭＳ 明朝" w:hAnsi="ＭＳ 明朝"/>
          <w:szCs w:val="21"/>
        </w:rPr>
        <w:t xml:space="preserve">                                                        </w:t>
      </w:r>
    </w:p>
    <w:p w:rsidR="004D3097" w:rsidRPr="00C127A6" w:rsidRDefault="004D3097" w:rsidP="00E15114">
      <w:pPr>
        <w:spacing w:line="280" w:lineRule="exact"/>
        <w:ind w:left="1050" w:hangingChars="500" w:hanging="1050"/>
        <w:jc w:val="left"/>
        <w:rPr>
          <w:rFonts w:ascii="ＭＳ 明朝" w:hAnsi="ＭＳ 明朝"/>
          <w:szCs w:val="21"/>
        </w:rPr>
      </w:pPr>
      <w:r w:rsidRPr="00C127A6">
        <w:rPr>
          <w:rFonts w:ascii="ＭＳ 明朝" w:hAnsi="ＭＳ 明朝"/>
          <w:szCs w:val="21"/>
        </w:rPr>
        <w:t xml:space="preserve">  </w:t>
      </w:r>
      <w:r w:rsidRPr="00C127A6">
        <w:rPr>
          <w:rFonts w:ascii="ＭＳ 明朝" w:hAnsi="ＭＳ 明朝" w:hint="eastAsia"/>
          <w:szCs w:val="21"/>
        </w:rPr>
        <w:t xml:space="preserve">　</w:t>
      </w:r>
      <w:r w:rsidR="00E15114" w:rsidRPr="00C127A6">
        <w:rPr>
          <w:rFonts w:ascii="ＭＳ 明朝" w:hAnsi="ＭＳ 明朝" w:hint="eastAsia"/>
          <w:szCs w:val="21"/>
        </w:rPr>
        <w:t xml:space="preserve">　</w:t>
      </w:r>
      <w:r w:rsidRPr="00C127A6">
        <w:rPr>
          <w:rFonts w:ascii="ＭＳ 明朝" w:hAnsi="ＭＳ 明朝"/>
          <w:szCs w:val="21"/>
        </w:rPr>
        <w:t xml:space="preserve">  </w:t>
      </w:r>
      <w:r w:rsidRPr="00C127A6">
        <w:rPr>
          <w:rFonts w:ascii="ＭＳ 明朝" w:hAnsi="ＭＳ 明朝" w:hint="eastAsia"/>
          <w:szCs w:val="21"/>
        </w:rPr>
        <w:t>①</w:t>
      </w:r>
      <w:r w:rsidRPr="00C127A6">
        <w:rPr>
          <w:rFonts w:ascii="ＭＳ 明朝" w:hAnsi="ＭＳ 明朝"/>
          <w:szCs w:val="21"/>
        </w:rPr>
        <w:t xml:space="preserve">  </w:t>
      </w:r>
      <w:r w:rsidRPr="00C127A6">
        <w:rPr>
          <w:rFonts w:ascii="ＭＳ 明朝" w:hAnsi="ＭＳ 明朝" w:hint="eastAsia"/>
          <w:szCs w:val="21"/>
        </w:rPr>
        <w:t>本町は、開発して農用地又は農業施設用地とすることが適当な土地についての利用権の設定等を内容とする農用地利用集積計画の作成に当たっては、その利用権の設定等を受ける者（地方公共団体</w:t>
      </w:r>
      <w:r w:rsidR="00383ED5" w:rsidRPr="00C127A6">
        <w:rPr>
          <w:rFonts w:ascii="ＭＳ 明朝" w:hAnsi="ＭＳ 明朝" w:hint="eastAsia"/>
          <w:szCs w:val="21"/>
        </w:rPr>
        <w:t>、</w:t>
      </w:r>
      <w:r w:rsidR="00FC16F2" w:rsidRPr="00C127A6">
        <w:rPr>
          <w:rFonts w:ascii="ＭＳ 明朝" w:hAnsi="ＭＳ 明朝" w:hint="eastAsia"/>
          <w:szCs w:val="21"/>
        </w:rPr>
        <w:t>農地中間管理機構</w:t>
      </w:r>
      <w:r w:rsidRPr="00C127A6">
        <w:rPr>
          <w:rFonts w:ascii="ＭＳ 明朝" w:hAnsi="ＭＳ 明朝" w:hint="eastAsia"/>
          <w:szCs w:val="21"/>
        </w:rPr>
        <w:t>を除く。）から「</w:t>
      </w:r>
      <w:r w:rsidR="00992D8A" w:rsidRPr="00C127A6">
        <w:rPr>
          <w:rFonts w:ascii="ＭＳ 明朝" w:hAnsi="ＭＳ 明朝" w:hint="eastAsia"/>
          <w:szCs w:val="21"/>
        </w:rPr>
        <w:t>農業経営基盤強化促進法の基本要綱」（平成２４年５月３１日付け２４経営第５６４号農林水産省経営局通知</w:t>
      </w:r>
      <w:r w:rsidR="00383ED5" w:rsidRPr="00C127A6">
        <w:rPr>
          <w:rFonts w:ascii="ＭＳ 明朝" w:hAnsi="ＭＳ 明朝" w:hint="eastAsia"/>
          <w:szCs w:val="21"/>
        </w:rPr>
        <w:t>。以下、「</w:t>
      </w:r>
      <w:r w:rsidR="00383ED5" w:rsidRPr="00F82098">
        <w:rPr>
          <w:rFonts w:ascii="ＭＳ 明朝" w:hAnsi="ＭＳ 明朝" w:hint="eastAsia"/>
          <w:szCs w:val="21"/>
        </w:rPr>
        <w:t>基本</w:t>
      </w:r>
      <w:r w:rsidR="004569AD" w:rsidRPr="00CF2ACA">
        <w:rPr>
          <w:rFonts w:ascii="ＭＳ 明朝" w:hAnsi="ＭＳ 明朝" w:hint="eastAsia"/>
          <w:szCs w:val="21"/>
        </w:rPr>
        <w:t>要綱</w:t>
      </w:r>
      <w:r w:rsidR="00383ED5" w:rsidRPr="00CF2ACA">
        <w:rPr>
          <w:rFonts w:ascii="ＭＳ 明朝" w:hAnsi="ＭＳ 明朝" w:hint="eastAsia"/>
          <w:szCs w:val="21"/>
        </w:rPr>
        <w:t>」という。</w:t>
      </w:r>
      <w:r w:rsidR="00992D8A" w:rsidRPr="00CF2ACA">
        <w:rPr>
          <w:rFonts w:ascii="ＭＳ 明朝" w:hAnsi="ＭＳ 明朝" w:hint="eastAsia"/>
          <w:szCs w:val="21"/>
        </w:rPr>
        <w:t>）別</w:t>
      </w:r>
      <w:r w:rsidR="00992D8A" w:rsidRPr="00EA3A8A">
        <w:rPr>
          <w:rFonts w:ascii="ＭＳ 明朝" w:hAnsi="ＭＳ 明朝" w:hint="eastAsia"/>
          <w:szCs w:val="21"/>
        </w:rPr>
        <w:t>記様式第７号</w:t>
      </w:r>
      <w:r w:rsidRPr="00C127A6">
        <w:rPr>
          <w:rFonts w:ascii="ＭＳ 明朝" w:hAnsi="ＭＳ 明朝" w:hint="eastAsia"/>
          <w:szCs w:val="21"/>
        </w:rPr>
        <w:t>に定める様式による開発事業計画を提出させる。</w:t>
      </w:r>
      <w:r w:rsidRPr="00C127A6">
        <w:rPr>
          <w:rFonts w:ascii="ＭＳ 明朝" w:hAnsi="ＭＳ 明朝"/>
          <w:szCs w:val="21"/>
        </w:rPr>
        <w:t xml:space="preserve">              </w:t>
      </w:r>
    </w:p>
    <w:p w:rsidR="00E15114" w:rsidRPr="004F62E9" w:rsidRDefault="004D3097" w:rsidP="00EC18F8">
      <w:pPr>
        <w:spacing w:line="280" w:lineRule="exact"/>
        <w:ind w:left="1050" w:hangingChars="500" w:hanging="1050"/>
        <w:jc w:val="left"/>
        <w:rPr>
          <w:rFonts w:ascii="ＭＳ 明朝" w:hAnsi="ＭＳ 明朝"/>
          <w:szCs w:val="21"/>
        </w:rPr>
      </w:pPr>
      <w:r w:rsidRPr="00C127A6">
        <w:rPr>
          <w:rFonts w:ascii="ＭＳ 明朝" w:hAnsi="ＭＳ 明朝"/>
          <w:szCs w:val="21"/>
        </w:rPr>
        <w:t xml:space="preserve">    </w:t>
      </w:r>
      <w:r w:rsidRPr="00C127A6">
        <w:rPr>
          <w:rFonts w:ascii="ＭＳ 明朝" w:hAnsi="ＭＳ 明朝" w:hint="eastAsia"/>
          <w:szCs w:val="21"/>
        </w:rPr>
        <w:t xml:space="preserve">　</w:t>
      </w:r>
      <w:r w:rsidR="00E15114" w:rsidRPr="00C127A6">
        <w:rPr>
          <w:rFonts w:ascii="ＭＳ 明朝" w:hAnsi="ＭＳ 明朝" w:hint="eastAsia"/>
          <w:szCs w:val="21"/>
        </w:rPr>
        <w:t xml:space="preserve">　</w:t>
      </w:r>
      <w:r w:rsidRPr="00C127A6">
        <w:rPr>
          <w:rFonts w:ascii="ＭＳ 明朝" w:hAnsi="ＭＳ 明朝" w:hint="eastAsia"/>
          <w:szCs w:val="21"/>
        </w:rPr>
        <w:t>②</w:t>
      </w:r>
      <w:r w:rsidRPr="00C127A6">
        <w:rPr>
          <w:rFonts w:ascii="ＭＳ 明朝" w:hAnsi="ＭＳ 明朝"/>
          <w:szCs w:val="21"/>
        </w:rPr>
        <w:t xml:space="preserve">  </w:t>
      </w:r>
      <w:r w:rsidRPr="00C127A6">
        <w:rPr>
          <w:rFonts w:ascii="ＭＳ 明朝" w:hAnsi="ＭＳ 明朝" w:hint="eastAsia"/>
          <w:szCs w:val="21"/>
        </w:rPr>
        <w:t>本町は、①の開発事業計画が提出された場合において、次に掲げる要件に適合すると認</w:t>
      </w:r>
      <w:r w:rsidRPr="00C127A6">
        <w:rPr>
          <w:rFonts w:ascii="ＭＳ 明朝" w:hAnsi="ＭＳ 明朝" w:hint="eastAsia"/>
          <w:szCs w:val="21"/>
        </w:rPr>
        <w:lastRenderedPageBreak/>
        <w:t>め</w:t>
      </w:r>
      <w:r w:rsidR="00E15114" w:rsidRPr="00C127A6">
        <w:rPr>
          <w:rFonts w:ascii="ＭＳ 明朝" w:hAnsi="ＭＳ 明朝" w:hint="eastAsia"/>
          <w:szCs w:val="21"/>
        </w:rPr>
        <w:t>ると</w:t>
      </w:r>
      <w:r w:rsidR="00E15114" w:rsidRPr="004F62E9">
        <w:rPr>
          <w:rFonts w:ascii="ＭＳ 明朝" w:hAnsi="ＭＳ 明朝" w:hint="eastAsia"/>
          <w:szCs w:val="21"/>
        </w:rPr>
        <w:t>きに農用地利用集積計画の手続きを進める。</w:t>
      </w:r>
    </w:p>
    <w:p w:rsidR="004D3097" w:rsidRPr="004F62E9" w:rsidRDefault="004D3097" w:rsidP="004D3097">
      <w:pPr>
        <w:spacing w:line="280" w:lineRule="exact"/>
        <w:jc w:val="left"/>
        <w:rPr>
          <w:rFonts w:ascii="ＭＳ 明朝" w:hAnsi="ＭＳ 明朝"/>
          <w:szCs w:val="21"/>
        </w:rPr>
      </w:pPr>
      <w:r w:rsidRPr="004F62E9">
        <w:rPr>
          <w:rFonts w:ascii="ＭＳ 明朝" w:hAnsi="ＭＳ 明朝"/>
          <w:szCs w:val="21"/>
        </w:rPr>
        <w:t xml:space="preserve">     </w:t>
      </w:r>
      <w:r w:rsidR="00E15114" w:rsidRPr="004F62E9">
        <w:rPr>
          <w:rFonts w:ascii="ＭＳ 明朝" w:hAnsi="ＭＳ 明朝" w:hint="eastAsia"/>
          <w:szCs w:val="21"/>
        </w:rPr>
        <w:t xml:space="preserve">　</w:t>
      </w:r>
      <w:r w:rsidRPr="004F62E9">
        <w:rPr>
          <w:rFonts w:ascii="ＭＳ 明朝" w:hAnsi="ＭＳ 明朝"/>
          <w:szCs w:val="21"/>
        </w:rPr>
        <w:t xml:space="preserve"> </w:t>
      </w:r>
      <w:r w:rsidRPr="004F62E9">
        <w:rPr>
          <w:rFonts w:ascii="ＭＳ 明朝" w:hAnsi="ＭＳ 明朝" w:hint="eastAsia"/>
          <w:szCs w:val="21"/>
        </w:rPr>
        <w:t xml:space="preserve">　ア</w:t>
      </w:r>
      <w:r w:rsidRPr="004F62E9">
        <w:rPr>
          <w:rFonts w:ascii="ＭＳ 明朝" w:hAnsi="ＭＳ 明朝"/>
          <w:szCs w:val="21"/>
        </w:rPr>
        <w:t xml:space="preserve">  </w:t>
      </w:r>
      <w:r w:rsidRPr="004F62E9">
        <w:rPr>
          <w:rFonts w:ascii="ＭＳ 明朝" w:hAnsi="ＭＳ 明朝" w:hint="eastAsia"/>
          <w:szCs w:val="21"/>
        </w:rPr>
        <w:t>当該開発事業の実施が確実であること。</w:t>
      </w:r>
      <w:r w:rsidRPr="004F62E9">
        <w:rPr>
          <w:rFonts w:ascii="ＭＳ 明朝" w:hAnsi="ＭＳ 明朝"/>
          <w:szCs w:val="21"/>
        </w:rPr>
        <w:t xml:space="preserve">                                      </w:t>
      </w:r>
    </w:p>
    <w:p w:rsidR="004D3097" w:rsidRPr="00C127A6" w:rsidRDefault="004D3097" w:rsidP="00E15114">
      <w:pPr>
        <w:spacing w:line="280" w:lineRule="exact"/>
        <w:ind w:left="1260" w:hangingChars="600" w:hanging="1260"/>
        <w:jc w:val="left"/>
        <w:rPr>
          <w:rFonts w:ascii="ＭＳ 明朝" w:hAnsi="ＭＳ 明朝"/>
          <w:szCs w:val="21"/>
        </w:rPr>
      </w:pPr>
      <w:r w:rsidRPr="004F62E9">
        <w:rPr>
          <w:rFonts w:ascii="ＭＳ 明朝" w:hAnsi="ＭＳ 明朝"/>
          <w:szCs w:val="21"/>
        </w:rPr>
        <w:t xml:space="preserve">     </w:t>
      </w:r>
      <w:r w:rsidRPr="004F62E9">
        <w:rPr>
          <w:rFonts w:ascii="ＭＳ 明朝" w:hAnsi="ＭＳ 明朝" w:hint="eastAsia"/>
          <w:szCs w:val="21"/>
        </w:rPr>
        <w:t xml:space="preserve">　</w:t>
      </w:r>
      <w:r w:rsidR="00E15114" w:rsidRPr="004F62E9">
        <w:rPr>
          <w:rFonts w:ascii="ＭＳ 明朝" w:hAnsi="ＭＳ 明朝" w:hint="eastAsia"/>
          <w:szCs w:val="21"/>
        </w:rPr>
        <w:t xml:space="preserve">　</w:t>
      </w:r>
      <w:r w:rsidRPr="004F62E9">
        <w:rPr>
          <w:rFonts w:ascii="ＭＳ 明朝" w:hAnsi="ＭＳ 明朝"/>
          <w:szCs w:val="21"/>
        </w:rPr>
        <w:t xml:space="preserve"> </w:t>
      </w:r>
      <w:r w:rsidRPr="004F62E9">
        <w:rPr>
          <w:rFonts w:ascii="ＭＳ 明朝" w:hAnsi="ＭＳ 明朝" w:hint="eastAsia"/>
          <w:szCs w:val="21"/>
        </w:rPr>
        <w:t>イ</w:t>
      </w:r>
      <w:r w:rsidRPr="004F62E9">
        <w:rPr>
          <w:rFonts w:ascii="ＭＳ 明朝" w:hAnsi="ＭＳ 明朝"/>
          <w:szCs w:val="21"/>
        </w:rPr>
        <w:t xml:space="preserve">  </w:t>
      </w:r>
      <w:r w:rsidRPr="004F62E9">
        <w:rPr>
          <w:rFonts w:ascii="ＭＳ 明朝" w:hAnsi="ＭＳ 明朝" w:hint="eastAsia"/>
          <w:szCs w:val="21"/>
        </w:rPr>
        <w:t>当該開発事業の実施に当たり農地転用</w:t>
      </w:r>
      <w:r w:rsidRPr="00C127A6">
        <w:rPr>
          <w:rFonts w:ascii="ＭＳ 明朝" w:hAnsi="ＭＳ 明朝" w:hint="eastAsia"/>
          <w:szCs w:val="21"/>
        </w:rPr>
        <w:t>を伴う場合には、農地転用の許可基準に従って許可し得るものであること。</w:t>
      </w:r>
      <w:r w:rsidRPr="00C127A6">
        <w:rPr>
          <w:rFonts w:ascii="ＭＳ 明朝" w:hAnsi="ＭＳ 明朝"/>
          <w:szCs w:val="21"/>
        </w:rPr>
        <w:t xml:space="preserve">                                                    </w:t>
      </w:r>
    </w:p>
    <w:p w:rsidR="004D3097" w:rsidRPr="00C127A6" w:rsidRDefault="004D3097" w:rsidP="00E15114">
      <w:pPr>
        <w:spacing w:line="280" w:lineRule="exact"/>
        <w:ind w:left="1260" w:hangingChars="600" w:hanging="1260"/>
        <w:jc w:val="left"/>
        <w:rPr>
          <w:rFonts w:ascii="ＭＳ 明朝" w:hAnsi="ＭＳ 明朝"/>
          <w:szCs w:val="21"/>
        </w:rPr>
      </w:pPr>
      <w:r w:rsidRPr="00C127A6">
        <w:rPr>
          <w:rFonts w:ascii="ＭＳ 明朝" w:hAnsi="ＭＳ 明朝"/>
          <w:szCs w:val="21"/>
        </w:rPr>
        <w:t xml:space="preserve">     </w:t>
      </w:r>
      <w:r w:rsidR="00E15114" w:rsidRPr="00C127A6">
        <w:rPr>
          <w:rFonts w:ascii="ＭＳ 明朝" w:hAnsi="ＭＳ 明朝" w:hint="eastAsia"/>
          <w:szCs w:val="21"/>
        </w:rPr>
        <w:t xml:space="preserve">　</w:t>
      </w:r>
      <w:r w:rsidRPr="00C127A6">
        <w:rPr>
          <w:rFonts w:ascii="ＭＳ 明朝" w:hAnsi="ＭＳ 明朝"/>
          <w:szCs w:val="21"/>
        </w:rPr>
        <w:t xml:space="preserve"> </w:t>
      </w:r>
      <w:r w:rsidRPr="00C127A6">
        <w:rPr>
          <w:rFonts w:ascii="ＭＳ 明朝" w:hAnsi="ＭＳ 明朝" w:hint="eastAsia"/>
          <w:szCs w:val="21"/>
        </w:rPr>
        <w:t xml:space="preserve">　ウ</w:t>
      </w:r>
      <w:r w:rsidRPr="00C127A6">
        <w:rPr>
          <w:rFonts w:ascii="ＭＳ 明朝" w:hAnsi="ＭＳ 明朝"/>
          <w:szCs w:val="21"/>
        </w:rPr>
        <w:t xml:space="preserve">  </w:t>
      </w:r>
      <w:r w:rsidRPr="00C127A6">
        <w:rPr>
          <w:rFonts w:ascii="ＭＳ 明朝" w:hAnsi="ＭＳ 明朝" w:hint="eastAsia"/>
          <w:szCs w:val="21"/>
        </w:rPr>
        <w:t>当該開発事業の実施に当たり農用地区域内の開発行為を伴う場合には、開発行為の許可基準に従って許可し得るものであること。</w:t>
      </w:r>
      <w:r w:rsidRPr="00C127A6">
        <w:rPr>
          <w:rFonts w:ascii="ＭＳ 明朝" w:hAnsi="ＭＳ 明朝"/>
          <w:szCs w:val="21"/>
        </w:rPr>
        <w:t xml:space="preserve">       </w:t>
      </w:r>
    </w:p>
    <w:p w:rsidR="004D3097" w:rsidRPr="00C127A6" w:rsidRDefault="004D3097" w:rsidP="004D3097">
      <w:pPr>
        <w:spacing w:line="280" w:lineRule="exact"/>
        <w:jc w:val="left"/>
        <w:rPr>
          <w:rFonts w:ascii="ＭＳ 明朝" w:hAnsi="ＭＳ 明朝"/>
          <w:szCs w:val="21"/>
        </w:rPr>
      </w:pPr>
      <w:r w:rsidRPr="00C127A6">
        <w:rPr>
          <w:rFonts w:ascii="ＭＳ 明朝" w:hAnsi="ＭＳ 明朝"/>
          <w:szCs w:val="21"/>
        </w:rPr>
        <w:t xml:space="preserve"> </w:t>
      </w:r>
    </w:p>
    <w:p w:rsidR="004D3097" w:rsidRPr="004F62E9" w:rsidRDefault="004D3097" w:rsidP="00E15114">
      <w:pPr>
        <w:spacing w:line="280" w:lineRule="exact"/>
        <w:ind w:firstLineChars="200" w:firstLine="420"/>
        <w:jc w:val="left"/>
        <w:rPr>
          <w:rFonts w:ascii="ＭＳ 明朝" w:hAnsi="ＭＳ 明朝"/>
          <w:szCs w:val="21"/>
        </w:rPr>
      </w:pPr>
      <w:r w:rsidRPr="00C127A6">
        <w:rPr>
          <w:rFonts w:ascii="ＭＳ 明朝" w:hAnsi="ＭＳ 明朝" w:hint="eastAsia"/>
          <w:szCs w:val="21"/>
        </w:rPr>
        <w:t>（４）</w:t>
      </w:r>
      <w:r w:rsidRPr="004F62E9">
        <w:rPr>
          <w:rFonts w:ascii="ＭＳ 明朝" w:hAnsi="ＭＳ 明朝" w:hint="eastAsia"/>
          <w:szCs w:val="21"/>
        </w:rPr>
        <w:t>農用地利用集積計画の策定時期</w:t>
      </w:r>
    </w:p>
    <w:p w:rsidR="004D3097" w:rsidRPr="004F62E9" w:rsidRDefault="004D3097" w:rsidP="00E15114">
      <w:pPr>
        <w:spacing w:line="280" w:lineRule="exact"/>
        <w:ind w:left="1050" w:hangingChars="500" w:hanging="1050"/>
        <w:jc w:val="left"/>
        <w:rPr>
          <w:rFonts w:ascii="ＭＳ 明朝" w:hAnsi="ＭＳ 明朝"/>
          <w:szCs w:val="21"/>
        </w:rPr>
      </w:pPr>
      <w:r w:rsidRPr="004F62E9">
        <w:rPr>
          <w:rFonts w:ascii="ＭＳ 明朝" w:hAnsi="ＭＳ 明朝"/>
          <w:szCs w:val="21"/>
        </w:rPr>
        <w:t xml:space="preserve">   </w:t>
      </w:r>
      <w:r w:rsidRPr="004F62E9">
        <w:rPr>
          <w:rFonts w:ascii="ＭＳ 明朝" w:hAnsi="ＭＳ 明朝" w:hint="eastAsia"/>
          <w:szCs w:val="21"/>
        </w:rPr>
        <w:t xml:space="preserve">　</w:t>
      </w:r>
      <w:r w:rsidRPr="004F62E9">
        <w:rPr>
          <w:rFonts w:ascii="ＭＳ 明朝" w:hAnsi="ＭＳ 明朝"/>
          <w:szCs w:val="21"/>
        </w:rPr>
        <w:t xml:space="preserve">  </w:t>
      </w:r>
      <w:r w:rsidRPr="004F62E9">
        <w:rPr>
          <w:rFonts w:ascii="ＭＳ 明朝" w:hAnsi="ＭＳ 明朝" w:hint="eastAsia"/>
          <w:szCs w:val="21"/>
        </w:rPr>
        <w:t>①</w:t>
      </w:r>
      <w:r w:rsidRPr="004F62E9">
        <w:rPr>
          <w:rFonts w:ascii="ＭＳ 明朝" w:hAnsi="ＭＳ 明朝"/>
          <w:szCs w:val="21"/>
        </w:rPr>
        <w:t xml:space="preserve">  </w:t>
      </w:r>
      <w:r w:rsidRPr="004F62E9">
        <w:rPr>
          <w:rFonts w:ascii="ＭＳ 明朝" w:hAnsi="ＭＳ 明朝" w:hint="eastAsia"/>
          <w:szCs w:val="21"/>
        </w:rPr>
        <w:t>本町は</w:t>
      </w:r>
      <w:r w:rsidRPr="003641A3">
        <w:rPr>
          <w:rFonts w:ascii="ＭＳ 明朝" w:hAnsi="ＭＳ 明朝" w:hint="eastAsia"/>
          <w:szCs w:val="21"/>
        </w:rPr>
        <w:t>、法第６条の規定に</w:t>
      </w:r>
      <w:r w:rsidRPr="004F62E9">
        <w:rPr>
          <w:rFonts w:ascii="ＭＳ 明朝" w:hAnsi="ＭＳ 明朝" w:hint="eastAsia"/>
          <w:szCs w:val="21"/>
        </w:rPr>
        <w:t>よる基本構想の承認後必要があると認めるときは、遅滞なく農用地利用集積計画を定める（附則第２条によりみなされる場合は不要）。</w:t>
      </w:r>
      <w:r w:rsidRPr="004F62E9">
        <w:rPr>
          <w:rFonts w:ascii="ＭＳ 明朝" w:hAnsi="ＭＳ 明朝"/>
          <w:szCs w:val="21"/>
        </w:rPr>
        <w:t xml:space="preserve">                 </w:t>
      </w:r>
    </w:p>
    <w:p w:rsidR="00E15114" w:rsidRPr="004F62E9" w:rsidRDefault="004D3097" w:rsidP="00EC18F8">
      <w:pPr>
        <w:spacing w:line="280" w:lineRule="exact"/>
        <w:ind w:left="945" w:hangingChars="450" w:hanging="945"/>
        <w:jc w:val="left"/>
        <w:rPr>
          <w:rFonts w:ascii="ＭＳ 明朝" w:hAnsi="ＭＳ 明朝"/>
          <w:szCs w:val="21"/>
        </w:rPr>
      </w:pPr>
      <w:r w:rsidRPr="004F62E9">
        <w:rPr>
          <w:rFonts w:ascii="ＭＳ 明朝" w:hAnsi="ＭＳ 明朝"/>
          <w:szCs w:val="21"/>
        </w:rPr>
        <w:t xml:space="preserve">  </w:t>
      </w:r>
      <w:r w:rsidRPr="004F62E9">
        <w:rPr>
          <w:rFonts w:ascii="ＭＳ 明朝" w:hAnsi="ＭＳ 明朝" w:hint="eastAsia"/>
          <w:szCs w:val="21"/>
        </w:rPr>
        <w:t xml:space="preserve">　</w:t>
      </w:r>
      <w:r w:rsidRPr="004F62E9">
        <w:rPr>
          <w:rFonts w:ascii="ＭＳ 明朝" w:hAnsi="ＭＳ 明朝"/>
          <w:szCs w:val="21"/>
        </w:rPr>
        <w:t xml:space="preserve"> </w:t>
      </w:r>
      <w:r w:rsidRPr="004F62E9">
        <w:rPr>
          <w:rFonts w:ascii="ＭＳ 明朝" w:hAnsi="ＭＳ 明朝" w:hint="eastAsia"/>
          <w:szCs w:val="21"/>
        </w:rPr>
        <w:t xml:space="preserve">　②</w:t>
      </w:r>
      <w:r w:rsidRPr="004F62E9">
        <w:rPr>
          <w:rFonts w:ascii="ＭＳ 明朝" w:hAnsi="ＭＳ 明朝"/>
          <w:szCs w:val="21"/>
        </w:rPr>
        <w:t xml:space="preserve">  </w:t>
      </w:r>
      <w:r w:rsidRPr="004F62E9">
        <w:rPr>
          <w:rFonts w:ascii="ＭＳ 明朝" w:hAnsi="ＭＳ 明朝" w:hint="eastAsia"/>
          <w:szCs w:val="21"/>
        </w:rPr>
        <w:t>本町は、（５）の申出その他の状況から農用地の農業上の利用の集積を図るため必要がある</w:t>
      </w:r>
      <w:r w:rsidR="00E15114" w:rsidRPr="004F62E9">
        <w:rPr>
          <w:rFonts w:ascii="ＭＳ 明朝" w:hAnsi="ＭＳ 明朝" w:hint="eastAsia"/>
          <w:szCs w:val="21"/>
        </w:rPr>
        <w:t>と認めるときは、その都度、農用地利用集積計画を定める。</w:t>
      </w:r>
    </w:p>
    <w:p w:rsidR="004D3097" w:rsidRPr="004F62E9" w:rsidRDefault="00EC18F8" w:rsidP="00EC18F8">
      <w:pPr>
        <w:spacing w:line="280" w:lineRule="exact"/>
        <w:ind w:leftChars="350" w:left="945" w:hangingChars="100" w:hanging="210"/>
        <w:jc w:val="left"/>
        <w:rPr>
          <w:rFonts w:ascii="ＭＳ 明朝" w:hAnsi="ＭＳ 明朝"/>
          <w:szCs w:val="21"/>
        </w:rPr>
      </w:pPr>
      <w:r w:rsidRPr="004F62E9">
        <w:rPr>
          <w:rFonts w:ascii="ＭＳ 明朝" w:hAnsi="ＭＳ 明朝" w:hint="eastAsia"/>
          <w:szCs w:val="21"/>
        </w:rPr>
        <w:t>③</w:t>
      </w:r>
      <w:r w:rsidR="004D3097" w:rsidRPr="004F62E9">
        <w:rPr>
          <w:rFonts w:ascii="ＭＳ 明朝" w:hAnsi="ＭＳ 明朝"/>
          <w:szCs w:val="21"/>
        </w:rPr>
        <w:t xml:space="preserve">  </w:t>
      </w:r>
      <w:r w:rsidR="004D3097" w:rsidRPr="004F62E9">
        <w:rPr>
          <w:rFonts w:ascii="ＭＳ 明朝" w:hAnsi="ＭＳ 明朝" w:hint="eastAsia"/>
          <w:szCs w:val="21"/>
        </w:rPr>
        <w:t>本町は、農用地利用集積計画の定めるところにより設定（又は移転）された利用権の存続期間（又は残存期間）の満了後も農用地の農業上の利用の集積を図るため、引き続き農用地利用集積計画を定めるよう努めるものとする。この場合において、当該農用地利用集積計画は、現に定められている農用地利用集積計画に係る利用権の存続期間（又は残存期間）の満了の日の３０日前までに当該利用権の存続期間（又は残存期間）の満了の日の翌日を始期とする利用権の設定（又は移転）を内容として定める</w:t>
      </w:r>
      <w:r w:rsidR="004D3097" w:rsidRPr="004F62E9">
        <w:rPr>
          <w:rFonts w:ascii="ＭＳ 明朝" w:hAnsi="ＭＳ 明朝"/>
          <w:szCs w:val="21"/>
        </w:rPr>
        <w:t xml:space="preserve">                                         </w:t>
      </w:r>
    </w:p>
    <w:p w:rsidR="004D3097" w:rsidRPr="004F62E9" w:rsidRDefault="004D3097" w:rsidP="004D3097">
      <w:pPr>
        <w:spacing w:line="280" w:lineRule="exact"/>
        <w:jc w:val="left"/>
        <w:rPr>
          <w:rFonts w:ascii="ＭＳ 明朝" w:hAnsi="ＭＳ 明朝"/>
          <w:szCs w:val="21"/>
        </w:rPr>
      </w:pPr>
      <w:r w:rsidRPr="004F62E9">
        <w:rPr>
          <w:rFonts w:ascii="ＭＳ 明朝" w:hAnsi="ＭＳ 明朝"/>
          <w:szCs w:val="21"/>
        </w:rPr>
        <w:t xml:space="preserve"> </w:t>
      </w:r>
    </w:p>
    <w:p w:rsidR="004D3097" w:rsidRPr="00417F16" w:rsidRDefault="004D3097" w:rsidP="00142B27">
      <w:pPr>
        <w:spacing w:line="280" w:lineRule="exact"/>
        <w:ind w:firstLineChars="200" w:firstLine="420"/>
        <w:jc w:val="left"/>
        <w:rPr>
          <w:rFonts w:ascii="ＭＳ 明朝" w:hAnsi="ＭＳ 明朝"/>
          <w:szCs w:val="21"/>
        </w:rPr>
      </w:pPr>
      <w:r w:rsidRPr="004F62E9">
        <w:rPr>
          <w:rFonts w:ascii="ＭＳ 明朝" w:hAnsi="ＭＳ 明朝" w:hint="eastAsia"/>
          <w:szCs w:val="21"/>
        </w:rPr>
        <w:t>（５）</w:t>
      </w:r>
      <w:r w:rsidRPr="00417F16">
        <w:rPr>
          <w:rFonts w:ascii="ＭＳ 明朝" w:hAnsi="ＭＳ 明朝" w:hint="eastAsia"/>
          <w:szCs w:val="21"/>
        </w:rPr>
        <w:t>要請及び申出</w:t>
      </w:r>
      <w:r w:rsidRPr="00417F16">
        <w:rPr>
          <w:rFonts w:ascii="ＭＳ 明朝" w:hAnsi="ＭＳ 明朝"/>
          <w:szCs w:val="21"/>
        </w:rPr>
        <w:t xml:space="preserve">                                                             </w:t>
      </w:r>
    </w:p>
    <w:p w:rsidR="004D3097" w:rsidRPr="00417F16" w:rsidRDefault="004D3097" w:rsidP="00142B27">
      <w:pPr>
        <w:spacing w:line="280" w:lineRule="exact"/>
        <w:ind w:left="1050" w:hangingChars="500" w:hanging="1050"/>
        <w:jc w:val="left"/>
        <w:rPr>
          <w:rFonts w:ascii="ＭＳ 明朝" w:hAnsi="ＭＳ 明朝"/>
          <w:szCs w:val="21"/>
        </w:rPr>
      </w:pPr>
      <w:r w:rsidRPr="00417F16">
        <w:rPr>
          <w:rFonts w:ascii="ＭＳ 明朝" w:hAnsi="ＭＳ 明朝"/>
          <w:szCs w:val="21"/>
        </w:rPr>
        <w:t xml:space="preserve">   </w:t>
      </w:r>
      <w:r w:rsidRPr="00417F16">
        <w:rPr>
          <w:rFonts w:ascii="ＭＳ 明朝" w:hAnsi="ＭＳ 明朝" w:hint="eastAsia"/>
          <w:szCs w:val="21"/>
        </w:rPr>
        <w:t xml:space="preserve">　　①</w:t>
      </w:r>
      <w:r w:rsidRPr="00417F16">
        <w:rPr>
          <w:rFonts w:ascii="ＭＳ 明朝" w:hAnsi="ＭＳ 明朝"/>
          <w:szCs w:val="21"/>
        </w:rPr>
        <w:t xml:space="preserve">  </w:t>
      </w:r>
      <w:r w:rsidRPr="00417F16">
        <w:rPr>
          <w:rFonts w:ascii="ＭＳ 明朝" w:hAnsi="ＭＳ 明朝" w:hint="eastAsia"/>
          <w:szCs w:val="21"/>
        </w:rPr>
        <w:t>農業委員会は、認定農業者で利用権の設定を受けようとする者又は利用権の設定等を行おうとする者の申出をもとに、農用地の利用権の調整を行った結果、認定農業者に対する利用権設定等の調整が調ったときは、町に農用地利用集積計画を定めるべき旨を要請することができる。</w:t>
      </w:r>
      <w:r w:rsidRPr="00417F16">
        <w:rPr>
          <w:rFonts w:ascii="ＭＳ 明朝" w:hAnsi="ＭＳ 明朝"/>
          <w:szCs w:val="21"/>
        </w:rPr>
        <w:t xml:space="preserve">                                              </w:t>
      </w:r>
    </w:p>
    <w:p w:rsidR="004D3097" w:rsidRPr="00417F16" w:rsidRDefault="004D3097" w:rsidP="00142B27">
      <w:pPr>
        <w:spacing w:line="280" w:lineRule="exact"/>
        <w:ind w:left="1050" w:hangingChars="500" w:hanging="1050"/>
        <w:jc w:val="left"/>
        <w:rPr>
          <w:rFonts w:ascii="ＭＳ 明朝" w:hAnsi="ＭＳ 明朝"/>
          <w:szCs w:val="21"/>
        </w:rPr>
      </w:pPr>
      <w:r w:rsidRPr="00417F16">
        <w:rPr>
          <w:rFonts w:ascii="ＭＳ 明朝" w:hAnsi="ＭＳ 明朝"/>
          <w:szCs w:val="21"/>
        </w:rPr>
        <w:t xml:space="preserve">   </w:t>
      </w:r>
      <w:r w:rsidRPr="00417F16">
        <w:rPr>
          <w:rFonts w:ascii="ＭＳ 明朝" w:hAnsi="ＭＳ 明朝" w:hint="eastAsia"/>
          <w:szCs w:val="21"/>
        </w:rPr>
        <w:t xml:space="preserve">　　②</w:t>
      </w:r>
      <w:r w:rsidRPr="00417F16">
        <w:rPr>
          <w:rFonts w:ascii="ＭＳ 明朝" w:hAnsi="ＭＳ 明朝"/>
          <w:szCs w:val="21"/>
        </w:rPr>
        <w:t xml:space="preserve">  </w:t>
      </w:r>
      <w:r w:rsidR="00EF2094" w:rsidRPr="00417F16">
        <w:rPr>
          <w:rFonts w:ascii="ＭＳ 明朝" w:hAnsi="ＭＳ 明朝" w:hint="eastAsia"/>
          <w:szCs w:val="21"/>
        </w:rPr>
        <w:t>町の全部又は一部をその事業の実施地域とする</w:t>
      </w:r>
      <w:r w:rsidRPr="00417F16">
        <w:rPr>
          <w:rFonts w:ascii="ＭＳ 明朝" w:hAnsi="ＭＳ 明朝" w:hint="eastAsia"/>
          <w:szCs w:val="21"/>
        </w:rPr>
        <w:t>土地改良区は、その地区内の土地改良法（昭和２４年法律第１９５号）第５２条第１項又は第８９条の２第１項の換地計画に係る地域における農地の集団化と相まって農用地の利用の集積を図るため、利用権設定等促進事業の実施が必要であると認めるときは、別に定める様式により農用地利用集積計画に定めるべき旨を申し出ることができる。</w:t>
      </w:r>
      <w:r w:rsidRPr="00417F16">
        <w:rPr>
          <w:rFonts w:ascii="ＭＳ 明朝" w:hAnsi="ＭＳ 明朝"/>
          <w:szCs w:val="21"/>
        </w:rPr>
        <w:t xml:space="preserve">                            </w:t>
      </w:r>
    </w:p>
    <w:p w:rsidR="006B10C1" w:rsidRPr="00CF2ACA" w:rsidRDefault="004D3097" w:rsidP="00CF2ACA">
      <w:pPr>
        <w:spacing w:line="280" w:lineRule="exact"/>
        <w:ind w:left="1050" w:hangingChars="500" w:hanging="1050"/>
        <w:jc w:val="left"/>
        <w:rPr>
          <w:rFonts w:ascii="ＭＳ 明朝" w:hAnsi="ＭＳ 明朝"/>
          <w:szCs w:val="21"/>
        </w:rPr>
      </w:pPr>
      <w:r w:rsidRPr="00417F16">
        <w:rPr>
          <w:rFonts w:ascii="ＭＳ 明朝" w:hAnsi="ＭＳ 明朝"/>
          <w:szCs w:val="21"/>
        </w:rPr>
        <w:t xml:space="preserve">   </w:t>
      </w:r>
      <w:r w:rsidRPr="00417F16">
        <w:rPr>
          <w:rFonts w:ascii="ＭＳ 明朝" w:hAnsi="ＭＳ 明朝" w:hint="eastAsia"/>
          <w:szCs w:val="21"/>
        </w:rPr>
        <w:t xml:space="preserve">　　③</w:t>
      </w:r>
      <w:r w:rsidRPr="00417F16">
        <w:rPr>
          <w:rFonts w:ascii="ＭＳ 明朝" w:hAnsi="ＭＳ 明朝"/>
          <w:szCs w:val="21"/>
        </w:rPr>
        <w:t xml:space="preserve">  </w:t>
      </w:r>
      <w:r w:rsidRPr="00417F16">
        <w:rPr>
          <w:rFonts w:ascii="ＭＳ 明朝" w:hAnsi="ＭＳ 明朝" w:hint="eastAsia"/>
          <w:szCs w:val="21"/>
        </w:rPr>
        <w:t>農用地利用改善団体及び営農指導事業においてその組合員の行う作付地の集団化、農作業の効率化等の農用地の利用関係の改善に関する措置の推進に積極的に取り組んでいる農業協同組合は、別に定める様式により農用地利用集積計画に定めるべき旨を申し出ることができる。</w:t>
      </w:r>
      <w:r w:rsidRPr="00417F16">
        <w:rPr>
          <w:rFonts w:ascii="ＭＳ 明朝" w:hAnsi="ＭＳ 明朝"/>
          <w:szCs w:val="21"/>
        </w:rPr>
        <w:t xml:space="preserve">                                                         </w:t>
      </w:r>
    </w:p>
    <w:p w:rsidR="004D3097" w:rsidRPr="00CF2ACA" w:rsidRDefault="00417F16" w:rsidP="006B10C1">
      <w:pPr>
        <w:spacing w:line="280" w:lineRule="exact"/>
        <w:ind w:left="777"/>
        <w:jc w:val="left"/>
        <w:rPr>
          <w:rFonts w:ascii="ＭＳ 明朝" w:hAnsi="ＭＳ 明朝"/>
          <w:szCs w:val="21"/>
        </w:rPr>
      </w:pPr>
      <w:r w:rsidRPr="00CF2ACA">
        <w:rPr>
          <w:rFonts w:ascii="ＭＳ 明朝" w:hAnsi="ＭＳ 明朝" w:hint="eastAsia"/>
          <w:szCs w:val="21"/>
        </w:rPr>
        <w:t>④</w:t>
      </w:r>
      <w:r w:rsidR="004D3097" w:rsidRPr="00CF2ACA">
        <w:rPr>
          <w:rFonts w:ascii="ＭＳ 明朝" w:hAnsi="ＭＳ 明朝" w:hint="eastAsia"/>
          <w:szCs w:val="21"/>
        </w:rPr>
        <w:t xml:space="preserve">　②及び③に定める申出を行う場合において、（４）の③の規定により定める農用地利用集積計画の定めるところにより利用権の存続を申し出る場合には、現に設定（又は移転）されている利用権の存続期間（又は残存期間）の満了の日の９０日前までに申し出るものとする。</w:t>
      </w:r>
      <w:r w:rsidR="004D3097" w:rsidRPr="00CF2ACA">
        <w:rPr>
          <w:rFonts w:ascii="ＭＳ 明朝" w:hAnsi="ＭＳ 明朝"/>
          <w:szCs w:val="21"/>
        </w:rPr>
        <w:t xml:space="preserve">     </w:t>
      </w:r>
    </w:p>
    <w:p w:rsidR="004D3097" w:rsidRPr="00CF2ACA" w:rsidRDefault="004D3097" w:rsidP="004D3097">
      <w:pPr>
        <w:spacing w:line="280" w:lineRule="exact"/>
        <w:jc w:val="left"/>
        <w:rPr>
          <w:rFonts w:ascii="ＭＳ 明朝" w:hAnsi="ＭＳ 明朝"/>
          <w:szCs w:val="21"/>
        </w:rPr>
      </w:pPr>
      <w:r w:rsidRPr="00CF2ACA">
        <w:rPr>
          <w:rFonts w:ascii="ＭＳ 明朝" w:hAnsi="ＭＳ 明朝"/>
          <w:szCs w:val="21"/>
        </w:rPr>
        <w:t xml:space="preserve">  </w:t>
      </w:r>
    </w:p>
    <w:p w:rsidR="004D3097" w:rsidRPr="00CF2ACA" w:rsidRDefault="004D3097" w:rsidP="00142B27">
      <w:pPr>
        <w:spacing w:line="280" w:lineRule="exact"/>
        <w:ind w:firstLineChars="200" w:firstLine="420"/>
        <w:jc w:val="left"/>
        <w:rPr>
          <w:rFonts w:ascii="ＭＳ 明朝" w:hAnsi="ＭＳ 明朝"/>
          <w:szCs w:val="21"/>
        </w:rPr>
      </w:pPr>
      <w:r w:rsidRPr="00CF2ACA">
        <w:rPr>
          <w:rFonts w:ascii="ＭＳ 明朝" w:hAnsi="ＭＳ 明朝" w:hint="eastAsia"/>
          <w:szCs w:val="21"/>
        </w:rPr>
        <w:t>（６）農用地利用集積計画の作成</w:t>
      </w:r>
      <w:r w:rsidRPr="00CF2ACA">
        <w:rPr>
          <w:rFonts w:ascii="ＭＳ 明朝" w:hAnsi="ＭＳ 明朝"/>
          <w:szCs w:val="21"/>
        </w:rPr>
        <w:t xml:space="preserve">                                                </w:t>
      </w:r>
    </w:p>
    <w:p w:rsidR="004D3097" w:rsidRPr="00C127A6" w:rsidRDefault="004D3097" w:rsidP="00142B27">
      <w:pPr>
        <w:spacing w:line="280" w:lineRule="exact"/>
        <w:ind w:leftChars="400" w:left="1050" w:hangingChars="100" w:hanging="210"/>
        <w:jc w:val="left"/>
        <w:rPr>
          <w:rFonts w:ascii="ＭＳ 明朝" w:hAnsi="ＭＳ 明朝"/>
          <w:szCs w:val="21"/>
        </w:rPr>
      </w:pPr>
      <w:r w:rsidRPr="00CF2ACA">
        <w:rPr>
          <w:rFonts w:ascii="ＭＳ 明朝" w:hAnsi="ＭＳ 明朝" w:hint="eastAsia"/>
          <w:szCs w:val="21"/>
        </w:rPr>
        <w:t>①　町は、</w:t>
      </w:r>
      <w:bookmarkStart w:id="4" w:name="_Hlk96414238"/>
      <w:r w:rsidR="00BA25B1" w:rsidRPr="00CF2ACA">
        <w:rPr>
          <w:rFonts w:ascii="ＭＳ 明朝" w:hAnsi="ＭＳ 明朝" w:hint="eastAsia"/>
          <w:szCs w:val="21"/>
        </w:rPr>
        <w:t>（５）</w:t>
      </w:r>
      <w:bookmarkEnd w:id="4"/>
      <w:r w:rsidRPr="00CF2ACA">
        <w:rPr>
          <w:rFonts w:ascii="ＭＳ 明朝" w:hAnsi="ＭＳ 明朝" w:hint="eastAsia"/>
          <w:szCs w:val="21"/>
        </w:rPr>
        <w:t>の①の規定による農業委員会からの要請があった場合には、その要請の内容を尊重して農用地利用集積計画を定める</w:t>
      </w:r>
      <w:r w:rsidRPr="00CF2ACA">
        <w:rPr>
          <w:rFonts w:ascii="ＭＳ 明朝" w:hAnsi="ＭＳ 明朝"/>
          <w:szCs w:val="21"/>
        </w:rPr>
        <w:t xml:space="preserve">    </w:t>
      </w:r>
      <w:r w:rsidRPr="00C127A6">
        <w:rPr>
          <w:rFonts w:ascii="ＭＳ 明朝" w:hAnsi="ＭＳ 明朝"/>
          <w:szCs w:val="21"/>
        </w:rPr>
        <w:t xml:space="preserve">                                     </w:t>
      </w:r>
    </w:p>
    <w:p w:rsidR="004D3097" w:rsidRPr="00C127A6" w:rsidRDefault="004D3097" w:rsidP="004D3097">
      <w:pPr>
        <w:spacing w:line="280" w:lineRule="exact"/>
        <w:jc w:val="left"/>
        <w:rPr>
          <w:rFonts w:ascii="ＭＳ 明朝" w:hAnsi="ＭＳ 明朝"/>
          <w:szCs w:val="21"/>
        </w:rPr>
      </w:pPr>
      <w:r w:rsidRPr="00C127A6">
        <w:rPr>
          <w:rFonts w:ascii="ＭＳ 明朝" w:hAnsi="ＭＳ 明朝"/>
          <w:szCs w:val="21"/>
        </w:rPr>
        <w:t xml:space="preserve"> </w:t>
      </w:r>
    </w:p>
    <w:p w:rsidR="004D3097" w:rsidRPr="00CF2ACA" w:rsidRDefault="004D3097" w:rsidP="00142B27">
      <w:pPr>
        <w:spacing w:line="280" w:lineRule="exact"/>
        <w:ind w:leftChars="400" w:left="1050" w:hangingChars="100" w:hanging="210"/>
        <w:jc w:val="left"/>
        <w:rPr>
          <w:rFonts w:ascii="ＭＳ 明朝" w:hAnsi="ＭＳ 明朝"/>
          <w:szCs w:val="21"/>
        </w:rPr>
      </w:pPr>
      <w:r w:rsidRPr="00CF2ACA">
        <w:rPr>
          <w:rFonts w:ascii="ＭＳ 明朝" w:hAnsi="ＭＳ 明朝" w:hint="eastAsia"/>
          <w:szCs w:val="21"/>
        </w:rPr>
        <w:t>②　町は、</w:t>
      </w:r>
      <w:r w:rsidR="00BA25B1" w:rsidRPr="00CF2ACA">
        <w:rPr>
          <w:rFonts w:ascii="ＭＳ 明朝" w:hAnsi="ＭＳ 明朝" w:hint="eastAsia"/>
          <w:szCs w:val="21"/>
        </w:rPr>
        <w:t>（５）</w:t>
      </w:r>
      <w:r w:rsidRPr="00CF2ACA">
        <w:rPr>
          <w:rFonts w:ascii="ＭＳ 明朝" w:hAnsi="ＭＳ 明朝" w:hint="eastAsia"/>
          <w:szCs w:val="21"/>
        </w:rPr>
        <w:t>の②及び③の規定による農用地利用改善団体</w:t>
      </w:r>
      <w:r w:rsidR="00884521" w:rsidRPr="00CF2ACA">
        <w:rPr>
          <w:rFonts w:ascii="ＭＳ 明朝" w:hAnsi="ＭＳ 明朝" w:hint="eastAsia"/>
          <w:szCs w:val="21"/>
        </w:rPr>
        <w:t>及び</w:t>
      </w:r>
      <w:r w:rsidRPr="00CF2ACA">
        <w:rPr>
          <w:rFonts w:ascii="ＭＳ 明朝" w:hAnsi="ＭＳ 明朝" w:hint="eastAsia"/>
          <w:szCs w:val="21"/>
        </w:rPr>
        <w:t>農協又は土地改良区からの申し出があつた場合には、その申し出の内容を勘案して農用地利用集積計画を定めるものとする。</w:t>
      </w:r>
    </w:p>
    <w:p w:rsidR="004D3097" w:rsidRPr="004F62E9" w:rsidRDefault="004D3097" w:rsidP="004D3097">
      <w:pPr>
        <w:spacing w:line="280" w:lineRule="exact"/>
        <w:jc w:val="left"/>
        <w:rPr>
          <w:rFonts w:ascii="ＭＳ 明朝" w:hAnsi="ＭＳ 明朝"/>
          <w:szCs w:val="21"/>
        </w:rPr>
      </w:pPr>
      <w:r w:rsidRPr="004F62E9">
        <w:rPr>
          <w:rFonts w:ascii="ＭＳ 明朝" w:hAnsi="ＭＳ 明朝"/>
          <w:szCs w:val="21"/>
        </w:rPr>
        <w:t xml:space="preserve"> </w:t>
      </w:r>
    </w:p>
    <w:p w:rsidR="004D3097" w:rsidRPr="004F62E9" w:rsidRDefault="004D3097" w:rsidP="00142B27">
      <w:pPr>
        <w:spacing w:line="280" w:lineRule="exact"/>
        <w:ind w:leftChars="400" w:left="1050" w:hangingChars="100" w:hanging="210"/>
        <w:jc w:val="left"/>
        <w:rPr>
          <w:rFonts w:ascii="ＭＳ 明朝" w:hAnsi="ＭＳ 明朝"/>
          <w:szCs w:val="21"/>
        </w:rPr>
      </w:pPr>
      <w:r w:rsidRPr="004F62E9">
        <w:rPr>
          <w:rFonts w:ascii="ＭＳ 明朝" w:hAnsi="ＭＳ 明朝" w:hint="eastAsia"/>
          <w:szCs w:val="21"/>
        </w:rPr>
        <w:t>③</w:t>
      </w:r>
      <w:r w:rsidRPr="004F62E9">
        <w:rPr>
          <w:rFonts w:ascii="ＭＳ 明朝" w:hAnsi="ＭＳ 明朝"/>
          <w:szCs w:val="21"/>
        </w:rPr>
        <w:t xml:space="preserve">  </w:t>
      </w:r>
      <w:r w:rsidRPr="004F62E9">
        <w:rPr>
          <w:rFonts w:ascii="ＭＳ 明朝" w:hAnsi="ＭＳ 明朝" w:hint="eastAsia"/>
          <w:szCs w:val="21"/>
        </w:rPr>
        <w:t>①、②に定める場合の他、利用権の設定等を行おうとする者又は利用権の設定等を受けようとする者の申出があり、利用権設定等の調整が調ったときは、町は、農用地利用集積計画を定めることができる。</w:t>
      </w:r>
      <w:r w:rsidRPr="004F62E9">
        <w:rPr>
          <w:rFonts w:ascii="ＭＳ 明朝" w:hAnsi="ＭＳ 明朝"/>
          <w:szCs w:val="21"/>
        </w:rPr>
        <w:t xml:space="preserve">                                          </w:t>
      </w:r>
    </w:p>
    <w:p w:rsidR="004D3097" w:rsidRPr="004F62E9" w:rsidRDefault="004D3097" w:rsidP="004D3097">
      <w:pPr>
        <w:spacing w:line="280" w:lineRule="exact"/>
        <w:jc w:val="left"/>
        <w:rPr>
          <w:rFonts w:ascii="ＭＳ 明朝" w:hAnsi="ＭＳ 明朝"/>
          <w:szCs w:val="21"/>
        </w:rPr>
      </w:pPr>
      <w:r w:rsidRPr="004F62E9">
        <w:rPr>
          <w:rFonts w:ascii="ＭＳ 明朝" w:hAnsi="ＭＳ 明朝"/>
          <w:szCs w:val="21"/>
        </w:rPr>
        <w:t xml:space="preserve"> </w:t>
      </w:r>
    </w:p>
    <w:p w:rsidR="004D3097" w:rsidRPr="004F62E9" w:rsidRDefault="004D3097" w:rsidP="00800BEA">
      <w:pPr>
        <w:spacing w:line="280" w:lineRule="exact"/>
        <w:ind w:leftChars="400" w:left="991" w:hangingChars="72" w:hanging="151"/>
        <w:jc w:val="left"/>
        <w:rPr>
          <w:rFonts w:ascii="ＭＳ 明朝" w:hAnsi="ＭＳ 明朝"/>
          <w:szCs w:val="21"/>
        </w:rPr>
      </w:pPr>
      <w:r w:rsidRPr="004F62E9">
        <w:rPr>
          <w:rFonts w:ascii="ＭＳ 明朝" w:hAnsi="ＭＳ 明朝" w:hint="eastAsia"/>
          <w:szCs w:val="21"/>
        </w:rPr>
        <w:t>④</w:t>
      </w:r>
      <w:r w:rsidRPr="004F62E9">
        <w:rPr>
          <w:rFonts w:ascii="ＭＳ 明朝" w:hAnsi="ＭＳ 明朝"/>
          <w:szCs w:val="21"/>
        </w:rPr>
        <w:t xml:space="preserve">  </w:t>
      </w:r>
      <w:r w:rsidRPr="004F62E9">
        <w:rPr>
          <w:rFonts w:ascii="ＭＳ 明朝" w:hAnsi="ＭＳ 明朝" w:hint="eastAsia"/>
          <w:szCs w:val="21"/>
        </w:rPr>
        <w:t>本町は、農用地利用集積計画において利用権の設定等を受ける者を定めるに当たって</w:t>
      </w:r>
      <w:r w:rsidRPr="004F62E9">
        <w:rPr>
          <w:rFonts w:ascii="ＭＳ 明朝" w:hAnsi="ＭＳ 明朝" w:hint="eastAsia"/>
          <w:szCs w:val="21"/>
        </w:rPr>
        <w:lastRenderedPageBreak/>
        <w:t>は、</w:t>
      </w:r>
      <w:r w:rsidR="00142B27" w:rsidRPr="004F62E9">
        <w:rPr>
          <w:rFonts w:ascii="ＭＳ 明朝" w:hAnsi="ＭＳ 明朝" w:hint="eastAsia"/>
          <w:szCs w:val="21"/>
        </w:rPr>
        <w:t>利用権の設定等を受けようとする者（（１）に規定する利用権の設定等を受けるべき者の要件に</w:t>
      </w:r>
      <w:r w:rsidRPr="004F62E9">
        <w:rPr>
          <w:rFonts w:ascii="ＭＳ 明朝" w:hAnsi="ＭＳ 明朝" w:hint="eastAsia"/>
          <w:szCs w:val="21"/>
        </w:rPr>
        <w:t>該当する者に限る。）について、その者の農業経営の状況、利用権の設定等をしようとする土地及びその者の現に耕作又は養畜の事業に供している農用地の位置その他の利用条件等を総合的に勘案して、農用地の農業上の利用の集積並びに利用権の設定等を受けようとする者の農業経営の改善及び安定に資するようにする。</w:t>
      </w:r>
    </w:p>
    <w:p w:rsidR="00142B27" w:rsidRPr="004F62E9" w:rsidRDefault="00142B27" w:rsidP="00142B27">
      <w:pPr>
        <w:spacing w:line="280" w:lineRule="exact"/>
        <w:jc w:val="left"/>
        <w:rPr>
          <w:rFonts w:ascii="ＭＳ 明朝" w:hAnsi="ＭＳ 明朝"/>
          <w:szCs w:val="21"/>
        </w:rPr>
      </w:pPr>
      <w:r w:rsidRPr="004F62E9">
        <w:rPr>
          <w:rFonts w:ascii="ＭＳ 明朝" w:hAnsi="ＭＳ 明朝"/>
          <w:szCs w:val="21"/>
        </w:rPr>
        <w:t xml:space="preserve"> </w:t>
      </w:r>
    </w:p>
    <w:p w:rsidR="004D3097" w:rsidRPr="004F62E9" w:rsidRDefault="004D3097" w:rsidP="00142B27">
      <w:pPr>
        <w:spacing w:line="280" w:lineRule="exact"/>
        <w:ind w:firstLineChars="200" w:firstLine="420"/>
        <w:jc w:val="left"/>
        <w:rPr>
          <w:rFonts w:ascii="ＭＳ 明朝" w:hAnsi="ＭＳ 明朝"/>
          <w:szCs w:val="21"/>
        </w:rPr>
      </w:pPr>
      <w:r w:rsidRPr="004F62E9">
        <w:rPr>
          <w:rFonts w:ascii="ＭＳ 明朝" w:hAnsi="ＭＳ 明朝" w:hint="eastAsia"/>
          <w:szCs w:val="21"/>
        </w:rPr>
        <w:t>（７）農用地利用集積計画の内容</w:t>
      </w:r>
    </w:p>
    <w:p w:rsidR="004D3097" w:rsidRPr="004F62E9" w:rsidRDefault="004D3097" w:rsidP="004D3097">
      <w:pPr>
        <w:spacing w:line="280" w:lineRule="exact"/>
        <w:jc w:val="left"/>
        <w:rPr>
          <w:rFonts w:ascii="ＭＳ 明朝" w:hAnsi="ＭＳ 明朝"/>
          <w:szCs w:val="21"/>
        </w:rPr>
      </w:pPr>
      <w:r w:rsidRPr="004F62E9">
        <w:rPr>
          <w:rFonts w:ascii="ＭＳ 明朝" w:hAnsi="ＭＳ 明朝"/>
          <w:szCs w:val="21"/>
        </w:rPr>
        <w:t xml:space="preserve">     </w:t>
      </w:r>
      <w:r w:rsidRPr="004F62E9">
        <w:rPr>
          <w:rFonts w:ascii="ＭＳ 明朝" w:hAnsi="ＭＳ 明朝" w:hint="eastAsia"/>
          <w:szCs w:val="21"/>
        </w:rPr>
        <w:t xml:space="preserve">　　農用地利用集積計画においては、次に掲げる事項を定めるものとする。</w:t>
      </w:r>
      <w:r w:rsidRPr="004F62E9">
        <w:rPr>
          <w:rFonts w:ascii="ＭＳ 明朝" w:hAnsi="ＭＳ 明朝"/>
          <w:szCs w:val="21"/>
        </w:rPr>
        <w:t xml:space="preserve">                 </w:t>
      </w:r>
    </w:p>
    <w:p w:rsidR="004D3097" w:rsidRPr="004F62E9" w:rsidRDefault="004D3097" w:rsidP="00142B27">
      <w:pPr>
        <w:spacing w:line="280" w:lineRule="exact"/>
        <w:ind w:firstLineChars="500" w:firstLine="1050"/>
        <w:jc w:val="left"/>
        <w:rPr>
          <w:rFonts w:ascii="ＭＳ 明朝" w:hAnsi="ＭＳ 明朝"/>
          <w:szCs w:val="21"/>
        </w:rPr>
      </w:pPr>
      <w:r w:rsidRPr="004F62E9">
        <w:rPr>
          <w:rFonts w:ascii="ＭＳ 明朝" w:hAnsi="ＭＳ 明朝" w:hint="eastAsia"/>
          <w:szCs w:val="21"/>
        </w:rPr>
        <w:t>①</w:t>
      </w:r>
      <w:r w:rsidRPr="004F62E9">
        <w:rPr>
          <w:rFonts w:ascii="ＭＳ 明朝" w:hAnsi="ＭＳ 明朝"/>
          <w:szCs w:val="21"/>
        </w:rPr>
        <w:t xml:space="preserve">  </w:t>
      </w:r>
      <w:r w:rsidRPr="004F62E9">
        <w:rPr>
          <w:rFonts w:ascii="ＭＳ 明朝" w:hAnsi="ＭＳ 明朝" w:hint="eastAsia"/>
          <w:szCs w:val="21"/>
        </w:rPr>
        <w:t>利用権の設定等を受ける者の氏名又は名称及び住所。</w:t>
      </w:r>
      <w:r w:rsidRPr="004F62E9">
        <w:rPr>
          <w:rFonts w:ascii="ＭＳ 明朝" w:hAnsi="ＭＳ 明朝"/>
          <w:szCs w:val="21"/>
        </w:rPr>
        <w:t xml:space="preserve">                             </w:t>
      </w:r>
    </w:p>
    <w:p w:rsidR="00142B27" w:rsidRPr="00C127A6" w:rsidRDefault="00142B27" w:rsidP="00142B27">
      <w:pPr>
        <w:spacing w:line="280" w:lineRule="exact"/>
        <w:ind w:firstLineChars="500" w:firstLine="1050"/>
        <w:jc w:val="left"/>
        <w:rPr>
          <w:rFonts w:ascii="ＭＳ 明朝" w:hAnsi="ＭＳ 明朝"/>
          <w:szCs w:val="21"/>
        </w:rPr>
      </w:pPr>
      <w:r w:rsidRPr="004F62E9">
        <w:rPr>
          <w:rFonts w:ascii="ＭＳ 明朝" w:hAnsi="ＭＳ 明朝" w:hint="eastAsia"/>
          <w:szCs w:val="21"/>
        </w:rPr>
        <w:t>②</w:t>
      </w:r>
      <w:r w:rsidRPr="004F62E9">
        <w:rPr>
          <w:rFonts w:ascii="ＭＳ 明朝" w:hAnsi="ＭＳ 明朝"/>
          <w:szCs w:val="21"/>
        </w:rPr>
        <w:t xml:space="preserve">  </w:t>
      </w:r>
      <w:r w:rsidRPr="004F62E9">
        <w:rPr>
          <w:rFonts w:ascii="ＭＳ 明朝" w:hAnsi="ＭＳ 明朝" w:hint="eastAsia"/>
          <w:szCs w:val="21"/>
        </w:rPr>
        <w:t>①に規定する者が利用権の設定</w:t>
      </w:r>
      <w:r w:rsidRPr="00C127A6">
        <w:rPr>
          <w:rFonts w:ascii="ＭＳ 明朝" w:hAnsi="ＭＳ 明朝" w:hint="eastAsia"/>
          <w:szCs w:val="21"/>
        </w:rPr>
        <w:t>等を受ける土地の所在、地番、地目及び面積。</w:t>
      </w:r>
    </w:p>
    <w:p w:rsidR="004D3097" w:rsidRPr="00C127A6" w:rsidRDefault="004D3097" w:rsidP="00142B27">
      <w:pPr>
        <w:spacing w:line="280" w:lineRule="exact"/>
        <w:ind w:firstLineChars="500" w:firstLine="1050"/>
        <w:jc w:val="left"/>
        <w:rPr>
          <w:rFonts w:ascii="ＭＳ 明朝" w:hAnsi="ＭＳ 明朝"/>
          <w:szCs w:val="21"/>
        </w:rPr>
      </w:pPr>
      <w:r w:rsidRPr="00C127A6">
        <w:rPr>
          <w:rFonts w:ascii="ＭＳ 明朝" w:hAnsi="ＭＳ 明朝" w:hint="eastAsia"/>
          <w:szCs w:val="21"/>
        </w:rPr>
        <w:t>③</w:t>
      </w:r>
      <w:r w:rsidRPr="00C127A6">
        <w:rPr>
          <w:rFonts w:ascii="ＭＳ 明朝" w:hAnsi="ＭＳ 明朝"/>
          <w:szCs w:val="21"/>
        </w:rPr>
        <w:t xml:space="preserve">  </w:t>
      </w:r>
      <w:r w:rsidRPr="00C127A6">
        <w:rPr>
          <w:rFonts w:ascii="ＭＳ 明朝" w:hAnsi="ＭＳ 明朝" w:hint="eastAsia"/>
          <w:szCs w:val="21"/>
        </w:rPr>
        <w:t>①に規定する者に②に規定する土地について利用権の設定等を行う者の氏名又は名称</w:t>
      </w:r>
      <w:r w:rsidRPr="00C127A6">
        <w:rPr>
          <w:rFonts w:ascii="ＭＳ 明朝" w:hAnsi="ＭＳ 明朝"/>
          <w:szCs w:val="21"/>
        </w:rPr>
        <w:t xml:space="preserve"> </w:t>
      </w:r>
    </w:p>
    <w:p w:rsidR="00142B27" w:rsidRPr="00C127A6" w:rsidRDefault="00142B27" w:rsidP="00142B27">
      <w:pPr>
        <w:spacing w:line="280" w:lineRule="exact"/>
        <w:ind w:firstLineChars="600" w:firstLine="1260"/>
        <w:jc w:val="left"/>
        <w:rPr>
          <w:rFonts w:ascii="ＭＳ 明朝" w:hAnsi="ＭＳ 明朝"/>
          <w:szCs w:val="21"/>
        </w:rPr>
      </w:pPr>
      <w:r w:rsidRPr="00C127A6">
        <w:rPr>
          <w:rFonts w:ascii="ＭＳ 明朝" w:hAnsi="ＭＳ 明朝" w:hint="eastAsia"/>
          <w:szCs w:val="21"/>
        </w:rPr>
        <w:t>及び住所。</w:t>
      </w:r>
    </w:p>
    <w:p w:rsidR="00142B27" w:rsidRPr="00C127A6" w:rsidRDefault="004D3097" w:rsidP="00AD7D71">
      <w:pPr>
        <w:spacing w:line="280" w:lineRule="exact"/>
        <w:ind w:leftChars="200" w:left="1260" w:hangingChars="400" w:hanging="840"/>
        <w:jc w:val="left"/>
        <w:rPr>
          <w:rFonts w:ascii="ＭＳ 明朝" w:hAnsi="ＭＳ 明朝"/>
          <w:szCs w:val="21"/>
        </w:rPr>
      </w:pPr>
      <w:r w:rsidRPr="00C127A6">
        <w:rPr>
          <w:rFonts w:ascii="ＭＳ 明朝" w:hAnsi="ＭＳ 明朝" w:hint="eastAsia"/>
          <w:szCs w:val="21"/>
        </w:rPr>
        <w:t xml:space="preserve">      ④  ①に規定する者が設定（又は移転）を受ける利用権の種類、内容（土地の利用目的を含</w:t>
      </w:r>
      <w:r w:rsidR="00AD7D71" w:rsidRPr="00C127A6">
        <w:rPr>
          <w:rFonts w:ascii="ＭＳ 明朝" w:hAnsi="ＭＳ 明朝" w:hint="eastAsia"/>
          <w:szCs w:val="21"/>
        </w:rPr>
        <w:t>む</w:t>
      </w:r>
      <w:r w:rsidRPr="00C127A6">
        <w:rPr>
          <w:rFonts w:ascii="ＭＳ 明朝" w:hAnsi="ＭＳ 明朝"/>
          <w:szCs w:val="21"/>
        </w:rPr>
        <w:t xml:space="preserve"> </w:t>
      </w:r>
      <w:r w:rsidRPr="00C127A6">
        <w:rPr>
          <w:rFonts w:ascii="ＭＳ 明朝" w:hAnsi="ＭＳ 明朝" w:hint="eastAsia"/>
          <w:szCs w:val="21"/>
        </w:rPr>
        <w:t xml:space="preserve">）、始期（又は移転の時期）、存続期間（又は残存期間）、借賃及びその支払いの方法（当該利用権が農業の経営の委託を受けることにより取得される使用及び収益を目的とする権利である場合にあっては農業の経営の委託者に帰属する損益の算出基準及び決済の方法）、利用権の条件その他利用権の設定（又は移転）に係る法律関係　</w:t>
      </w:r>
    </w:p>
    <w:p w:rsidR="004D3097" w:rsidRPr="00C127A6" w:rsidRDefault="004D3097" w:rsidP="00142B27">
      <w:pPr>
        <w:spacing w:line="280" w:lineRule="exact"/>
        <w:ind w:firstLineChars="500" w:firstLine="1050"/>
        <w:jc w:val="left"/>
        <w:rPr>
          <w:rFonts w:ascii="ＭＳ 明朝" w:hAnsi="ＭＳ 明朝"/>
          <w:szCs w:val="21"/>
        </w:rPr>
      </w:pPr>
      <w:r w:rsidRPr="00C127A6">
        <w:rPr>
          <w:rFonts w:ascii="ＭＳ 明朝" w:hAnsi="ＭＳ 明朝" w:hint="eastAsia"/>
          <w:szCs w:val="21"/>
        </w:rPr>
        <w:t>⑤</w:t>
      </w:r>
      <w:r w:rsidRPr="00C127A6">
        <w:rPr>
          <w:rFonts w:ascii="ＭＳ 明朝" w:hAnsi="ＭＳ 明朝"/>
          <w:szCs w:val="21"/>
        </w:rPr>
        <w:t xml:space="preserve">  </w:t>
      </w:r>
      <w:r w:rsidRPr="00C127A6">
        <w:rPr>
          <w:rFonts w:ascii="ＭＳ 明朝" w:hAnsi="ＭＳ 明朝" w:hint="eastAsia"/>
          <w:szCs w:val="21"/>
        </w:rPr>
        <w:t>①に規定する者が</w:t>
      </w:r>
      <w:r w:rsidR="00D91E2F" w:rsidRPr="00C127A6">
        <w:rPr>
          <w:rFonts w:ascii="ＭＳ 明朝" w:hAnsi="ＭＳ 明朝" w:hint="eastAsia"/>
          <w:szCs w:val="21"/>
        </w:rPr>
        <w:t>農地所有適格法人</w:t>
      </w:r>
      <w:r w:rsidRPr="00C127A6">
        <w:rPr>
          <w:rFonts w:ascii="ＭＳ 明朝" w:hAnsi="ＭＳ 明朝" w:hint="eastAsia"/>
          <w:szCs w:val="21"/>
        </w:rPr>
        <w:t>以外の法人等である場合には、</w:t>
      </w:r>
      <w:r w:rsidRPr="00C127A6">
        <w:rPr>
          <w:rFonts w:ascii="ＭＳ 明朝" w:hAnsi="ＭＳ 明朝"/>
          <w:szCs w:val="21"/>
        </w:rPr>
        <w:t xml:space="preserve">                         </w:t>
      </w:r>
    </w:p>
    <w:p w:rsidR="00142B27" w:rsidRPr="00C127A6" w:rsidRDefault="00142B27" w:rsidP="00142B27">
      <w:pPr>
        <w:spacing w:line="280" w:lineRule="exact"/>
        <w:ind w:left="1260" w:hangingChars="600" w:hanging="1260"/>
        <w:jc w:val="left"/>
        <w:rPr>
          <w:rFonts w:ascii="ＭＳ 明朝" w:hAnsi="ＭＳ 明朝"/>
          <w:szCs w:val="21"/>
        </w:rPr>
      </w:pPr>
      <w:r w:rsidRPr="00C127A6">
        <w:rPr>
          <w:rFonts w:ascii="ＭＳ 明朝" w:hAnsi="ＭＳ 明朝" w:hint="eastAsia"/>
          <w:szCs w:val="21"/>
        </w:rPr>
        <w:t xml:space="preserve">　　　　　　・貸し付けられた農用地が適正に利用されていないと認められる場合には貸借を解除する旨の条件、</w:t>
      </w:r>
    </w:p>
    <w:p w:rsidR="004D3097" w:rsidRPr="00C127A6" w:rsidRDefault="004D3097" w:rsidP="00142B27">
      <w:pPr>
        <w:spacing w:line="280" w:lineRule="exact"/>
        <w:ind w:leftChars="600" w:left="1260"/>
        <w:jc w:val="left"/>
        <w:rPr>
          <w:rFonts w:ascii="ＭＳ 明朝" w:hAnsi="ＭＳ 明朝"/>
          <w:szCs w:val="21"/>
        </w:rPr>
      </w:pPr>
      <w:r w:rsidRPr="00C127A6">
        <w:rPr>
          <w:rFonts w:ascii="ＭＳ 明朝" w:hAnsi="ＭＳ 明朝" w:hint="eastAsia"/>
          <w:szCs w:val="21"/>
        </w:rPr>
        <w:t>・賃借権又は使用貸借権の設定を受</w:t>
      </w:r>
      <w:r w:rsidR="00142B27" w:rsidRPr="00C127A6">
        <w:rPr>
          <w:rFonts w:ascii="ＭＳ 明朝" w:hAnsi="ＭＳ 明朝" w:hint="eastAsia"/>
          <w:szCs w:val="21"/>
        </w:rPr>
        <w:t>けた者は、毎年、当該農用地の利用状況を市町村の長に報告すること、</w:t>
      </w:r>
    </w:p>
    <w:p w:rsidR="004D3097" w:rsidRPr="00C127A6" w:rsidRDefault="004D3097" w:rsidP="00142B27">
      <w:pPr>
        <w:spacing w:line="280" w:lineRule="exact"/>
        <w:ind w:leftChars="600" w:left="1260"/>
        <w:jc w:val="left"/>
        <w:rPr>
          <w:rFonts w:ascii="ＭＳ 明朝" w:hAnsi="ＭＳ 明朝"/>
          <w:szCs w:val="21"/>
        </w:rPr>
      </w:pPr>
      <w:r w:rsidRPr="00C127A6">
        <w:rPr>
          <w:rFonts w:ascii="ＭＳ 明朝" w:hAnsi="ＭＳ 明朝" w:hint="eastAsia"/>
          <w:szCs w:val="21"/>
        </w:rPr>
        <w:t>・農用地を明け渡す際の現状回復の義務を負う者、原状回復の費用の負担者、現状回復がされないときの損害賠償の取決め及び担保措置、貸借期間の中途の契約終了時における違約金支払の取決め、</w:t>
      </w:r>
    </w:p>
    <w:p w:rsidR="004D3097" w:rsidRPr="00C127A6" w:rsidRDefault="004D3097" w:rsidP="004D3097">
      <w:pPr>
        <w:spacing w:line="280" w:lineRule="exact"/>
        <w:jc w:val="left"/>
        <w:rPr>
          <w:rFonts w:ascii="ＭＳ 明朝" w:hAnsi="ＭＳ 明朝"/>
          <w:szCs w:val="21"/>
        </w:rPr>
      </w:pPr>
      <w:r w:rsidRPr="00C127A6">
        <w:rPr>
          <w:rFonts w:ascii="ＭＳ 明朝" w:hAnsi="ＭＳ 明朝"/>
          <w:szCs w:val="21"/>
        </w:rPr>
        <w:t xml:space="preserve"> </w:t>
      </w:r>
      <w:r w:rsidRPr="00C127A6">
        <w:rPr>
          <w:rFonts w:ascii="ＭＳ 明朝" w:hAnsi="ＭＳ 明朝" w:hint="eastAsia"/>
          <w:szCs w:val="21"/>
        </w:rPr>
        <w:t xml:space="preserve">　　　　</w:t>
      </w:r>
      <w:r w:rsidR="00142B27" w:rsidRPr="00C127A6">
        <w:rPr>
          <w:rFonts w:ascii="ＭＳ 明朝" w:hAnsi="ＭＳ 明朝" w:hint="eastAsia"/>
          <w:szCs w:val="21"/>
        </w:rPr>
        <w:t xml:space="preserve">　</w:t>
      </w:r>
      <w:r w:rsidRPr="00C127A6">
        <w:rPr>
          <w:rFonts w:ascii="ＭＳ 明朝" w:hAnsi="ＭＳ 明朝" w:hint="eastAsia"/>
          <w:szCs w:val="21"/>
        </w:rPr>
        <w:t>この他、撤退した場合の混乱を防止するための取決め</w:t>
      </w:r>
      <w:r w:rsidRPr="00C127A6">
        <w:rPr>
          <w:rFonts w:ascii="ＭＳ 明朝" w:hAnsi="ＭＳ 明朝"/>
          <w:szCs w:val="21"/>
        </w:rPr>
        <w:t xml:space="preserve">                                 </w:t>
      </w:r>
    </w:p>
    <w:p w:rsidR="004D3097" w:rsidRPr="00C127A6" w:rsidRDefault="004D3097" w:rsidP="00142B27">
      <w:pPr>
        <w:spacing w:line="280" w:lineRule="exact"/>
        <w:ind w:leftChars="500" w:left="1260" w:hangingChars="100" w:hanging="210"/>
        <w:jc w:val="left"/>
        <w:rPr>
          <w:rFonts w:ascii="ＭＳ 明朝" w:hAnsi="ＭＳ 明朝"/>
          <w:szCs w:val="21"/>
        </w:rPr>
      </w:pPr>
      <w:r w:rsidRPr="00C127A6">
        <w:rPr>
          <w:rFonts w:ascii="ＭＳ 明朝" w:hAnsi="ＭＳ 明朝" w:hint="eastAsia"/>
          <w:szCs w:val="21"/>
        </w:rPr>
        <w:t>⑥　①に規定する者が移転を受ける所有権の移転の後における土地の利用目的、当該所有権の移転の時期、移転の対価及び（現物出資に伴い付与される持分</w:t>
      </w:r>
      <w:r w:rsidR="00EF5243" w:rsidRPr="00C127A6">
        <w:rPr>
          <w:rFonts w:ascii="ＭＳ 明朝" w:hAnsi="ＭＳ 明朝" w:hint="eastAsia"/>
          <w:szCs w:val="21"/>
        </w:rPr>
        <w:t>又は株式</w:t>
      </w:r>
      <w:r w:rsidRPr="00C127A6">
        <w:rPr>
          <w:rFonts w:ascii="ＭＳ 明朝" w:hAnsi="ＭＳ 明朝" w:hint="eastAsia"/>
          <w:szCs w:val="21"/>
        </w:rPr>
        <w:t>を含む。）その支払い（持分</w:t>
      </w:r>
      <w:r w:rsidR="00EF5243" w:rsidRPr="00C127A6">
        <w:rPr>
          <w:rFonts w:ascii="ＭＳ 明朝" w:hAnsi="ＭＳ 明朝" w:hint="eastAsia"/>
          <w:szCs w:val="21"/>
        </w:rPr>
        <w:t>又は株式</w:t>
      </w:r>
      <w:r w:rsidRPr="00C127A6">
        <w:rPr>
          <w:rFonts w:ascii="ＭＳ 明朝" w:hAnsi="ＭＳ 明朝" w:hint="eastAsia"/>
          <w:szCs w:val="21"/>
        </w:rPr>
        <w:t>の付与を含む。）の方法その他所有権の移転に係る法律関係</w:t>
      </w:r>
      <w:r w:rsidRPr="00C127A6">
        <w:rPr>
          <w:rFonts w:ascii="ＭＳ 明朝" w:hAnsi="ＭＳ 明朝"/>
          <w:szCs w:val="21"/>
        </w:rPr>
        <w:t xml:space="preserve">                                    </w:t>
      </w:r>
    </w:p>
    <w:p w:rsidR="004D3097" w:rsidRPr="00C127A6" w:rsidRDefault="006516EE" w:rsidP="006516EE">
      <w:pPr>
        <w:spacing w:line="280" w:lineRule="exact"/>
        <w:ind w:firstLineChars="500" w:firstLine="1050"/>
        <w:jc w:val="left"/>
        <w:rPr>
          <w:rFonts w:ascii="ＭＳ 明朝" w:hAnsi="ＭＳ 明朝"/>
          <w:szCs w:val="21"/>
        </w:rPr>
      </w:pPr>
      <w:r w:rsidRPr="00C127A6">
        <w:rPr>
          <w:rFonts w:ascii="ＭＳ 明朝" w:hAnsi="ＭＳ 明朝" w:hint="eastAsia"/>
          <w:szCs w:val="21"/>
        </w:rPr>
        <w:t>⑦</w:t>
      </w:r>
      <w:r w:rsidR="004D3097" w:rsidRPr="00C127A6">
        <w:rPr>
          <w:rFonts w:ascii="ＭＳ 明朝" w:hAnsi="ＭＳ 明朝" w:hint="eastAsia"/>
          <w:szCs w:val="21"/>
        </w:rPr>
        <w:t xml:space="preserve">　①に規定する者の農業経営状況</w:t>
      </w:r>
      <w:r w:rsidR="004D3097" w:rsidRPr="00C127A6">
        <w:rPr>
          <w:rFonts w:ascii="ＭＳ 明朝" w:hAnsi="ＭＳ 明朝"/>
          <w:szCs w:val="21"/>
        </w:rPr>
        <w:t xml:space="preserve">                                                </w:t>
      </w:r>
    </w:p>
    <w:p w:rsidR="004D3097" w:rsidRPr="00C127A6" w:rsidRDefault="004D3097" w:rsidP="004D3097">
      <w:pPr>
        <w:spacing w:line="280" w:lineRule="exact"/>
        <w:jc w:val="left"/>
        <w:rPr>
          <w:rFonts w:ascii="ＭＳ 明朝" w:hAnsi="ＭＳ 明朝"/>
          <w:szCs w:val="21"/>
        </w:rPr>
      </w:pPr>
    </w:p>
    <w:p w:rsidR="00142B27" w:rsidRPr="00C127A6" w:rsidRDefault="00142B27" w:rsidP="00142B27">
      <w:pPr>
        <w:spacing w:line="280" w:lineRule="exact"/>
        <w:ind w:firstLineChars="200" w:firstLine="420"/>
        <w:jc w:val="left"/>
        <w:rPr>
          <w:rFonts w:ascii="ＭＳ 明朝" w:hAnsi="ＭＳ 明朝"/>
          <w:szCs w:val="21"/>
        </w:rPr>
      </w:pPr>
      <w:r w:rsidRPr="00C127A6">
        <w:rPr>
          <w:rFonts w:ascii="ＭＳ 明朝" w:hAnsi="ＭＳ 明朝" w:hint="eastAsia"/>
          <w:szCs w:val="21"/>
        </w:rPr>
        <w:t>（８）同意</w:t>
      </w:r>
    </w:p>
    <w:p w:rsidR="004D3097" w:rsidRPr="00C127A6" w:rsidRDefault="004D3097" w:rsidP="00142B27">
      <w:pPr>
        <w:spacing w:line="280" w:lineRule="exact"/>
        <w:ind w:leftChars="400" w:left="840" w:firstLineChars="100" w:firstLine="210"/>
        <w:jc w:val="left"/>
        <w:rPr>
          <w:rFonts w:ascii="ＭＳ 明朝" w:hAnsi="ＭＳ 明朝"/>
          <w:szCs w:val="21"/>
        </w:rPr>
      </w:pPr>
      <w:r w:rsidRPr="004F62E9">
        <w:rPr>
          <w:rFonts w:ascii="ＭＳ 明朝" w:hAnsi="ＭＳ 明朝" w:hint="eastAsia"/>
          <w:szCs w:val="21"/>
        </w:rPr>
        <w:t>本町は、農用地利用集積計画の案を作成したときは、（７）の②に規定する土地ごとに（７）の①に規定する者並びに当該</w:t>
      </w:r>
      <w:r w:rsidRPr="00C127A6">
        <w:rPr>
          <w:rFonts w:ascii="ＭＳ 明朝" w:hAnsi="ＭＳ 明朝" w:hint="eastAsia"/>
          <w:szCs w:val="21"/>
        </w:rPr>
        <w:t>土地について所有権、地上権、永小作権、質権、賃借権、使用貸借による権利又はその他の使用及び収益を目的とする権利を有する者のすべての同意を得る。</w:t>
      </w:r>
      <w:r w:rsidRPr="00C127A6">
        <w:rPr>
          <w:rFonts w:ascii="ＭＳ 明朝" w:hAnsi="ＭＳ 明朝"/>
          <w:szCs w:val="21"/>
        </w:rPr>
        <w:t xml:space="preserve">   </w:t>
      </w:r>
    </w:p>
    <w:p w:rsidR="004D3097" w:rsidRPr="00C127A6" w:rsidRDefault="004D3097" w:rsidP="00142B27">
      <w:pPr>
        <w:spacing w:line="280" w:lineRule="exact"/>
        <w:ind w:left="840" w:hangingChars="400" w:hanging="840"/>
        <w:jc w:val="left"/>
        <w:rPr>
          <w:rFonts w:ascii="ＭＳ 明朝" w:hAnsi="ＭＳ 明朝"/>
          <w:szCs w:val="21"/>
        </w:rPr>
      </w:pPr>
      <w:r w:rsidRPr="00C127A6">
        <w:rPr>
          <w:rFonts w:ascii="ＭＳ 明朝" w:hAnsi="ＭＳ 明朝"/>
          <w:szCs w:val="21"/>
        </w:rPr>
        <w:t xml:space="preserve">      </w:t>
      </w:r>
      <w:r w:rsidRPr="00C127A6">
        <w:rPr>
          <w:rFonts w:ascii="ＭＳ 明朝" w:hAnsi="ＭＳ 明朝" w:hint="eastAsia"/>
          <w:szCs w:val="21"/>
        </w:rPr>
        <w:t xml:space="preserve">　</w:t>
      </w:r>
      <w:r w:rsidR="00142B27" w:rsidRPr="00C127A6">
        <w:rPr>
          <w:rFonts w:ascii="ＭＳ 明朝" w:hAnsi="ＭＳ 明朝" w:hint="eastAsia"/>
          <w:szCs w:val="21"/>
        </w:rPr>
        <w:t xml:space="preserve">　</w:t>
      </w:r>
      <w:r w:rsidRPr="00C127A6">
        <w:rPr>
          <w:rFonts w:ascii="ＭＳ 明朝" w:hAnsi="ＭＳ 明朝" w:hint="eastAsia"/>
          <w:szCs w:val="21"/>
        </w:rPr>
        <w:t>ただし、数人の共有に係る土地について利用権（その存続期間が</w:t>
      </w:r>
      <w:r w:rsidR="003567E6" w:rsidRPr="00124DE9">
        <w:rPr>
          <w:rFonts w:ascii="ＭＳ 明朝" w:hAnsi="ＭＳ 明朝" w:hint="eastAsia"/>
          <w:szCs w:val="21"/>
        </w:rPr>
        <w:t>２０</w:t>
      </w:r>
      <w:r w:rsidRPr="00124DE9">
        <w:rPr>
          <w:rFonts w:ascii="ＭＳ 明朝" w:hAnsi="ＭＳ 明朝" w:hint="eastAsia"/>
          <w:szCs w:val="21"/>
        </w:rPr>
        <w:t>年</w:t>
      </w:r>
      <w:r w:rsidRPr="00C127A6">
        <w:rPr>
          <w:rFonts w:ascii="ＭＳ 明朝" w:hAnsi="ＭＳ 明朝" w:hint="eastAsia"/>
          <w:szCs w:val="21"/>
        </w:rPr>
        <w:t>を超えないものに限る。）の設定又は移転をする場合における当該土地について所有権を有する者の同意については、当該土地について２分の１を越える共有持分を有する者の同意が得られていれば足りる。</w:t>
      </w:r>
      <w:r w:rsidRPr="00C127A6">
        <w:rPr>
          <w:rFonts w:ascii="ＭＳ 明朝" w:hAnsi="ＭＳ 明朝"/>
          <w:szCs w:val="21"/>
        </w:rPr>
        <w:t xml:space="preserve">            </w:t>
      </w:r>
    </w:p>
    <w:p w:rsidR="00142B27" w:rsidRPr="00C127A6" w:rsidRDefault="00142B27" w:rsidP="004D3097">
      <w:pPr>
        <w:spacing w:line="280" w:lineRule="exact"/>
        <w:jc w:val="left"/>
        <w:rPr>
          <w:rFonts w:ascii="ＭＳ 明朝" w:hAnsi="ＭＳ 明朝"/>
          <w:szCs w:val="21"/>
        </w:rPr>
      </w:pPr>
      <w:r w:rsidRPr="00C127A6">
        <w:rPr>
          <w:rFonts w:ascii="ＭＳ 明朝" w:hAnsi="ＭＳ 明朝"/>
          <w:szCs w:val="21"/>
        </w:rPr>
        <w:t xml:space="preserve"> </w:t>
      </w:r>
    </w:p>
    <w:p w:rsidR="004D3097" w:rsidRPr="00C127A6" w:rsidRDefault="004D3097" w:rsidP="00142B27">
      <w:pPr>
        <w:spacing w:line="280" w:lineRule="exact"/>
        <w:ind w:firstLineChars="200" w:firstLine="420"/>
        <w:jc w:val="left"/>
        <w:rPr>
          <w:rFonts w:ascii="ＭＳ 明朝" w:hAnsi="ＭＳ 明朝"/>
          <w:szCs w:val="21"/>
        </w:rPr>
      </w:pPr>
      <w:r w:rsidRPr="00C127A6">
        <w:rPr>
          <w:rFonts w:ascii="ＭＳ 明朝" w:hAnsi="ＭＳ 明朝" w:hint="eastAsia"/>
          <w:szCs w:val="21"/>
        </w:rPr>
        <w:t>（９）公告</w:t>
      </w:r>
      <w:r w:rsidRPr="00C127A6">
        <w:rPr>
          <w:rFonts w:ascii="ＭＳ 明朝" w:hAnsi="ＭＳ 明朝"/>
          <w:szCs w:val="21"/>
        </w:rPr>
        <w:t xml:space="preserve">                                                                      </w:t>
      </w:r>
    </w:p>
    <w:p w:rsidR="004D3097" w:rsidRPr="004F62E9" w:rsidRDefault="004D3097" w:rsidP="00142B27">
      <w:pPr>
        <w:spacing w:line="280" w:lineRule="exact"/>
        <w:ind w:leftChars="400" w:left="840" w:firstLineChars="100" w:firstLine="210"/>
        <w:jc w:val="left"/>
        <w:rPr>
          <w:rFonts w:ascii="ＭＳ 明朝" w:hAnsi="ＭＳ 明朝"/>
          <w:szCs w:val="21"/>
        </w:rPr>
      </w:pPr>
      <w:r w:rsidRPr="00C127A6">
        <w:rPr>
          <w:rFonts w:ascii="ＭＳ 明朝" w:hAnsi="ＭＳ 明朝" w:hint="eastAsia"/>
          <w:szCs w:val="21"/>
        </w:rPr>
        <w:t>本町は、農業委員会の決定を経て農用地利用集積計画を定めたとき又は（５）の①の規定</w:t>
      </w:r>
      <w:r w:rsidRPr="004F62E9">
        <w:rPr>
          <w:rFonts w:ascii="ＭＳ 明朝" w:hAnsi="ＭＳ 明朝" w:hint="eastAsia"/>
          <w:szCs w:val="21"/>
        </w:rPr>
        <w:t>による農業委員会の要請の内容と一致する農用地利用集積計画を定めたときは、その旨及びその農用地利用集積計画の内容のうち（７）の①から⑤までに掲げる事項を町の掲示板への掲示により公告する。</w:t>
      </w:r>
      <w:r w:rsidRPr="004F62E9">
        <w:rPr>
          <w:rFonts w:ascii="ＭＳ 明朝" w:hAnsi="ＭＳ 明朝"/>
          <w:szCs w:val="21"/>
        </w:rPr>
        <w:t xml:space="preserve">                                                                    </w:t>
      </w:r>
    </w:p>
    <w:p w:rsidR="004D3097" w:rsidRPr="00C127A6" w:rsidRDefault="004D3097" w:rsidP="00142B27">
      <w:pPr>
        <w:spacing w:line="280" w:lineRule="exact"/>
        <w:ind w:left="840" w:hangingChars="400" w:hanging="840"/>
        <w:jc w:val="left"/>
        <w:rPr>
          <w:rFonts w:ascii="ＭＳ 明朝" w:hAnsi="ＭＳ 明朝"/>
          <w:szCs w:val="21"/>
        </w:rPr>
      </w:pPr>
      <w:r w:rsidRPr="004F62E9">
        <w:rPr>
          <w:rFonts w:ascii="ＭＳ 明朝" w:hAnsi="ＭＳ 明朝"/>
          <w:szCs w:val="21"/>
        </w:rPr>
        <w:t xml:space="preserve">      </w:t>
      </w:r>
      <w:r w:rsidR="00142B27" w:rsidRPr="004F62E9">
        <w:rPr>
          <w:rFonts w:ascii="ＭＳ 明朝" w:hAnsi="ＭＳ 明朝" w:hint="eastAsia"/>
          <w:szCs w:val="21"/>
        </w:rPr>
        <w:t xml:space="preserve">　　</w:t>
      </w:r>
      <w:r w:rsidRPr="004F62E9">
        <w:rPr>
          <w:rFonts w:ascii="ＭＳ 明朝" w:hAnsi="ＭＳ 明朝" w:hint="eastAsia"/>
          <w:szCs w:val="21"/>
        </w:rPr>
        <w:t>なお、町は、農業委員会の決定を経て農用地利用集積計画の取消し</w:t>
      </w:r>
      <w:r w:rsidRPr="00C127A6">
        <w:rPr>
          <w:rFonts w:ascii="ＭＳ 明朝" w:hAnsi="ＭＳ 明朝" w:hint="eastAsia"/>
          <w:szCs w:val="21"/>
        </w:rPr>
        <w:t>を行った場合は、その旨を公告する。</w:t>
      </w:r>
      <w:r w:rsidRPr="00C127A6">
        <w:rPr>
          <w:rFonts w:ascii="ＭＳ 明朝" w:hAnsi="ＭＳ 明朝"/>
          <w:szCs w:val="21"/>
        </w:rPr>
        <w:t xml:space="preserve">                                                                     </w:t>
      </w:r>
    </w:p>
    <w:p w:rsidR="00F41873" w:rsidRPr="00C127A6" w:rsidRDefault="004D3097" w:rsidP="004D3097">
      <w:pPr>
        <w:spacing w:line="280" w:lineRule="exact"/>
        <w:jc w:val="left"/>
        <w:rPr>
          <w:rFonts w:ascii="ＭＳ 明朝" w:hAnsi="ＭＳ 明朝"/>
          <w:szCs w:val="21"/>
        </w:rPr>
      </w:pPr>
      <w:r w:rsidRPr="00C127A6">
        <w:rPr>
          <w:rFonts w:ascii="ＭＳ 明朝" w:hAnsi="ＭＳ 明朝"/>
          <w:szCs w:val="21"/>
        </w:rPr>
        <w:t xml:space="preserve">                                          </w:t>
      </w:r>
      <w:r w:rsidR="00F41873" w:rsidRPr="00C127A6">
        <w:rPr>
          <w:rFonts w:ascii="ＭＳ 明朝" w:hAnsi="ＭＳ 明朝"/>
          <w:szCs w:val="21"/>
        </w:rPr>
        <w:t xml:space="preserve">                               </w:t>
      </w:r>
    </w:p>
    <w:p w:rsidR="004D3097" w:rsidRPr="00C127A6" w:rsidRDefault="004D3097" w:rsidP="00F41873">
      <w:pPr>
        <w:spacing w:line="280" w:lineRule="exact"/>
        <w:ind w:firstLineChars="200" w:firstLine="420"/>
        <w:jc w:val="left"/>
        <w:rPr>
          <w:rFonts w:ascii="ＭＳ 明朝" w:hAnsi="ＭＳ 明朝"/>
          <w:szCs w:val="21"/>
        </w:rPr>
      </w:pPr>
      <w:r w:rsidRPr="00C127A6">
        <w:rPr>
          <w:rFonts w:ascii="ＭＳ 明朝" w:hAnsi="ＭＳ 明朝" w:hint="eastAsia"/>
          <w:szCs w:val="21"/>
        </w:rPr>
        <w:t>（</w:t>
      </w:r>
      <w:r w:rsidRPr="00C127A6">
        <w:rPr>
          <w:rFonts w:ascii="ＭＳ 明朝" w:hAnsi="ＭＳ 明朝"/>
          <w:szCs w:val="21"/>
        </w:rPr>
        <w:t>10</w:t>
      </w:r>
      <w:r w:rsidRPr="00C127A6">
        <w:rPr>
          <w:rFonts w:ascii="ＭＳ 明朝" w:hAnsi="ＭＳ 明朝" w:hint="eastAsia"/>
          <w:szCs w:val="21"/>
        </w:rPr>
        <w:t>）公告の効果</w:t>
      </w:r>
      <w:r w:rsidRPr="00C127A6">
        <w:rPr>
          <w:rFonts w:ascii="ＭＳ 明朝" w:hAnsi="ＭＳ 明朝"/>
          <w:szCs w:val="21"/>
        </w:rPr>
        <w:t xml:space="preserve">                                                                </w:t>
      </w:r>
    </w:p>
    <w:p w:rsidR="004D3097" w:rsidRPr="00C127A6" w:rsidRDefault="004D3097" w:rsidP="00F41873">
      <w:pPr>
        <w:spacing w:line="280" w:lineRule="exact"/>
        <w:ind w:leftChars="400" w:left="840" w:firstLineChars="100" w:firstLine="210"/>
        <w:jc w:val="left"/>
        <w:rPr>
          <w:rFonts w:ascii="ＭＳ 明朝" w:hAnsi="ＭＳ 明朝"/>
          <w:szCs w:val="21"/>
        </w:rPr>
      </w:pPr>
      <w:r w:rsidRPr="00C127A6">
        <w:rPr>
          <w:rFonts w:ascii="ＭＳ 明朝" w:hAnsi="ＭＳ 明朝" w:hint="eastAsia"/>
          <w:szCs w:val="21"/>
        </w:rPr>
        <w:lastRenderedPageBreak/>
        <w:t>本町が（９）の規定による公告をしたときは、その公告に係る農用地利用集積計画の定めるところによって利用権が設定され（若しくは移転し）又は所有権が移転するものとする。</w:t>
      </w:r>
      <w:r w:rsidRPr="00C127A6">
        <w:rPr>
          <w:rFonts w:ascii="ＭＳ 明朝" w:hAnsi="ＭＳ 明朝"/>
          <w:szCs w:val="21"/>
        </w:rPr>
        <w:t xml:space="preserve">      </w:t>
      </w:r>
    </w:p>
    <w:p w:rsidR="004D3097" w:rsidRPr="00C127A6" w:rsidRDefault="004D3097" w:rsidP="004D3097">
      <w:pPr>
        <w:spacing w:line="280" w:lineRule="exact"/>
        <w:jc w:val="left"/>
        <w:rPr>
          <w:rFonts w:ascii="ＭＳ 明朝" w:hAnsi="ＭＳ 明朝"/>
          <w:szCs w:val="21"/>
        </w:rPr>
      </w:pPr>
      <w:r w:rsidRPr="00C127A6">
        <w:rPr>
          <w:rFonts w:ascii="ＭＳ 明朝" w:hAnsi="ＭＳ 明朝"/>
          <w:szCs w:val="21"/>
        </w:rPr>
        <w:t xml:space="preserve"> </w:t>
      </w:r>
    </w:p>
    <w:p w:rsidR="004D3097" w:rsidRPr="00C127A6" w:rsidRDefault="004D3097" w:rsidP="00F41873">
      <w:pPr>
        <w:spacing w:line="280" w:lineRule="exact"/>
        <w:ind w:firstLineChars="200" w:firstLine="420"/>
        <w:jc w:val="left"/>
        <w:rPr>
          <w:rFonts w:ascii="ＭＳ 明朝" w:hAnsi="ＭＳ 明朝"/>
          <w:szCs w:val="21"/>
        </w:rPr>
      </w:pPr>
      <w:r w:rsidRPr="00C127A6">
        <w:rPr>
          <w:rFonts w:ascii="ＭＳ 明朝" w:hAnsi="ＭＳ 明朝" w:hint="eastAsia"/>
          <w:szCs w:val="21"/>
        </w:rPr>
        <w:t>（</w:t>
      </w:r>
      <w:r w:rsidRPr="00C127A6">
        <w:rPr>
          <w:rFonts w:ascii="ＭＳ 明朝" w:hAnsi="ＭＳ 明朝"/>
          <w:szCs w:val="21"/>
        </w:rPr>
        <w:t>11</w:t>
      </w:r>
      <w:r w:rsidRPr="00C127A6">
        <w:rPr>
          <w:rFonts w:ascii="ＭＳ 明朝" w:hAnsi="ＭＳ 明朝" w:hint="eastAsia"/>
          <w:szCs w:val="21"/>
        </w:rPr>
        <w:t>）利用権の設定等を受けた者の責務</w:t>
      </w:r>
      <w:r w:rsidRPr="00C127A6">
        <w:rPr>
          <w:rFonts w:ascii="ＭＳ 明朝" w:hAnsi="ＭＳ 明朝"/>
          <w:szCs w:val="21"/>
        </w:rPr>
        <w:t xml:space="preserve">                                              </w:t>
      </w:r>
    </w:p>
    <w:p w:rsidR="004D3097" w:rsidRPr="00C127A6" w:rsidRDefault="004D3097" w:rsidP="00F41873">
      <w:pPr>
        <w:spacing w:line="280" w:lineRule="exact"/>
        <w:ind w:leftChars="400" w:left="840" w:firstLineChars="100" w:firstLine="210"/>
        <w:jc w:val="left"/>
        <w:rPr>
          <w:rFonts w:ascii="ＭＳ 明朝" w:hAnsi="ＭＳ 明朝"/>
          <w:szCs w:val="21"/>
        </w:rPr>
      </w:pPr>
      <w:r w:rsidRPr="00C127A6">
        <w:rPr>
          <w:rFonts w:ascii="ＭＳ 明朝" w:hAnsi="ＭＳ 明朝" w:hint="eastAsia"/>
          <w:szCs w:val="21"/>
        </w:rPr>
        <w:t>利用権設定等促進事業の実施により利用権の設定等を受けた者は、その利用権の設定等に係る土地を効率的に利用するよう努めなければならない。</w:t>
      </w:r>
    </w:p>
    <w:p w:rsidR="008C5A7A" w:rsidRDefault="008C5A7A" w:rsidP="00F41873">
      <w:pPr>
        <w:spacing w:line="280" w:lineRule="exact"/>
        <w:ind w:firstLineChars="200" w:firstLine="420"/>
        <w:jc w:val="left"/>
        <w:rPr>
          <w:rFonts w:ascii="ＭＳ 明朝" w:hAnsi="ＭＳ 明朝"/>
          <w:szCs w:val="21"/>
        </w:rPr>
      </w:pPr>
    </w:p>
    <w:p w:rsidR="004D3097" w:rsidRPr="00C127A6" w:rsidRDefault="004D3097" w:rsidP="00F41873">
      <w:pPr>
        <w:spacing w:line="280" w:lineRule="exact"/>
        <w:ind w:firstLineChars="200" w:firstLine="420"/>
        <w:jc w:val="left"/>
        <w:rPr>
          <w:rFonts w:ascii="ＭＳ 明朝" w:hAnsi="ＭＳ 明朝"/>
          <w:szCs w:val="21"/>
        </w:rPr>
      </w:pPr>
      <w:r w:rsidRPr="00C127A6">
        <w:rPr>
          <w:rFonts w:ascii="ＭＳ 明朝" w:hAnsi="ＭＳ 明朝" w:hint="eastAsia"/>
          <w:szCs w:val="21"/>
        </w:rPr>
        <w:t>（</w:t>
      </w:r>
      <w:r w:rsidRPr="00C127A6">
        <w:rPr>
          <w:rFonts w:ascii="ＭＳ 明朝" w:hAnsi="ＭＳ 明朝"/>
          <w:szCs w:val="21"/>
        </w:rPr>
        <w:t>12</w:t>
      </w:r>
      <w:r w:rsidRPr="00C127A6">
        <w:rPr>
          <w:rFonts w:ascii="ＭＳ 明朝" w:hAnsi="ＭＳ 明朝" w:hint="eastAsia"/>
          <w:szCs w:val="21"/>
        </w:rPr>
        <w:t>）紛争の処理</w:t>
      </w:r>
    </w:p>
    <w:p w:rsidR="004D3097" w:rsidRPr="00C127A6" w:rsidRDefault="004D3097" w:rsidP="00F41873">
      <w:pPr>
        <w:spacing w:line="280" w:lineRule="exact"/>
        <w:ind w:leftChars="400" w:left="840" w:firstLineChars="100" w:firstLine="210"/>
        <w:jc w:val="left"/>
        <w:rPr>
          <w:rFonts w:ascii="ＭＳ 明朝" w:hAnsi="ＭＳ 明朝"/>
          <w:szCs w:val="21"/>
        </w:rPr>
      </w:pPr>
      <w:r w:rsidRPr="00C127A6">
        <w:rPr>
          <w:rFonts w:ascii="ＭＳ 明朝" w:hAnsi="ＭＳ 明朝" w:hint="eastAsia"/>
          <w:szCs w:val="21"/>
        </w:rPr>
        <w:t>本町は、利用権設定等促進事業の実施による利用権の設定等が行われた後は、借賃又は対価</w:t>
      </w:r>
      <w:r w:rsidR="00F41873" w:rsidRPr="00C127A6">
        <w:rPr>
          <w:rFonts w:ascii="ＭＳ 明朝" w:hAnsi="ＭＳ 明朝" w:hint="eastAsia"/>
          <w:szCs w:val="21"/>
        </w:rPr>
        <w:t>の支払いなど利用権の設定等に係る土地の利用に伴う紛争が生じたときは、当該利用権の設定等の当事者の一方または</w:t>
      </w:r>
      <w:r w:rsidRPr="00C127A6">
        <w:rPr>
          <w:rFonts w:ascii="ＭＳ 明朝" w:hAnsi="ＭＳ 明朝" w:hint="eastAsia"/>
          <w:szCs w:val="21"/>
        </w:rPr>
        <w:t>双方の申出に基づき、その円満な解決に努める。</w:t>
      </w:r>
    </w:p>
    <w:p w:rsidR="00F41873" w:rsidRPr="00C127A6" w:rsidRDefault="00F41873" w:rsidP="004D3097">
      <w:pPr>
        <w:spacing w:line="280" w:lineRule="exact"/>
        <w:jc w:val="left"/>
        <w:rPr>
          <w:rFonts w:ascii="ＭＳ 明朝" w:hAnsi="ＭＳ 明朝"/>
          <w:szCs w:val="21"/>
        </w:rPr>
      </w:pPr>
      <w:r w:rsidRPr="00C127A6">
        <w:rPr>
          <w:rFonts w:ascii="ＭＳ 明朝" w:hAnsi="ＭＳ 明朝"/>
          <w:szCs w:val="21"/>
        </w:rPr>
        <w:t xml:space="preserve"> </w:t>
      </w:r>
    </w:p>
    <w:p w:rsidR="004D3097" w:rsidRPr="004F62E9" w:rsidRDefault="004D3097" w:rsidP="00F41873">
      <w:pPr>
        <w:spacing w:line="280" w:lineRule="exact"/>
        <w:ind w:firstLineChars="200" w:firstLine="420"/>
        <w:jc w:val="left"/>
        <w:rPr>
          <w:rFonts w:ascii="ＭＳ 明朝" w:hAnsi="ＭＳ 明朝"/>
          <w:szCs w:val="21"/>
        </w:rPr>
      </w:pPr>
      <w:r w:rsidRPr="004F62E9">
        <w:rPr>
          <w:rFonts w:ascii="ＭＳ 明朝" w:hAnsi="ＭＳ 明朝" w:hint="eastAsia"/>
          <w:szCs w:val="21"/>
        </w:rPr>
        <w:t>（</w:t>
      </w:r>
      <w:r w:rsidRPr="004F62E9">
        <w:rPr>
          <w:rFonts w:ascii="ＭＳ 明朝" w:hAnsi="ＭＳ 明朝"/>
          <w:szCs w:val="21"/>
        </w:rPr>
        <w:t>13</w:t>
      </w:r>
      <w:r w:rsidRPr="004F62E9">
        <w:rPr>
          <w:rFonts w:ascii="ＭＳ 明朝" w:hAnsi="ＭＳ 明朝" w:hint="eastAsia"/>
          <w:szCs w:val="21"/>
        </w:rPr>
        <w:t>）農用地利用集積計画の取消し等</w:t>
      </w:r>
      <w:r w:rsidRPr="004F62E9">
        <w:rPr>
          <w:rFonts w:ascii="ＭＳ 明朝" w:hAnsi="ＭＳ 明朝"/>
          <w:szCs w:val="21"/>
        </w:rPr>
        <w:t xml:space="preserve">                                                  </w:t>
      </w:r>
    </w:p>
    <w:p w:rsidR="004D3097" w:rsidRPr="004F62E9" w:rsidRDefault="004D3097" w:rsidP="00F41873">
      <w:pPr>
        <w:spacing w:line="280" w:lineRule="exact"/>
        <w:ind w:leftChars="400" w:left="1050" w:hangingChars="100" w:hanging="210"/>
        <w:jc w:val="left"/>
        <w:rPr>
          <w:rFonts w:ascii="ＭＳ 明朝" w:hAnsi="ＭＳ 明朝"/>
          <w:szCs w:val="21"/>
        </w:rPr>
      </w:pPr>
      <w:r w:rsidRPr="004F62E9">
        <w:rPr>
          <w:rFonts w:ascii="ＭＳ 明朝" w:hAnsi="ＭＳ 明朝" w:hint="eastAsia"/>
          <w:szCs w:val="21"/>
        </w:rPr>
        <w:t>①　町長は、次に掲げる事項のいずれかに該当するときは、</w:t>
      </w:r>
      <w:r w:rsidR="00A77762">
        <w:rPr>
          <w:rFonts w:ascii="ＭＳ 明朝" w:hAnsi="ＭＳ 明朝" w:hint="eastAsia"/>
          <w:szCs w:val="21"/>
        </w:rPr>
        <w:t>（９）</w:t>
      </w:r>
      <w:r w:rsidRPr="004F62E9">
        <w:rPr>
          <w:rFonts w:ascii="ＭＳ 明朝" w:hAnsi="ＭＳ 明朝" w:hint="eastAsia"/>
          <w:szCs w:val="21"/>
        </w:rPr>
        <w:t>の規定による公告があった農用地利用集積計画の定めるところにより賃借権又は使用貸借による権利の設定を受けた</w:t>
      </w:r>
      <w:r w:rsidR="00D91E2F" w:rsidRPr="004F62E9">
        <w:rPr>
          <w:rFonts w:ascii="ＭＳ 明朝" w:hAnsi="ＭＳ 明朝" w:hint="eastAsia"/>
          <w:szCs w:val="21"/>
        </w:rPr>
        <w:t>農地所有適格法人</w:t>
      </w:r>
      <w:r w:rsidRPr="004F62E9">
        <w:rPr>
          <w:rFonts w:ascii="ＭＳ 明朝" w:hAnsi="ＭＳ 明朝" w:hint="eastAsia"/>
          <w:szCs w:val="21"/>
        </w:rPr>
        <w:t>以外の法人等に対し、相当の期限を定めて、必要な措置を講ずべきことを勧告することができる。</w:t>
      </w:r>
    </w:p>
    <w:p w:rsidR="004D3097" w:rsidRPr="004F62E9" w:rsidRDefault="004D3097" w:rsidP="00F41873">
      <w:pPr>
        <w:spacing w:line="280" w:lineRule="exact"/>
        <w:ind w:leftChars="500" w:left="1260" w:hangingChars="100" w:hanging="210"/>
        <w:jc w:val="left"/>
        <w:rPr>
          <w:rFonts w:ascii="ＭＳ 明朝" w:hAnsi="ＭＳ 明朝"/>
          <w:szCs w:val="21"/>
        </w:rPr>
      </w:pPr>
      <w:r w:rsidRPr="004F62E9">
        <w:rPr>
          <w:rFonts w:ascii="ＭＳ 明朝" w:hAnsi="ＭＳ 明朝" w:hint="eastAsia"/>
          <w:szCs w:val="21"/>
        </w:rPr>
        <w:t>ア　その者がその農用地において行う耕作又は養畜の事業により、周辺の地域における農用地の農業上の効率的かつ総合的な利用の確保に支障が生じているとき。</w:t>
      </w:r>
    </w:p>
    <w:p w:rsidR="004D3097" w:rsidRPr="004F62E9" w:rsidRDefault="004D3097" w:rsidP="00F41873">
      <w:pPr>
        <w:spacing w:line="280" w:lineRule="exact"/>
        <w:ind w:leftChars="500" w:left="1260" w:hangingChars="100" w:hanging="210"/>
        <w:jc w:val="left"/>
        <w:rPr>
          <w:rFonts w:ascii="ＭＳ 明朝" w:hAnsi="ＭＳ 明朝"/>
          <w:szCs w:val="21"/>
        </w:rPr>
      </w:pPr>
      <w:r w:rsidRPr="004F62E9">
        <w:rPr>
          <w:rFonts w:ascii="ＭＳ 明朝" w:hAnsi="ＭＳ 明朝" w:hint="eastAsia"/>
          <w:szCs w:val="21"/>
        </w:rPr>
        <w:t>イ　その者が地域の農業における他の農業者との適切な役割分担の下に継続的かつ安定的に農業経営を行っていないと認めるとき。</w:t>
      </w:r>
    </w:p>
    <w:p w:rsidR="004D3097" w:rsidRPr="004F62E9" w:rsidRDefault="004D3097" w:rsidP="00F41873">
      <w:pPr>
        <w:spacing w:line="280" w:lineRule="exact"/>
        <w:ind w:leftChars="500" w:left="1260" w:hangingChars="100" w:hanging="210"/>
        <w:jc w:val="left"/>
        <w:rPr>
          <w:rFonts w:ascii="ＭＳ 明朝" w:hAnsi="ＭＳ 明朝"/>
          <w:szCs w:val="21"/>
        </w:rPr>
      </w:pPr>
      <w:r w:rsidRPr="004F62E9">
        <w:rPr>
          <w:rFonts w:ascii="ＭＳ 明朝" w:hAnsi="ＭＳ 明朝" w:hint="eastAsia"/>
          <w:szCs w:val="21"/>
        </w:rPr>
        <w:t>ウ　その者が法人である場合にあっては、その法人の業務を執行する役員のいずれもがその法人の行う耕作又は養畜の事業に常時従事していないと認めるとき。</w:t>
      </w:r>
    </w:p>
    <w:p w:rsidR="004D3097" w:rsidRPr="004F62E9" w:rsidRDefault="004D3097" w:rsidP="00F41873">
      <w:pPr>
        <w:spacing w:line="280" w:lineRule="exact"/>
        <w:ind w:leftChars="400" w:left="1050" w:hangingChars="100" w:hanging="210"/>
        <w:jc w:val="left"/>
        <w:rPr>
          <w:rFonts w:ascii="ＭＳ 明朝" w:hAnsi="ＭＳ 明朝"/>
          <w:szCs w:val="21"/>
        </w:rPr>
      </w:pPr>
      <w:r w:rsidRPr="004F62E9">
        <w:rPr>
          <w:rFonts w:ascii="ＭＳ 明朝" w:hAnsi="ＭＳ 明朝" w:hint="eastAsia"/>
          <w:szCs w:val="21"/>
        </w:rPr>
        <w:t>②　町は、次に掲げる事項のいずれかに該当するときは、農業委員会の決定を経て、農用地利用集積計画のうち当該各号に係る賃借権又は使用貸借による権利の設定に係る部分を取り消すものとする。</w:t>
      </w:r>
    </w:p>
    <w:p w:rsidR="004D3097" w:rsidRPr="00124DE9" w:rsidRDefault="004D3097" w:rsidP="00F41873">
      <w:pPr>
        <w:spacing w:line="280" w:lineRule="exact"/>
        <w:ind w:leftChars="500" w:left="1260" w:hangingChars="100" w:hanging="210"/>
        <w:jc w:val="left"/>
        <w:rPr>
          <w:rFonts w:ascii="ＭＳ 明朝" w:hAnsi="ＭＳ 明朝"/>
          <w:szCs w:val="21"/>
        </w:rPr>
      </w:pPr>
      <w:r w:rsidRPr="00124DE9">
        <w:rPr>
          <w:rFonts w:ascii="ＭＳ 明朝" w:hAnsi="ＭＳ 明朝" w:hint="eastAsia"/>
          <w:szCs w:val="21"/>
        </w:rPr>
        <w:t>ア</w:t>
      </w:r>
      <w:r w:rsidR="00A77762" w:rsidRPr="00124DE9">
        <w:rPr>
          <w:rFonts w:ascii="ＭＳ 明朝" w:hAnsi="ＭＳ 明朝" w:hint="eastAsia"/>
          <w:szCs w:val="21"/>
        </w:rPr>
        <w:t>（９）</w:t>
      </w:r>
      <w:r w:rsidRPr="00124DE9">
        <w:rPr>
          <w:rFonts w:ascii="ＭＳ 明朝" w:hAnsi="ＭＳ 明朝" w:hint="eastAsia"/>
          <w:szCs w:val="21"/>
        </w:rPr>
        <w:t>の規定による公告があった農用地利用集積計画の定めるところによりこれらの権利の設定を受けた</w:t>
      </w:r>
      <w:r w:rsidR="00D91E2F" w:rsidRPr="00124DE9">
        <w:rPr>
          <w:rFonts w:ascii="ＭＳ 明朝" w:hAnsi="ＭＳ 明朝" w:hint="eastAsia"/>
          <w:szCs w:val="21"/>
        </w:rPr>
        <w:t>農地所有適格法人</w:t>
      </w:r>
      <w:r w:rsidRPr="00124DE9">
        <w:rPr>
          <w:rFonts w:ascii="ＭＳ 明朝" w:hAnsi="ＭＳ 明朝" w:hint="eastAsia"/>
          <w:szCs w:val="21"/>
        </w:rPr>
        <w:t>以外の法人等がその農用地を適正に利用していないと認められるにもかかわらず、これらの権利を設定した者が賃貸借又は使用貸借の解除をしないとき。</w:t>
      </w:r>
    </w:p>
    <w:p w:rsidR="004D3097" w:rsidRPr="00124DE9" w:rsidRDefault="004D3097" w:rsidP="00F41873">
      <w:pPr>
        <w:spacing w:line="280" w:lineRule="exact"/>
        <w:ind w:firstLineChars="500" w:firstLine="1050"/>
        <w:jc w:val="left"/>
        <w:rPr>
          <w:rFonts w:ascii="ＭＳ 明朝" w:hAnsi="ＭＳ 明朝"/>
          <w:szCs w:val="21"/>
        </w:rPr>
      </w:pPr>
      <w:r w:rsidRPr="00124DE9">
        <w:rPr>
          <w:rFonts w:ascii="ＭＳ 明朝" w:hAnsi="ＭＳ 明朝" w:hint="eastAsia"/>
          <w:szCs w:val="21"/>
        </w:rPr>
        <w:t>イ　①の規定による勧告を受けた者がその勧告に従わなかったとき。</w:t>
      </w:r>
      <w:r w:rsidRPr="00124DE9">
        <w:rPr>
          <w:rFonts w:ascii="ＭＳ 明朝" w:hAnsi="ＭＳ 明朝"/>
          <w:szCs w:val="21"/>
        </w:rPr>
        <w:t xml:space="preserve">                    </w:t>
      </w:r>
    </w:p>
    <w:p w:rsidR="004D3097" w:rsidRPr="00124DE9" w:rsidRDefault="004D3097" w:rsidP="00F41873">
      <w:pPr>
        <w:spacing w:line="280" w:lineRule="exact"/>
        <w:ind w:leftChars="400" w:left="1050" w:hangingChars="100" w:hanging="210"/>
        <w:jc w:val="left"/>
        <w:rPr>
          <w:rFonts w:ascii="ＭＳ 明朝" w:hAnsi="ＭＳ 明朝"/>
          <w:szCs w:val="21"/>
        </w:rPr>
      </w:pPr>
      <w:r w:rsidRPr="00124DE9">
        <w:rPr>
          <w:rFonts w:ascii="ＭＳ 明朝" w:hAnsi="ＭＳ 明朝" w:hint="eastAsia"/>
          <w:szCs w:val="21"/>
        </w:rPr>
        <w:t>③　町は、②の規定による取消しをしたときは、その旨及び農用地利用集積計画のうち取消しに係る事項を村の公報に記載することその他所定の手段により公告する。</w:t>
      </w:r>
      <w:r w:rsidRPr="00124DE9">
        <w:rPr>
          <w:rFonts w:ascii="ＭＳ 明朝" w:hAnsi="ＭＳ 明朝"/>
          <w:szCs w:val="21"/>
        </w:rPr>
        <w:t xml:space="preserve">                  </w:t>
      </w:r>
    </w:p>
    <w:p w:rsidR="004D3097" w:rsidRPr="00124DE9" w:rsidRDefault="004D3097" w:rsidP="00EC18F8">
      <w:pPr>
        <w:spacing w:line="280" w:lineRule="exact"/>
        <w:ind w:leftChars="400" w:left="1050" w:hangingChars="100" w:hanging="210"/>
        <w:jc w:val="left"/>
        <w:rPr>
          <w:rFonts w:ascii="ＭＳ 明朝" w:hAnsi="ＭＳ 明朝"/>
          <w:szCs w:val="21"/>
        </w:rPr>
      </w:pPr>
      <w:r w:rsidRPr="00124DE9">
        <w:rPr>
          <w:rFonts w:ascii="ＭＳ 明朝" w:hAnsi="ＭＳ 明朝" w:hint="eastAsia"/>
          <w:szCs w:val="21"/>
        </w:rPr>
        <w:t>④　町が③の規定による公告をしたときは、②の規定による取消しに係る賃貸借又は使用貸借</w:t>
      </w:r>
      <w:r w:rsidR="00F41873" w:rsidRPr="00124DE9">
        <w:rPr>
          <w:rFonts w:ascii="ＭＳ 明朝" w:hAnsi="ＭＳ 明朝" w:hint="eastAsia"/>
          <w:szCs w:val="21"/>
        </w:rPr>
        <w:t>が解除されたものとする。</w:t>
      </w:r>
    </w:p>
    <w:p w:rsidR="006516EE" w:rsidRPr="00124DE9" w:rsidRDefault="006516EE" w:rsidP="00F41873">
      <w:pPr>
        <w:spacing w:line="280" w:lineRule="exact"/>
        <w:ind w:firstLineChars="500" w:firstLine="1050"/>
        <w:jc w:val="left"/>
        <w:rPr>
          <w:rFonts w:ascii="ＭＳ 明朝" w:hAnsi="ＭＳ 明朝"/>
          <w:szCs w:val="21"/>
        </w:rPr>
      </w:pPr>
    </w:p>
    <w:p w:rsidR="004D3097" w:rsidRPr="00124DE9" w:rsidRDefault="00493935" w:rsidP="0068572A">
      <w:pPr>
        <w:spacing w:line="280" w:lineRule="exact"/>
        <w:ind w:firstLineChars="100" w:firstLine="210"/>
        <w:jc w:val="left"/>
        <w:rPr>
          <w:rFonts w:ascii="ＭＳ 明朝" w:hAnsi="ＭＳ 明朝"/>
          <w:szCs w:val="21"/>
        </w:rPr>
      </w:pPr>
      <w:bookmarkStart w:id="5" w:name="_Hlk96415403"/>
      <w:r w:rsidRPr="00124DE9">
        <w:rPr>
          <w:rFonts w:ascii="ＭＳ 明朝" w:hint="eastAsia"/>
          <w:szCs w:val="21"/>
        </w:rPr>
        <w:t>２.農地中間管理事業及び農地中間管理機構が行う特例事業の促進に関する事項</w:t>
      </w:r>
      <w:bookmarkEnd w:id="5"/>
    </w:p>
    <w:p w:rsidR="00342000" w:rsidRPr="00124DE9" w:rsidRDefault="00493935" w:rsidP="00493935">
      <w:pPr>
        <w:spacing w:line="280" w:lineRule="exact"/>
        <w:ind w:leftChars="202" w:left="424"/>
        <w:jc w:val="left"/>
        <w:rPr>
          <w:rFonts w:ascii="ＭＳ 明朝" w:hAnsi="ＭＳ 明朝"/>
          <w:szCs w:val="21"/>
        </w:rPr>
      </w:pPr>
      <w:r w:rsidRPr="00124DE9">
        <w:rPr>
          <w:rFonts w:ascii="ＭＳ 明朝" w:hint="eastAsia"/>
          <w:szCs w:val="21"/>
        </w:rPr>
        <w:t>(１)本町は、農地中間管理機構（公益社団法人宮崎県農業振興公社）との連携の下に、農地中間管理事業及び農地中間管理機構が行う特例事業（以下、農地中間管理事業等という）の普及啓発活動等を行うことによって事業実施の促進を図る。</w:t>
      </w:r>
      <w:r w:rsidR="00342000" w:rsidRPr="00124DE9">
        <w:rPr>
          <w:rFonts w:ascii="ＭＳ 明朝" w:hAnsi="ＭＳ 明朝" w:hint="eastAsia"/>
          <w:szCs w:val="21"/>
        </w:rPr>
        <w:t xml:space="preserve">　</w:t>
      </w:r>
      <w:r w:rsidR="0068572A" w:rsidRPr="00124DE9">
        <w:rPr>
          <w:rFonts w:ascii="ＭＳ 明朝" w:hAnsi="ＭＳ 明朝" w:hint="eastAsia"/>
          <w:szCs w:val="21"/>
        </w:rPr>
        <w:t xml:space="preserve">　　</w:t>
      </w:r>
      <w:r w:rsidR="00342000" w:rsidRPr="00124DE9">
        <w:rPr>
          <w:rFonts w:ascii="ＭＳ 明朝" w:hAnsi="ＭＳ 明朝" w:hint="eastAsia"/>
          <w:szCs w:val="21"/>
        </w:rPr>
        <w:t>「</w:t>
      </w:r>
      <w:r w:rsidR="00342000" w:rsidRPr="00124DE9">
        <w:rPr>
          <w:rFonts w:ascii="ＭＳ 明朝" w:hAnsi="ＭＳ 明朝" w:hint="eastAsia"/>
          <w:bCs/>
          <w:szCs w:val="21"/>
        </w:rPr>
        <w:t>第３</w:t>
      </w:r>
      <w:r w:rsidR="00342000" w:rsidRPr="00124DE9">
        <w:rPr>
          <w:rFonts w:ascii="ＭＳ 明朝" w:hAnsi="ＭＳ 明朝"/>
          <w:bCs/>
          <w:szCs w:val="21"/>
        </w:rPr>
        <w:t xml:space="preserve">  </w:t>
      </w:r>
      <w:r w:rsidR="00342000" w:rsidRPr="00124DE9">
        <w:rPr>
          <w:rFonts w:ascii="ＭＳ 明朝" w:hAnsi="ＭＳ 明朝" w:hint="eastAsia"/>
          <w:bCs/>
          <w:szCs w:val="21"/>
        </w:rPr>
        <w:t>効率的かつ安定的な農業経営を営む者（認定農業者等）に対する農用地の利用の集積に関する目標その他農用地の利用関係の改善に関する事項」の</w:t>
      </w:r>
      <w:r w:rsidR="00342000" w:rsidRPr="00124DE9">
        <w:rPr>
          <w:rFonts w:ascii="ＭＳ 明朝" w:hAnsi="ＭＳ 明朝" w:hint="eastAsia"/>
          <w:szCs w:val="21"/>
        </w:rPr>
        <w:t>効率的かつ安定的な農業経営を営む者への農地の利用集積目標を達成するためには、従来にも増して積極的な農地の集積・集約化対策が必要である。</w:t>
      </w:r>
    </w:p>
    <w:p w:rsidR="00342000" w:rsidRPr="00124DE9" w:rsidRDefault="00493935" w:rsidP="00493935">
      <w:pPr>
        <w:spacing w:line="280" w:lineRule="exact"/>
        <w:ind w:leftChars="136" w:left="425" w:hangingChars="66" w:hanging="139"/>
        <w:jc w:val="left"/>
        <w:rPr>
          <w:rFonts w:ascii="ＭＳ 明朝" w:hAnsi="ＭＳ 明朝"/>
          <w:szCs w:val="21"/>
        </w:rPr>
      </w:pPr>
      <w:r w:rsidRPr="00124DE9">
        <w:rPr>
          <w:rFonts w:ascii="ＭＳ 明朝" w:hint="eastAsia"/>
          <w:szCs w:val="21"/>
        </w:rPr>
        <w:t>（２）本町は、農業委員会、農業協同組合、県出先機関、農地中間管理機構等で構成するチーム会議を設け、人・農地プランを中心に、地域の実情に応じながら、農地中間管理事業等を活用した担い手への農地集積・集約化を推進する。</w:t>
      </w:r>
    </w:p>
    <w:p w:rsidR="00342000" w:rsidRPr="00124DE9" w:rsidRDefault="00342000" w:rsidP="004E0842">
      <w:pPr>
        <w:spacing w:line="280" w:lineRule="exact"/>
        <w:ind w:leftChars="200" w:left="420"/>
        <w:jc w:val="left"/>
        <w:rPr>
          <w:rFonts w:ascii="ＭＳ 明朝" w:hAnsi="ＭＳ 明朝"/>
          <w:szCs w:val="21"/>
        </w:rPr>
      </w:pPr>
      <w:r w:rsidRPr="00124DE9">
        <w:rPr>
          <w:rFonts w:ascii="ＭＳ 明朝" w:hAnsi="ＭＳ 明朝" w:hint="eastAsia"/>
          <w:szCs w:val="21"/>
        </w:rPr>
        <w:t xml:space="preserve">　　　</w:t>
      </w:r>
    </w:p>
    <w:p w:rsidR="00F41873" w:rsidRPr="00124DE9" w:rsidRDefault="00FD46FC" w:rsidP="00F41873">
      <w:pPr>
        <w:spacing w:line="280" w:lineRule="exact"/>
        <w:ind w:leftChars="100" w:left="420" w:hangingChars="100" w:hanging="210"/>
        <w:jc w:val="left"/>
        <w:rPr>
          <w:rFonts w:ascii="ＭＳ 明朝" w:hAnsi="ＭＳ 明朝"/>
          <w:szCs w:val="21"/>
        </w:rPr>
      </w:pPr>
      <w:r w:rsidRPr="00124DE9">
        <w:rPr>
          <w:rFonts w:ascii="ＭＳ 明朝" w:hAnsi="ＭＳ 明朝" w:hint="eastAsia"/>
          <w:szCs w:val="21"/>
        </w:rPr>
        <w:t>３</w:t>
      </w:r>
      <w:r w:rsidR="00F41873" w:rsidRPr="00124DE9">
        <w:rPr>
          <w:rFonts w:ascii="ＭＳ 明朝" w:hAnsi="ＭＳ 明朝" w:hint="eastAsia"/>
          <w:szCs w:val="21"/>
        </w:rPr>
        <w:t>．</w:t>
      </w:r>
      <w:r w:rsidR="004D3097" w:rsidRPr="00124DE9">
        <w:rPr>
          <w:rFonts w:ascii="ＭＳ 明朝" w:hAnsi="ＭＳ 明朝" w:hint="eastAsia"/>
          <w:szCs w:val="21"/>
        </w:rPr>
        <w:t>農用地利用改善事業の実施の単位として適当であると認められる区域の基準その他農用地利用改善事業の実施の基準に関する事項</w:t>
      </w:r>
      <w:r w:rsidR="004D3097" w:rsidRPr="00124DE9">
        <w:rPr>
          <w:rFonts w:ascii="ＭＳ 明朝" w:hAnsi="ＭＳ 明朝"/>
          <w:szCs w:val="21"/>
        </w:rPr>
        <w:t xml:space="preserve">                                                </w:t>
      </w:r>
    </w:p>
    <w:p w:rsidR="004D3097" w:rsidRPr="00C127A6" w:rsidRDefault="004D3097" w:rsidP="00F41873">
      <w:pPr>
        <w:spacing w:line="280" w:lineRule="exact"/>
        <w:ind w:leftChars="100" w:left="420" w:hangingChars="100" w:hanging="210"/>
        <w:jc w:val="left"/>
        <w:rPr>
          <w:rFonts w:ascii="ＭＳ 明朝" w:hAnsi="ＭＳ 明朝"/>
          <w:szCs w:val="21"/>
        </w:rPr>
      </w:pPr>
      <w:r w:rsidRPr="00124DE9">
        <w:rPr>
          <w:rFonts w:ascii="ＭＳ 明朝" w:hAnsi="ＭＳ 明朝" w:hint="eastAsia"/>
          <w:szCs w:val="21"/>
        </w:rPr>
        <w:t>（１）農用地利用改善事業の実施の促進</w:t>
      </w:r>
      <w:r w:rsidRPr="00124DE9">
        <w:rPr>
          <w:rFonts w:ascii="ＭＳ 明朝" w:hAnsi="ＭＳ 明朝"/>
          <w:szCs w:val="21"/>
        </w:rPr>
        <w:t xml:space="preserve">                                            </w:t>
      </w:r>
      <w:r w:rsidRPr="00C127A6">
        <w:rPr>
          <w:rFonts w:ascii="ＭＳ 明朝" w:hAnsi="ＭＳ 明朝"/>
          <w:szCs w:val="21"/>
        </w:rPr>
        <w:t xml:space="preserve">  </w:t>
      </w:r>
    </w:p>
    <w:p w:rsidR="00F41873" w:rsidRPr="00C127A6" w:rsidRDefault="004D3097" w:rsidP="008B1A5A">
      <w:pPr>
        <w:spacing w:line="280" w:lineRule="exact"/>
        <w:ind w:left="840" w:hangingChars="400" w:hanging="840"/>
        <w:jc w:val="left"/>
        <w:rPr>
          <w:rFonts w:ascii="ＭＳ 明朝" w:hAnsi="ＭＳ 明朝"/>
          <w:szCs w:val="21"/>
        </w:rPr>
      </w:pPr>
      <w:r w:rsidRPr="00C127A6">
        <w:rPr>
          <w:rFonts w:ascii="ＭＳ 明朝" w:hAnsi="ＭＳ 明朝"/>
          <w:szCs w:val="21"/>
        </w:rPr>
        <w:lastRenderedPageBreak/>
        <w:t xml:space="preserve">    </w:t>
      </w:r>
      <w:r w:rsidRPr="00C127A6">
        <w:rPr>
          <w:rFonts w:ascii="ＭＳ 明朝" w:hAnsi="ＭＳ 明朝" w:hint="eastAsia"/>
          <w:szCs w:val="21"/>
        </w:rPr>
        <w:t xml:space="preserve">　　</w:t>
      </w:r>
      <w:r w:rsidRPr="00C127A6">
        <w:rPr>
          <w:rFonts w:ascii="ＭＳ 明朝" w:hAnsi="ＭＳ 明朝"/>
          <w:szCs w:val="21"/>
        </w:rPr>
        <w:t xml:space="preserve">  </w:t>
      </w:r>
      <w:r w:rsidRPr="00C127A6">
        <w:rPr>
          <w:rFonts w:ascii="ＭＳ 明朝" w:hAnsi="ＭＳ 明朝" w:hint="eastAsia"/>
          <w:szCs w:val="21"/>
        </w:rPr>
        <w:t>本町は、地域関係農業者等が農用地の有効利用及び農業経営の改善のために行う自主的努力を助長するため、地域関係農業者等の組織する団体による農用地利用改善事業の実施を促進する。</w:t>
      </w:r>
    </w:p>
    <w:p w:rsidR="004D3097" w:rsidRPr="00C127A6" w:rsidRDefault="004D3097" w:rsidP="00F41873">
      <w:pPr>
        <w:spacing w:line="280" w:lineRule="exact"/>
        <w:jc w:val="left"/>
        <w:rPr>
          <w:rFonts w:ascii="ＭＳ 明朝" w:hAnsi="ＭＳ 明朝"/>
          <w:szCs w:val="21"/>
        </w:rPr>
      </w:pPr>
    </w:p>
    <w:p w:rsidR="004D3097" w:rsidRPr="00C127A6" w:rsidRDefault="004D3097" w:rsidP="004D3097">
      <w:pPr>
        <w:spacing w:line="280" w:lineRule="exact"/>
        <w:jc w:val="left"/>
        <w:rPr>
          <w:rFonts w:ascii="ＭＳ 明朝" w:hAnsi="ＭＳ 明朝"/>
          <w:szCs w:val="21"/>
        </w:rPr>
      </w:pPr>
      <w:r w:rsidRPr="00C127A6">
        <w:rPr>
          <w:rFonts w:ascii="ＭＳ 明朝" w:hAnsi="ＭＳ 明朝"/>
          <w:szCs w:val="21"/>
        </w:rPr>
        <w:t xml:space="preserve">  </w:t>
      </w:r>
      <w:r w:rsidRPr="00C127A6">
        <w:rPr>
          <w:rFonts w:ascii="ＭＳ 明朝" w:hAnsi="ＭＳ 明朝" w:hint="eastAsia"/>
          <w:szCs w:val="21"/>
        </w:rPr>
        <w:t>（２）区域の基準</w:t>
      </w:r>
      <w:r w:rsidRPr="00C127A6">
        <w:rPr>
          <w:rFonts w:ascii="ＭＳ 明朝" w:hAnsi="ＭＳ 明朝"/>
          <w:szCs w:val="21"/>
        </w:rPr>
        <w:t xml:space="preserve"> </w:t>
      </w:r>
    </w:p>
    <w:p w:rsidR="00F41873" w:rsidRPr="00C127A6" w:rsidRDefault="004D3097" w:rsidP="00F41873">
      <w:pPr>
        <w:spacing w:line="280" w:lineRule="exact"/>
        <w:ind w:left="840" w:hangingChars="400" w:hanging="840"/>
        <w:jc w:val="left"/>
        <w:rPr>
          <w:rFonts w:ascii="ＭＳ 明朝" w:hAnsi="ＭＳ 明朝"/>
          <w:szCs w:val="21"/>
        </w:rPr>
      </w:pPr>
      <w:r w:rsidRPr="00C127A6">
        <w:rPr>
          <w:rFonts w:ascii="ＭＳ 明朝" w:hAnsi="ＭＳ 明朝"/>
          <w:szCs w:val="21"/>
        </w:rPr>
        <w:t xml:space="preserve">      </w:t>
      </w:r>
      <w:r w:rsidRPr="00C127A6">
        <w:rPr>
          <w:rFonts w:ascii="ＭＳ 明朝" w:hAnsi="ＭＳ 明朝" w:hint="eastAsia"/>
          <w:szCs w:val="21"/>
        </w:rPr>
        <w:t xml:space="preserve">　　農用地利用改善事業の実施の単位として適当であると認められる区域の基準は、土地の自然的条件、農用地の保有及び利用の状況、農作業の実施の状況、農業経営活動の領域等の観点から、農用地利用改善事業を行うことが適当であると認められる区域（１～数集落）とするものとする。</w:t>
      </w:r>
    </w:p>
    <w:p w:rsidR="004D3097" w:rsidRPr="00C127A6" w:rsidRDefault="004D3097" w:rsidP="00F41873">
      <w:pPr>
        <w:spacing w:line="280" w:lineRule="exact"/>
        <w:ind w:left="840" w:hangingChars="400" w:hanging="840"/>
        <w:jc w:val="left"/>
        <w:rPr>
          <w:rFonts w:ascii="ＭＳ 明朝" w:hAnsi="ＭＳ 明朝"/>
          <w:szCs w:val="21"/>
        </w:rPr>
      </w:pPr>
    </w:p>
    <w:p w:rsidR="004D3097" w:rsidRPr="00C127A6" w:rsidRDefault="004D3097" w:rsidP="004D3097">
      <w:pPr>
        <w:spacing w:line="280" w:lineRule="exact"/>
        <w:jc w:val="left"/>
        <w:rPr>
          <w:rFonts w:ascii="ＭＳ 明朝" w:hAnsi="ＭＳ 明朝"/>
          <w:szCs w:val="21"/>
        </w:rPr>
      </w:pPr>
      <w:r w:rsidRPr="00C127A6">
        <w:rPr>
          <w:rFonts w:ascii="ＭＳ 明朝" w:hAnsi="ＭＳ 明朝"/>
          <w:szCs w:val="21"/>
        </w:rPr>
        <w:t xml:space="preserve">  </w:t>
      </w:r>
      <w:r w:rsidRPr="00C127A6">
        <w:rPr>
          <w:rFonts w:ascii="ＭＳ 明朝" w:hAnsi="ＭＳ 明朝" w:hint="eastAsia"/>
          <w:szCs w:val="21"/>
        </w:rPr>
        <w:t>（３）農用地利用改善事業の内容</w:t>
      </w:r>
    </w:p>
    <w:p w:rsidR="004D3097" w:rsidRPr="00C127A6" w:rsidRDefault="004D3097" w:rsidP="00F41873">
      <w:pPr>
        <w:spacing w:line="280" w:lineRule="exact"/>
        <w:ind w:left="840" w:hangingChars="400" w:hanging="840"/>
        <w:jc w:val="left"/>
        <w:rPr>
          <w:rFonts w:ascii="ＭＳ 明朝" w:hAnsi="ＭＳ 明朝"/>
          <w:szCs w:val="21"/>
        </w:rPr>
      </w:pPr>
      <w:r w:rsidRPr="00C127A6">
        <w:rPr>
          <w:rFonts w:ascii="ＭＳ 明朝" w:hAnsi="ＭＳ 明朝"/>
          <w:szCs w:val="21"/>
        </w:rPr>
        <w:t xml:space="preserve">    </w:t>
      </w:r>
      <w:r w:rsidRPr="00C127A6">
        <w:rPr>
          <w:rFonts w:ascii="ＭＳ 明朝" w:hAnsi="ＭＳ 明朝" w:hint="eastAsia"/>
          <w:szCs w:val="21"/>
        </w:rPr>
        <w:t xml:space="preserve">　</w:t>
      </w:r>
      <w:r w:rsidRPr="00C127A6">
        <w:rPr>
          <w:rFonts w:ascii="ＭＳ 明朝" w:hAnsi="ＭＳ 明朝"/>
          <w:szCs w:val="21"/>
        </w:rPr>
        <w:t xml:space="preserve">    </w:t>
      </w:r>
      <w:r w:rsidRPr="00C127A6">
        <w:rPr>
          <w:rFonts w:ascii="ＭＳ 明朝" w:hAnsi="ＭＳ 明朝" w:hint="eastAsia"/>
          <w:szCs w:val="21"/>
        </w:rPr>
        <w:t>農用地利用改善事業の主要な内容は、（２）に規定する区域内の農用地の効率的かつ総合的な利用を図るための、作付地の集団化、農作業の効率化その他の措置及び農用地の利用関係の改善に関する措置を推進するものとする。</w:t>
      </w:r>
    </w:p>
    <w:p w:rsidR="00F41873" w:rsidRPr="00C127A6" w:rsidRDefault="00F41873" w:rsidP="004D3097">
      <w:pPr>
        <w:spacing w:line="280" w:lineRule="exact"/>
        <w:jc w:val="left"/>
        <w:rPr>
          <w:rFonts w:ascii="ＭＳ 明朝" w:hAnsi="ＭＳ 明朝"/>
          <w:szCs w:val="21"/>
        </w:rPr>
      </w:pPr>
    </w:p>
    <w:p w:rsidR="004D3097" w:rsidRPr="00C127A6" w:rsidRDefault="004D3097" w:rsidP="004D3097">
      <w:pPr>
        <w:spacing w:line="280" w:lineRule="exact"/>
        <w:jc w:val="left"/>
        <w:rPr>
          <w:rFonts w:ascii="ＭＳ 明朝" w:hAnsi="ＭＳ 明朝"/>
          <w:szCs w:val="21"/>
        </w:rPr>
      </w:pPr>
      <w:r w:rsidRPr="00C127A6">
        <w:rPr>
          <w:rFonts w:ascii="ＭＳ 明朝" w:hAnsi="ＭＳ 明朝"/>
          <w:szCs w:val="21"/>
        </w:rPr>
        <w:t xml:space="preserve">  </w:t>
      </w:r>
      <w:r w:rsidRPr="00C127A6">
        <w:rPr>
          <w:rFonts w:ascii="ＭＳ 明朝" w:hAnsi="ＭＳ 明朝" w:hint="eastAsia"/>
          <w:szCs w:val="21"/>
        </w:rPr>
        <w:t>（４）農用地利用規程の内容</w:t>
      </w:r>
    </w:p>
    <w:p w:rsidR="004D3097" w:rsidRPr="00C127A6" w:rsidRDefault="004D3097" w:rsidP="00F41873">
      <w:pPr>
        <w:spacing w:line="280" w:lineRule="exact"/>
        <w:ind w:leftChars="300" w:left="840" w:hangingChars="100" w:hanging="210"/>
        <w:jc w:val="left"/>
        <w:rPr>
          <w:rFonts w:ascii="ＭＳ 明朝" w:hAnsi="ＭＳ 明朝"/>
          <w:szCs w:val="21"/>
        </w:rPr>
      </w:pPr>
      <w:r w:rsidRPr="00C127A6">
        <w:rPr>
          <w:rFonts w:ascii="ＭＳ 明朝" w:hAnsi="ＭＳ 明朝" w:hint="eastAsia"/>
          <w:szCs w:val="21"/>
        </w:rPr>
        <w:t>①</w:t>
      </w:r>
      <w:r w:rsidRPr="00C127A6">
        <w:rPr>
          <w:rFonts w:ascii="ＭＳ 明朝" w:hAnsi="ＭＳ 明朝"/>
          <w:szCs w:val="21"/>
        </w:rPr>
        <w:t xml:space="preserve">  </w:t>
      </w:r>
      <w:r w:rsidRPr="00C127A6">
        <w:rPr>
          <w:rFonts w:ascii="ＭＳ 明朝" w:hAnsi="ＭＳ 明朝" w:hint="eastAsia"/>
          <w:szCs w:val="21"/>
        </w:rPr>
        <w:t>農用地利用改善事業の準則となる農用地利用規程においては、次に掲げる事項を定めるものとする。</w:t>
      </w:r>
    </w:p>
    <w:p w:rsidR="004D3097" w:rsidRPr="00C127A6" w:rsidRDefault="004D3097" w:rsidP="004D3097">
      <w:pPr>
        <w:spacing w:line="280" w:lineRule="exact"/>
        <w:jc w:val="left"/>
        <w:rPr>
          <w:rFonts w:ascii="ＭＳ 明朝" w:hAnsi="ＭＳ 明朝"/>
          <w:szCs w:val="21"/>
        </w:rPr>
      </w:pPr>
      <w:r w:rsidRPr="00C127A6">
        <w:rPr>
          <w:rFonts w:ascii="ＭＳ 明朝" w:hAnsi="ＭＳ 明朝"/>
          <w:szCs w:val="21"/>
        </w:rPr>
        <w:t xml:space="preserve">  </w:t>
      </w:r>
      <w:r w:rsidRPr="00C127A6">
        <w:rPr>
          <w:rFonts w:ascii="ＭＳ 明朝" w:hAnsi="ＭＳ 明朝" w:hint="eastAsia"/>
          <w:szCs w:val="21"/>
        </w:rPr>
        <w:t xml:space="preserve">　</w:t>
      </w:r>
      <w:r w:rsidRPr="00C127A6">
        <w:rPr>
          <w:rFonts w:ascii="ＭＳ 明朝" w:hAnsi="ＭＳ 明朝"/>
          <w:szCs w:val="21"/>
        </w:rPr>
        <w:t xml:space="preserve">  </w:t>
      </w:r>
      <w:r w:rsidRPr="00C127A6">
        <w:rPr>
          <w:rFonts w:ascii="ＭＳ 明朝" w:hAnsi="ＭＳ 明朝" w:hint="eastAsia"/>
          <w:szCs w:val="21"/>
        </w:rPr>
        <w:t xml:space="preserve">　ア</w:t>
      </w:r>
      <w:r w:rsidRPr="00C127A6">
        <w:rPr>
          <w:rFonts w:ascii="ＭＳ 明朝" w:hAnsi="ＭＳ 明朝"/>
          <w:szCs w:val="21"/>
        </w:rPr>
        <w:t xml:space="preserve">  </w:t>
      </w:r>
      <w:r w:rsidRPr="00C127A6">
        <w:rPr>
          <w:rFonts w:ascii="ＭＳ 明朝" w:hAnsi="ＭＳ 明朝" w:hint="eastAsia"/>
          <w:szCs w:val="21"/>
        </w:rPr>
        <w:t>農用地の効率的かつ総合的な利用を図るための措置に関する基本的な事項。</w:t>
      </w:r>
    </w:p>
    <w:p w:rsidR="004D3097" w:rsidRPr="00C127A6" w:rsidRDefault="004D3097" w:rsidP="004D3097">
      <w:pPr>
        <w:spacing w:line="280" w:lineRule="exact"/>
        <w:jc w:val="left"/>
        <w:rPr>
          <w:rFonts w:ascii="ＭＳ 明朝" w:hAnsi="ＭＳ 明朝"/>
          <w:szCs w:val="21"/>
        </w:rPr>
      </w:pPr>
      <w:r w:rsidRPr="00C127A6">
        <w:rPr>
          <w:rFonts w:ascii="ＭＳ 明朝" w:hAnsi="ＭＳ 明朝"/>
          <w:szCs w:val="21"/>
        </w:rPr>
        <w:t xml:space="preserve">      </w:t>
      </w:r>
      <w:r w:rsidRPr="00C127A6">
        <w:rPr>
          <w:rFonts w:ascii="ＭＳ 明朝" w:hAnsi="ＭＳ 明朝" w:hint="eastAsia"/>
          <w:szCs w:val="21"/>
        </w:rPr>
        <w:t xml:space="preserve">　イ</w:t>
      </w:r>
      <w:r w:rsidRPr="00C127A6">
        <w:rPr>
          <w:rFonts w:ascii="ＭＳ 明朝" w:hAnsi="ＭＳ 明朝"/>
          <w:szCs w:val="21"/>
        </w:rPr>
        <w:t xml:space="preserve">  </w:t>
      </w:r>
      <w:r w:rsidRPr="00C127A6">
        <w:rPr>
          <w:rFonts w:ascii="ＭＳ 明朝" w:hAnsi="ＭＳ 明朝" w:hint="eastAsia"/>
          <w:szCs w:val="21"/>
        </w:rPr>
        <w:t>農用地利用改善事業の実施区域。</w:t>
      </w:r>
    </w:p>
    <w:p w:rsidR="004D3097" w:rsidRPr="00C127A6" w:rsidRDefault="004D3097" w:rsidP="004D3097">
      <w:pPr>
        <w:spacing w:line="280" w:lineRule="exact"/>
        <w:jc w:val="left"/>
        <w:rPr>
          <w:rFonts w:ascii="ＭＳ 明朝" w:hAnsi="ＭＳ 明朝"/>
          <w:szCs w:val="21"/>
        </w:rPr>
      </w:pPr>
      <w:r w:rsidRPr="00C127A6">
        <w:rPr>
          <w:rFonts w:ascii="ＭＳ 明朝" w:hAnsi="ＭＳ 明朝"/>
          <w:szCs w:val="21"/>
        </w:rPr>
        <w:t xml:space="preserve">      </w:t>
      </w:r>
      <w:r w:rsidRPr="00C127A6">
        <w:rPr>
          <w:rFonts w:ascii="ＭＳ 明朝" w:hAnsi="ＭＳ 明朝" w:hint="eastAsia"/>
          <w:szCs w:val="21"/>
        </w:rPr>
        <w:t xml:space="preserve">　ウ</w:t>
      </w:r>
      <w:r w:rsidRPr="00C127A6">
        <w:rPr>
          <w:rFonts w:ascii="ＭＳ 明朝" w:hAnsi="ＭＳ 明朝"/>
          <w:szCs w:val="21"/>
        </w:rPr>
        <w:t xml:space="preserve">  </w:t>
      </w:r>
      <w:r w:rsidRPr="00C127A6">
        <w:rPr>
          <w:rFonts w:ascii="ＭＳ 明朝" w:hAnsi="ＭＳ 明朝" w:hint="eastAsia"/>
          <w:szCs w:val="21"/>
        </w:rPr>
        <w:t>作付地の集団化その他農作物の栽培の改善に関する事項。</w:t>
      </w:r>
    </w:p>
    <w:p w:rsidR="004D3097" w:rsidRPr="00C127A6" w:rsidRDefault="004D3097" w:rsidP="004D3097">
      <w:pPr>
        <w:spacing w:line="280" w:lineRule="exact"/>
        <w:jc w:val="left"/>
        <w:rPr>
          <w:rFonts w:ascii="ＭＳ 明朝" w:hAnsi="ＭＳ 明朝"/>
          <w:szCs w:val="21"/>
        </w:rPr>
      </w:pPr>
      <w:r w:rsidRPr="00C127A6">
        <w:rPr>
          <w:rFonts w:ascii="ＭＳ 明朝" w:hAnsi="ＭＳ 明朝"/>
          <w:szCs w:val="21"/>
        </w:rPr>
        <w:t xml:space="preserve">      </w:t>
      </w:r>
      <w:r w:rsidRPr="00C127A6">
        <w:rPr>
          <w:rFonts w:ascii="ＭＳ 明朝" w:hAnsi="ＭＳ 明朝" w:hint="eastAsia"/>
          <w:szCs w:val="21"/>
        </w:rPr>
        <w:t xml:space="preserve">　エ</w:t>
      </w:r>
      <w:r w:rsidRPr="00C127A6">
        <w:rPr>
          <w:rFonts w:ascii="ＭＳ 明朝" w:hAnsi="ＭＳ 明朝"/>
          <w:szCs w:val="21"/>
        </w:rPr>
        <w:t xml:space="preserve">  </w:t>
      </w:r>
      <w:r w:rsidRPr="00C127A6">
        <w:rPr>
          <w:rFonts w:ascii="ＭＳ 明朝" w:hAnsi="ＭＳ 明朝" w:hint="eastAsia"/>
          <w:szCs w:val="21"/>
        </w:rPr>
        <w:t>認定農業者とその他の構成員との役割分担その他農作業の効率化に関する事項。</w:t>
      </w:r>
    </w:p>
    <w:p w:rsidR="004D3097" w:rsidRPr="00C127A6" w:rsidRDefault="004D3097" w:rsidP="00F41873">
      <w:pPr>
        <w:spacing w:line="280" w:lineRule="exact"/>
        <w:ind w:left="1050" w:hangingChars="500" w:hanging="1050"/>
        <w:jc w:val="left"/>
        <w:rPr>
          <w:rFonts w:ascii="ＭＳ 明朝" w:hAnsi="ＭＳ 明朝"/>
          <w:szCs w:val="21"/>
        </w:rPr>
      </w:pPr>
      <w:r w:rsidRPr="00C127A6">
        <w:rPr>
          <w:rFonts w:ascii="ＭＳ 明朝" w:hAnsi="ＭＳ 明朝"/>
          <w:szCs w:val="21"/>
        </w:rPr>
        <w:t xml:space="preserve">        </w:t>
      </w:r>
      <w:r w:rsidRPr="00C127A6">
        <w:rPr>
          <w:rFonts w:ascii="ＭＳ 明朝" w:hAnsi="ＭＳ 明朝" w:hint="eastAsia"/>
          <w:szCs w:val="21"/>
        </w:rPr>
        <w:t>オ</w:t>
      </w:r>
      <w:r w:rsidRPr="00C127A6">
        <w:rPr>
          <w:rFonts w:ascii="ＭＳ 明朝" w:hAnsi="ＭＳ 明朝"/>
          <w:szCs w:val="21"/>
        </w:rPr>
        <w:t xml:space="preserve">  </w:t>
      </w:r>
      <w:r w:rsidRPr="00C127A6">
        <w:rPr>
          <w:rFonts w:ascii="ＭＳ 明朝" w:hAnsi="ＭＳ 明朝" w:hint="eastAsia"/>
          <w:szCs w:val="21"/>
        </w:rPr>
        <w:t>認定農業者に対する農用地の利用の集積の目標その他農用地の利用関係の改善に関する事項。</w:t>
      </w:r>
      <w:r w:rsidRPr="00C127A6">
        <w:rPr>
          <w:rFonts w:ascii="ＭＳ 明朝" w:hAnsi="ＭＳ 明朝"/>
          <w:szCs w:val="21"/>
        </w:rPr>
        <w:t xml:space="preserve"> </w:t>
      </w:r>
    </w:p>
    <w:p w:rsidR="004D3097" w:rsidRPr="00C127A6" w:rsidRDefault="004D3097" w:rsidP="004D3097">
      <w:pPr>
        <w:spacing w:line="280" w:lineRule="exact"/>
        <w:jc w:val="left"/>
        <w:rPr>
          <w:rFonts w:ascii="ＭＳ 明朝" w:hAnsi="ＭＳ 明朝"/>
          <w:szCs w:val="21"/>
        </w:rPr>
      </w:pPr>
      <w:r w:rsidRPr="00C127A6">
        <w:rPr>
          <w:rFonts w:ascii="ＭＳ 明朝" w:hAnsi="ＭＳ 明朝"/>
          <w:szCs w:val="21"/>
        </w:rPr>
        <w:t xml:space="preserve">        </w:t>
      </w:r>
      <w:r w:rsidRPr="00C127A6">
        <w:rPr>
          <w:rFonts w:ascii="ＭＳ 明朝" w:hAnsi="ＭＳ 明朝" w:hint="eastAsia"/>
          <w:szCs w:val="21"/>
        </w:rPr>
        <w:t>カ</w:t>
      </w:r>
      <w:r w:rsidRPr="00C127A6">
        <w:rPr>
          <w:rFonts w:ascii="ＭＳ 明朝" w:hAnsi="ＭＳ 明朝"/>
          <w:szCs w:val="21"/>
        </w:rPr>
        <w:t xml:space="preserve">  </w:t>
      </w:r>
      <w:r w:rsidRPr="00C127A6">
        <w:rPr>
          <w:rFonts w:ascii="ＭＳ 明朝" w:hAnsi="ＭＳ 明朝" w:hint="eastAsia"/>
          <w:szCs w:val="21"/>
        </w:rPr>
        <w:t>その他必要な事項。</w:t>
      </w:r>
    </w:p>
    <w:p w:rsidR="004D3097" w:rsidRDefault="004D3097" w:rsidP="00F41873">
      <w:pPr>
        <w:spacing w:line="280" w:lineRule="exact"/>
        <w:ind w:left="840" w:hangingChars="400" w:hanging="840"/>
        <w:jc w:val="left"/>
        <w:rPr>
          <w:rFonts w:ascii="ＭＳ 明朝" w:hAnsi="ＭＳ 明朝"/>
          <w:szCs w:val="21"/>
        </w:rPr>
      </w:pPr>
      <w:r w:rsidRPr="00C127A6">
        <w:rPr>
          <w:rFonts w:ascii="ＭＳ 明朝" w:hAnsi="ＭＳ 明朝"/>
          <w:szCs w:val="21"/>
        </w:rPr>
        <w:t xml:space="preserve">    </w:t>
      </w:r>
      <w:r w:rsidR="00F41873" w:rsidRPr="00C127A6">
        <w:rPr>
          <w:rFonts w:ascii="ＭＳ 明朝" w:hAnsi="ＭＳ 明朝" w:hint="eastAsia"/>
          <w:szCs w:val="21"/>
        </w:rPr>
        <w:t xml:space="preserve">　</w:t>
      </w:r>
      <w:r w:rsidRPr="00C127A6">
        <w:rPr>
          <w:rFonts w:ascii="ＭＳ 明朝" w:hAnsi="ＭＳ 明朝" w:hint="eastAsia"/>
          <w:szCs w:val="21"/>
        </w:rPr>
        <w:t>②</w:t>
      </w:r>
      <w:r w:rsidRPr="00C127A6">
        <w:rPr>
          <w:rFonts w:ascii="ＭＳ 明朝" w:hAnsi="ＭＳ 明朝"/>
          <w:szCs w:val="21"/>
        </w:rPr>
        <w:t xml:space="preserve">  </w:t>
      </w:r>
      <w:r w:rsidRPr="00C127A6">
        <w:rPr>
          <w:rFonts w:ascii="ＭＳ 明朝" w:hAnsi="ＭＳ 明朝" w:hint="eastAsia"/>
          <w:szCs w:val="21"/>
        </w:rPr>
        <w:t>農用地利用規程においては、①に掲げるすべての事項についての実行方策を明らかにするものとする。</w:t>
      </w:r>
    </w:p>
    <w:p w:rsidR="008C5A7A" w:rsidRPr="00C127A6" w:rsidRDefault="008C5A7A" w:rsidP="00F41873">
      <w:pPr>
        <w:spacing w:line="280" w:lineRule="exact"/>
        <w:ind w:left="840" w:hangingChars="400" w:hanging="840"/>
        <w:jc w:val="left"/>
        <w:rPr>
          <w:rFonts w:ascii="ＭＳ 明朝" w:hAnsi="ＭＳ 明朝"/>
          <w:szCs w:val="21"/>
        </w:rPr>
      </w:pPr>
    </w:p>
    <w:p w:rsidR="004D3097" w:rsidRPr="00C127A6" w:rsidRDefault="004D3097" w:rsidP="004D3097">
      <w:pPr>
        <w:spacing w:line="280" w:lineRule="exact"/>
        <w:jc w:val="left"/>
        <w:rPr>
          <w:rFonts w:ascii="ＭＳ 明朝" w:hAnsi="ＭＳ 明朝"/>
          <w:szCs w:val="21"/>
        </w:rPr>
      </w:pPr>
      <w:r w:rsidRPr="00C127A6">
        <w:rPr>
          <w:rFonts w:ascii="ＭＳ 明朝" w:hAnsi="ＭＳ 明朝"/>
          <w:szCs w:val="21"/>
        </w:rPr>
        <w:t xml:space="preserve">    </w:t>
      </w:r>
      <w:r w:rsidRPr="00C127A6">
        <w:rPr>
          <w:rFonts w:ascii="ＭＳ 明朝" w:hAnsi="ＭＳ 明朝" w:hint="eastAsia"/>
          <w:szCs w:val="21"/>
        </w:rPr>
        <w:t>（５）農用地利用規程の認定</w:t>
      </w:r>
    </w:p>
    <w:p w:rsidR="004D3097" w:rsidRPr="00C127A6" w:rsidRDefault="004D3097" w:rsidP="00642977">
      <w:pPr>
        <w:spacing w:line="280" w:lineRule="exact"/>
        <w:ind w:left="1050" w:hangingChars="500" w:hanging="1050"/>
        <w:jc w:val="left"/>
        <w:rPr>
          <w:rFonts w:ascii="ＭＳ 明朝" w:hAnsi="ＭＳ 明朝"/>
          <w:szCs w:val="21"/>
        </w:rPr>
      </w:pPr>
      <w:r w:rsidRPr="00C127A6">
        <w:rPr>
          <w:rFonts w:ascii="ＭＳ 明朝" w:hAnsi="ＭＳ 明朝"/>
          <w:szCs w:val="21"/>
        </w:rPr>
        <w:t xml:space="preserve">    </w:t>
      </w:r>
      <w:r w:rsidRPr="00C127A6">
        <w:rPr>
          <w:rFonts w:ascii="ＭＳ 明朝" w:hAnsi="ＭＳ 明朝" w:hint="eastAsia"/>
          <w:szCs w:val="21"/>
        </w:rPr>
        <w:t xml:space="preserve">　　①</w:t>
      </w:r>
      <w:r w:rsidR="00642977" w:rsidRPr="00C127A6">
        <w:rPr>
          <w:rFonts w:ascii="ＭＳ 明朝" w:hAnsi="ＭＳ 明朝" w:hint="eastAsia"/>
          <w:szCs w:val="21"/>
        </w:rPr>
        <w:t xml:space="preserve">　</w:t>
      </w:r>
      <w:r w:rsidRPr="00C127A6">
        <w:rPr>
          <w:rFonts w:ascii="ＭＳ 明朝" w:hAnsi="ＭＳ 明朝" w:hint="eastAsia"/>
          <w:szCs w:val="21"/>
        </w:rPr>
        <w:t>（２）に規定する区域をその区域とする地域関係農業者等の組織する団体で、定款又は規約及び構成員につき法第２３条第１項に規定する要件を備えるものは、</w:t>
      </w:r>
      <w:r w:rsidR="00EF5243" w:rsidRPr="00C127A6">
        <w:rPr>
          <w:rFonts w:ascii="ＭＳ 明朝" w:hAnsi="ＭＳ 明朝" w:hint="eastAsia"/>
          <w:szCs w:val="21"/>
        </w:rPr>
        <w:t>基本要綱別記様式第４</w:t>
      </w:r>
      <w:r w:rsidRPr="00C127A6">
        <w:rPr>
          <w:rFonts w:ascii="ＭＳ 明朝" w:hAnsi="ＭＳ 明朝" w:hint="eastAsia"/>
          <w:szCs w:val="21"/>
        </w:rPr>
        <w:t>号の認定申請書を町に提出して、農用地利用規程について町の認定を受けることができる。</w:t>
      </w:r>
    </w:p>
    <w:p w:rsidR="004D3097" w:rsidRPr="00C127A6" w:rsidRDefault="004D3097" w:rsidP="00642977">
      <w:pPr>
        <w:spacing w:line="280" w:lineRule="exact"/>
        <w:ind w:left="1050" w:hangingChars="500" w:hanging="1050"/>
        <w:jc w:val="left"/>
        <w:rPr>
          <w:rFonts w:ascii="ＭＳ 明朝" w:hAnsi="ＭＳ 明朝"/>
          <w:szCs w:val="21"/>
        </w:rPr>
      </w:pPr>
      <w:r w:rsidRPr="00C127A6">
        <w:rPr>
          <w:rFonts w:ascii="ＭＳ 明朝" w:hAnsi="ＭＳ 明朝"/>
          <w:szCs w:val="21"/>
        </w:rPr>
        <w:t xml:space="preserve">    </w:t>
      </w:r>
      <w:r w:rsidRPr="00C127A6">
        <w:rPr>
          <w:rFonts w:ascii="ＭＳ 明朝" w:hAnsi="ＭＳ 明朝" w:hint="eastAsia"/>
          <w:szCs w:val="21"/>
        </w:rPr>
        <w:t xml:space="preserve">　　②</w:t>
      </w:r>
      <w:r w:rsidRPr="00C127A6">
        <w:rPr>
          <w:rFonts w:ascii="ＭＳ 明朝" w:hAnsi="ＭＳ 明朝"/>
          <w:szCs w:val="21"/>
        </w:rPr>
        <w:t xml:space="preserve">  </w:t>
      </w:r>
      <w:r w:rsidRPr="00C127A6">
        <w:rPr>
          <w:rFonts w:ascii="ＭＳ 明朝" w:hAnsi="ＭＳ 明朝" w:hint="eastAsia"/>
          <w:szCs w:val="21"/>
        </w:rPr>
        <w:t>本町は、申請された農用地利用規程が次に掲げる要件に該当するときは、法第２３条第１項の認定をする。</w:t>
      </w:r>
      <w:r w:rsidRPr="00C127A6">
        <w:rPr>
          <w:rFonts w:ascii="ＭＳ 明朝" w:hAnsi="ＭＳ 明朝"/>
          <w:szCs w:val="21"/>
        </w:rPr>
        <w:t xml:space="preserve"> </w:t>
      </w:r>
    </w:p>
    <w:p w:rsidR="004D3097" w:rsidRPr="00C127A6" w:rsidRDefault="004D3097" w:rsidP="004D3097">
      <w:pPr>
        <w:spacing w:line="280" w:lineRule="exact"/>
        <w:jc w:val="left"/>
        <w:rPr>
          <w:rFonts w:ascii="ＭＳ 明朝" w:hAnsi="ＭＳ 明朝"/>
          <w:szCs w:val="21"/>
        </w:rPr>
      </w:pPr>
      <w:r w:rsidRPr="00C127A6">
        <w:rPr>
          <w:rFonts w:ascii="ＭＳ 明朝" w:hAnsi="ＭＳ 明朝"/>
          <w:szCs w:val="21"/>
        </w:rPr>
        <w:t xml:space="preserve">      </w:t>
      </w:r>
      <w:r w:rsidR="002F3BDB" w:rsidRPr="00C127A6">
        <w:rPr>
          <w:rFonts w:ascii="ＭＳ 明朝" w:hAnsi="ＭＳ 明朝" w:hint="eastAsia"/>
          <w:szCs w:val="21"/>
        </w:rPr>
        <w:t xml:space="preserve">　</w:t>
      </w:r>
      <w:r w:rsidRPr="00C127A6">
        <w:rPr>
          <w:rFonts w:ascii="ＭＳ 明朝" w:hAnsi="ＭＳ 明朝" w:hint="eastAsia"/>
          <w:szCs w:val="21"/>
        </w:rPr>
        <w:t xml:space="preserve">　ア</w:t>
      </w:r>
      <w:r w:rsidRPr="00C127A6">
        <w:rPr>
          <w:rFonts w:ascii="ＭＳ 明朝" w:hAnsi="ＭＳ 明朝"/>
          <w:szCs w:val="21"/>
        </w:rPr>
        <w:t xml:space="preserve">  </w:t>
      </w:r>
      <w:r w:rsidRPr="00C127A6">
        <w:rPr>
          <w:rFonts w:ascii="ＭＳ 明朝" w:hAnsi="ＭＳ 明朝" w:hint="eastAsia"/>
          <w:szCs w:val="21"/>
        </w:rPr>
        <w:t>農用地利用規程の内容が基本構想に適合するものであること。</w:t>
      </w:r>
    </w:p>
    <w:p w:rsidR="004D3097" w:rsidRPr="00C127A6" w:rsidRDefault="004D3097" w:rsidP="002F3BDB">
      <w:pPr>
        <w:spacing w:line="280" w:lineRule="exact"/>
        <w:ind w:left="1260" w:hangingChars="600" w:hanging="1260"/>
        <w:jc w:val="left"/>
        <w:rPr>
          <w:rFonts w:ascii="ＭＳ 明朝" w:hAnsi="ＭＳ 明朝"/>
          <w:szCs w:val="21"/>
        </w:rPr>
      </w:pPr>
      <w:r w:rsidRPr="00C127A6">
        <w:rPr>
          <w:rFonts w:ascii="ＭＳ 明朝" w:hAnsi="ＭＳ 明朝"/>
          <w:szCs w:val="21"/>
        </w:rPr>
        <w:t xml:space="preserve">      </w:t>
      </w:r>
      <w:r w:rsidRPr="00C127A6">
        <w:rPr>
          <w:rFonts w:ascii="ＭＳ 明朝" w:hAnsi="ＭＳ 明朝" w:hint="eastAsia"/>
          <w:szCs w:val="21"/>
        </w:rPr>
        <w:t xml:space="preserve">　</w:t>
      </w:r>
      <w:r w:rsidR="002F3BDB" w:rsidRPr="00C127A6">
        <w:rPr>
          <w:rFonts w:ascii="ＭＳ 明朝" w:hAnsi="ＭＳ 明朝" w:hint="eastAsia"/>
          <w:szCs w:val="21"/>
        </w:rPr>
        <w:t xml:space="preserve">　</w:t>
      </w:r>
      <w:r w:rsidRPr="00C127A6">
        <w:rPr>
          <w:rFonts w:ascii="ＭＳ 明朝" w:hAnsi="ＭＳ 明朝" w:hint="eastAsia"/>
          <w:szCs w:val="21"/>
        </w:rPr>
        <w:t>イ</w:t>
      </w:r>
      <w:r w:rsidRPr="00C127A6">
        <w:rPr>
          <w:rFonts w:ascii="ＭＳ 明朝" w:hAnsi="ＭＳ 明朝"/>
          <w:szCs w:val="21"/>
        </w:rPr>
        <w:t xml:space="preserve">  </w:t>
      </w:r>
      <w:r w:rsidRPr="00C127A6">
        <w:rPr>
          <w:rFonts w:ascii="ＭＳ 明朝" w:hAnsi="ＭＳ 明朝" w:hint="eastAsia"/>
          <w:szCs w:val="21"/>
        </w:rPr>
        <w:t>農用地利用規程の内容が農用地の効率的かつ総合的な利用を図るために適切なものであること。</w:t>
      </w:r>
    </w:p>
    <w:p w:rsidR="004D3097" w:rsidRPr="00C127A6" w:rsidRDefault="004D3097" w:rsidP="002F3BDB">
      <w:pPr>
        <w:spacing w:line="280" w:lineRule="exact"/>
        <w:ind w:left="1260" w:hangingChars="600" w:hanging="1260"/>
        <w:jc w:val="left"/>
        <w:rPr>
          <w:rFonts w:ascii="ＭＳ 明朝" w:hAnsi="ＭＳ 明朝"/>
          <w:szCs w:val="21"/>
        </w:rPr>
      </w:pPr>
      <w:r w:rsidRPr="00C127A6">
        <w:rPr>
          <w:rFonts w:ascii="ＭＳ 明朝" w:hAnsi="ＭＳ 明朝"/>
          <w:szCs w:val="21"/>
        </w:rPr>
        <w:t xml:space="preserve"> </w:t>
      </w:r>
      <w:r w:rsidRPr="00C127A6">
        <w:rPr>
          <w:rFonts w:ascii="ＭＳ 明朝" w:hAnsi="ＭＳ 明朝" w:hint="eastAsia"/>
          <w:szCs w:val="21"/>
        </w:rPr>
        <w:t xml:space="preserve">　　</w:t>
      </w:r>
      <w:r w:rsidRPr="00C127A6">
        <w:rPr>
          <w:rFonts w:ascii="ＭＳ 明朝" w:hAnsi="ＭＳ 明朝"/>
          <w:szCs w:val="21"/>
        </w:rPr>
        <w:t xml:space="preserve"> </w:t>
      </w:r>
      <w:r w:rsidRPr="00C127A6">
        <w:rPr>
          <w:rFonts w:ascii="ＭＳ 明朝" w:hAnsi="ＭＳ 明朝" w:hint="eastAsia"/>
          <w:szCs w:val="21"/>
        </w:rPr>
        <w:t xml:space="preserve">　</w:t>
      </w:r>
      <w:r w:rsidR="002F3BDB" w:rsidRPr="00C127A6">
        <w:rPr>
          <w:rFonts w:ascii="ＭＳ 明朝" w:hAnsi="ＭＳ 明朝" w:hint="eastAsia"/>
          <w:szCs w:val="21"/>
        </w:rPr>
        <w:t xml:space="preserve">　</w:t>
      </w:r>
      <w:r w:rsidRPr="00C127A6">
        <w:rPr>
          <w:rFonts w:ascii="ＭＳ 明朝" w:hAnsi="ＭＳ 明朝" w:hint="eastAsia"/>
          <w:szCs w:val="21"/>
        </w:rPr>
        <w:t>ウ</w:t>
      </w:r>
      <w:r w:rsidRPr="00C127A6">
        <w:rPr>
          <w:rFonts w:ascii="ＭＳ 明朝" w:hAnsi="ＭＳ 明朝"/>
          <w:szCs w:val="21"/>
        </w:rPr>
        <w:t xml:space="preserve">  </w:t>
      </w:r>
      <w:r w:rsidRPr="00C127A6">
        <w:rPr>
          <w:rFonts w:ascii="ＭＳ 明朝" w:hAnsi="ＭＳ 明朝" w:hint="eastAsia"/>
          <w:szCs w:val="21"/>
        </w:rPr>
        <w:t>（４）の①のエに掲げる役割分担が認定農業者の農業経営の改善に資するものであること。</w:t>
      </w:r>
    </w:p>
    <w:p w:rsidR="004D3097" w:rsidRPr="00C127A6" w:rsidRDefault="004D3097" w:rsidP="002F3BDB">
      <w:pPr>
        <w:spacing w:line="280" w:lineRule="exact"/>
        <w:ind w:left="1260" w:hangingChars="600" w:hanging="1260"/>
        <w:jc w:val="left"/>
        <w:rPr>
          <w:rFonts w:ascii="ＭＳ 明朝" w:hAnsi="ＭＳ 明朝"/>
          <w:szCs w:val="21"/>
        </w:rPr>
      </w:pPr>
      <w:r w:rsidRPr="00C127A6">
        <w:rPr>
          <w:rFonts w:ascii="ＭＳ 明朝" w:hAnsi="ＭＳ 明朝"/>
          <w:szCs w:val="21"/>
        </w:rPr>
        <w:t xml:space="preserve"> </w:t>
      </w:r>
      <w:r w:rsidRPr="00C127A6">
        <w:rPr>
          <w:rFonts w:ascii="ＭＳ 明朝" w:hAnsi="ＭＳ 明朝" w:hint="eastAsia"/>
          <w:szCs w:val="21"/>
        </w:rPr>
        <w:t xml:space="preserve">　</w:t>
      </w:r>
      <w:r w:rsidRPr="00C127A6">
        <w:rPr>
          <w:rFonts w:ascii="ＭＳ 明朝" w:hAnsi="ＭＳ 明朝"/>
          <w:szCs w:val="21"/>
        </w:rPr>
        <w:t xml:space="preserve">   </w:t>
      </w:r>
      <w:r w:rsidRPr="00C127A6">
        <w:rPr>
          <w:rFonts w:ascii="ＭＳ 明朝" w:hAnsi="ＭＳ 明朝" w:hint="eastAsia"/>
          <w:szCs w:val="21"/>
        </w:rPr>
        <w:t xml:space="preserve">　</w:t>
      </w:r>
      <w:r w:rsidR="002F3BDB" w:rsidRPr="00C127A6">
        <w:rPr>
          <w:rFonts w:ascii="ＭＳ 明朝" w:hAnsi="ＭＳ 明朝" w:hint="eastAsia"/>
          <w:szCs w:val="21"/>
        </w:rPr>
        <w:t xml:space="preserve">　</w:t>
      </w:r>
      <w:r w:rsidRPr="00C127A6">
        <w:rPr>
          <w:rFonts w:ascii="ＭＳ 明朝" w:hAnsi="ＭＳ 明朝" w:hint="eastAsia"/>
          <w:szCs w:val="21"/>
        </w:rPr>
        <w:t>エ　農用地</w:t>
      </w:r>
      <w:r w:rsidR="00502C69">
        <w:rPr>
          <w:rFonts w:ascii="ＭＳ 明朝" w:hAnsi="ＭＳ 明朝" w:hint="eastAsia"/>
          <w:szCs w:val="21"/>
        </w:rPr>
        <w:t>利用規程が適正に定められており、かつ、申請者が当該農用地利用規程</w:t>
      </w:r>
      <w:r w:rsidRPr="00C127A6">
        <w:rPr>
          <w:rFonts w:ascii="ＭＳ 明朝" w:hAnsi="ＭＳ 明朝" w:hint="eastAsia"/>
          <w:szCs w:val="21"/>
        </w:rPr>
        <w:t>で定めるころに従い農用地利用改善事業を実施する見込みが確実であること。</w:t>
      </w:r>
    </w:p>
    <w:p w:rsidR="004D3097" w:rsidRPr="00C127A6" w:rsidRDefault="004D3097" w:rsidP="002F3BDB">
      <w:pPr>
        <w:spacing w:line="280" w:lineRule="exact"/>
        <w:ind w:left="1050" w:hangingChars="500" w:hanging="1050"/>
        <w:jc w:val="left"/>
        <w:rPr>
          <w:rFonts w:ascii="ＭＳ 明朝" w:hAnsi="ＭＳ 明朝"/>
          <w:szCs w:val="21"/>
        </w:rPr>
      </w:pPr>
      <w:r w:rsidRPr="00C127A6">
        <w:rPr>
          <w:rFonts w:ascii="ＭＳ 明朝" w:hAnsi="ＭＳ 明朝"/>
          <w:szCs w:val="21"/>
        </w:rPr>
        <w:t xml:space="preserve">  </w:t>
      </w:r>
      <w:r w:rsidRPr="00C127A6">
        <w:rPr>
          <w:rFonts w:ascii="ＭＳ 明朝" w:hAnsi="ＭＳ 明朝" w:hint="eastAsia"/>
          <w:szCs w:val="21"/>
        </w:rPr>
        <w:t xml:space="preserve">　　</w:t>
      </w:r>
      <w:r w:rsidRPr="00C127A6">
        <w:rPr>
          <w:rFonts w:ascii="ＭＳ 明朝" w:hAnsi="ＭＳ 明朝"/>
          <w:szCs w:val="21"/>
        </w:rPr>
        <w:t xml:space="preserve">  </w:t>
      </w:r>
      <w:r w:rsidRPr="00C127A6">
        <w:rPr>
          <w:rFonts w:ascii="ＭＳ 明朝" w:hAnsi="ＭＳ 明朝" w:hint="eastAsia"/>
          <w:szCs w:val="21"/>
        </w:rPr>
        <w:t>③</w:t>
      </w:r>
      <w:r w:rsidRPr="00C127A6">
        <w:rPr>
          <w:rFonts w:ascii="ＭＳ 明朝" w:hAnsi="ＭＳ 明朝"/>
          <w:szCs w:val="21"/>
        </w:rPr>
        <w:t xml:space="preserve">  </w:t>
      </w:r>
      <w:r w:rsidRPr="00C127A6">
        <w:rPr>
          <w:rFonts w:ascii="ＭＳ 明朝" w:hAnsi="ＭＳ 明朝" w:hint="eastAsia"/>
          <w:szCs w:val="21"/>
        </w:rPr>
        <w:t>本町は、②の認定をしたときは、その旨及び当該認定に係る農用地利用規程を町の掲示板への提示により公告する。</w:t>
      </w:r>
    </w:p>
    <w:p w:rsidR="004D3097" w:rsidRPr="00C127A6" w:rsidRDefault="004D3097" w:rsidP="004D3097">
      <w:pPr>
        <w:spacing w:line="280" w:lineRule="exact"/>
        <w:jc w:val="left"/>
        <w:rPr>
          <w:rFonts w:ascii="ＭＳ 明朝" w:hAnsi="ＭＳ 明朝"/>
          <w:szCs w:val="21"/>
        </w:rPr>
      </w:pPr>
      <w:r w:rsidRPr="00C127A6">
        <w:rPr>
          <w:rFonts w:ascii="ＭＳ 明朝" w:hAnsi="ＭＳ 明朝"/>
          <w:szCs w:val="21"/>
        </w:rPr>
        <w:t xml:space="preserve">  </w:t>
      </w:r>
      <w:r w:rsidRPr="00C127A6">
        <w:rPr>
          <w:rFonts w:ascii="ＭＳ 明朝" w:hAnsi="ＭＳ 明朝" w:hint="eastAsia"/>
          <w:szCs w:val="21"/>
        </w:rPr>
        <w:t xml:space="preserve">　　</w:t>
      </w:r>
      <w:r w:rsidRPr="00C127A6">
        <w:rPr>
          <w:rFonts w:ascii="ＭＳ 明朝" w:hAnsi="ＭＳ 明朝"/>
          <w:szCs w:val="21"/>
        </w:rPr>
        <w:t xml:space="preserve">  </w:t>
      </w:r>
      <w:r w:rsidRPr="00C127A6">
        <w:rPr>
          <w:rFonts w:ascii="ＭＳ 明朝" w:hAnsi="ＭＳ 明朝" w:hint="eastAsia"/>
          <w:szCs w:val="21"/>
        </w:rPr>
        <w:t>④</w:t>
      </w:r>
      <w:r w:rsidRPr="00C127A6">
        <w:rPr>
          <w:rFonts w:ascii="ＭＳ 明朝" w:hAnsi="ＭＳ 明朝"/>
          <w:szCs w:val="21"/>
        </w:rPr>
        <w:t xml:space="preserve">  </w:t>
      </w:r>
      <w:r w:rsidRPr="00C127A6">
        <w:rPr>
          <w:rFonts w:ascii="ＭＳ 明朝" w:hAnsi="ＭＳ 明朝" w:hint="eastAsia"/>
          <w:szCs w:val="21"/>
        </w:rPr>
        <w:t>①から③までの規定は、農用地利用規程の変更についても準用する。</w:t>
      </w:r>
    </w:p>
    <w:p w:rsidR="002F3BDB" w:rsidRPr="00C127A6" w:rsidRDefault="002F3BDB" w:rsidP="004D3097">
      <w:pPr>
        <w:spacing w:line="280" w:lineRule="exact"/>
        <w:jc w:val="left"/>
        <w:rPr>
          <w:rFonts w:ascii="ＭＳ 明朝" w:hAnsi="ＭＳ 明朝"/>
          <w:szCs w:val="21"/>
        </w:rPr>
      </w:pPr>
      <w:r w:rsidRPr="00C127A6">
        <w:rPr>
          <w:rFonts w:ascii="ＭＳ 明朝" w:hAnsi="ＭＳ 明朝"/>
          <w:szCs w:val="21"/>
        </w:rPr>
        <w:t xml:space="preserve"> </w:t>
      </w:r>
    </w:p>
    <w:p w:rsidR="002F3BDB" w:rsidRPr="00C127A6" w:rsidRDefault="002F3BDB" w:rsidP="002F3BDB">
      <w:pPr>
        <w:spacing w:line="280" w:lineRule="exact"/>
        <w:ind w:firstLineChars="200" w:firstLine="420"/>
        <w:jc w:val="left"/>
        <w:rPr>
          <w:rFonts w:ascii="ＭＳ 明朝" w:hAnsi="ＭＳ 明朝"/>
          <w:szCs w:val="21"/>
        </w:rPr>
      </w:pPr>
      <w:r w:rsidRPr="00C127A6">
        <w:rPr>
          <w:rFonts w:ascii="ＭＳ 明朝" w:hAnsi="ＭＳ 明朝" w:hint="eastAsia"/>
          <w:szCs w:val="21"/>
        </w:rPr>
        <w:t>（６）特定農業法人又は特定農業団体を定める農用地利用規程の認定</w:t>
      </w:r>
    </w:p>
    <w:p w:rsidR="004D3097" w:rsidRPr="00C127A6" w:rsidRDefault="004D3097" w:rsidP="002F3BDB">
      <w:pPr>
        <w:spacing w:line="280" w:lineRule="exact"/>
        <w:ind w:left="1050" w:hangingChars="500" w:hanging="1050"/>
        <w:jc w:val="left"/>
        <w:rPr>
          <w:rFonts w:ascii="ＭＳ 明朝" w:hAnsi="ＭＳ 明朝"/>
          <w:szCs w:val="21"/>
        </w:rPr>
      </w:pPr>
      <w:r w:rsidRPr="00C127A6">
        <w:rPr>
          <w:rFonts w:ascii="ＭＳ 明朝" w:hAnsi="ＭＳ 明朝"/>
          <w:szCs w:val="21"/>
        </w:rPr>
        <w:t xml:space="preserve"> </w:t>
      </w:r>
      <w:r w:rsidRPr="00C127A6">
        <w:rPr>
          <w:rFonts w:ascii="ＭＳ 明朝" w:hAnsi="ＭＳ 明朝" w:hint="eastAsia"/>
          <w:szCs w:val="21"/>
        </w:rPr>
        <w:t xml:space="preserve">　　</w:t>
      </w:r>
      <w:r w:rsidRPr="00C127A6">
        <w:rPr>
          <w:rFonts w:ascii="ＭＳ 明朝" w:hAnsi="ＭＳ 明朝"/>
          <w:szCs w:val="21"/>
        </w:rPr>
        <w:t xml:space="preserve"> </w:t>
      </w:r>
      <w:r w:rsidRPr="00C127A6">
        <w:rPr>
          <w:rFonts w:ascii="ＭＳ 明朝" w:hAnsi="ＭＳ 明朝" w:hint="eastAsia"/>
          <w:szCs w:val="21"/>
        </w:rPr>
        <w:t xml:space="preserve">　①</w:t>
      </w:r>
      <w:r w:rsidRPr="00C127A6">
        <w:rPr>
          <w:rFonts w:ascii="ＭＳ 明朝" w:hAnsi="ＭＳ 明朝"/>
          <w:szCs w:val="21"/>
        </w:rPr>
        <w:t xml:space="preserve">  </w:t>
      </w:r>
      <w:r w:rsidRPr="00C127A6">
        <w:rPr>
          <w:rFonts w:ascii="ＭＳ 明朝" w:hAnsi="ＭＳ 明朝" w:hint="eastAsia"/>
          <w:szCs w:val="21"/>
        </w:rPr>
        <w:t>（５）の①に規定する団体は、農用地の保有及び利用の現況及び将来の見通し等からみて農用地利用改善事業が円滑に実施されないと認めるときは、当該団体の地区内の農用地の相当部分について農業上の利用を行う効率的かつ安定的な農業経営を育成するという観</w:t>
      </w:r>
      <w:r w:rsidRPr="00C127A6">
        <w:rPr>
          <w:rFonts w:ascii="ＭＳ 明朝" w:hAnsi="ＭＳ 明朝" w:hint="eastAsia"/>
          <w:szCs w:val="21"/>
        </w:rPr>
        <w:lastRenderedPageBreak/>
        <w:t>点から、当該団体の構成員からその所有する農用地について利用権の設定等又は農作業の委託を受けて農用地の利用の集積を行う農業経営を営む法人（以下「特定農業法人」という。）又は当該団体の構成員からその所有する農用地について農作業の委託を受けて農用地の利用の集積を行う団体（農業経営を営む法人を除き、農業経営を営む法人となることが確実であると見込まれること、定款又は規約を有していることなど農業経営基盤強化促進法施行令（昭和５５年政令第２１９号）第</w:t>
      </w:r>
      <w:r w:rsidR="007B31AA" w:rsidRPr="00C127A6">
        <w:rPr>
          <w:rFonts w:ascii="ＭＳ 明朝" w:hAnsi="ＭＳ 明朝" w:hint="eastAsia"/>
          <w:szCs w:val="21"/>
        </w:rPr>
        <w:t>８</w:t>
      </w:r>
      <w:r w:rsidRPr="00C127A6">
        <w:rPr>
          <w:rFonts w:ascii="ＭＳ 明朝" w:hAnsi="ＭＳ 明朝" w:hint="eastAsia"/>
          <w:szCs w:val="21"/>
        </w:rPr>
        <w:t>条に掲げる要件に該当するものに限る。以下「特定農業団体」という。）を、当該特定農業法人又は特定農業団体の同意を得て、農用地利用規程において定めることができる。</w:t>
      </w:r>
    </w:p>
    <w:p w:rsidR="004D3097" w:rsidRPr="00C127A6" w:rsidRDefault="004D3097" w:rsidP="002F3BDB">
      <w:pPr>
        <w:spacing w:line="280" w:lineRule="exact"/>
        <w:ind w:leftChars="400" w:left="1050" w:hangingChars="100" w:hanging="210"/>
        <w:jc w:val="left"/>
        <w:rPr>
          <w:rFonts w:ascii="ＭＳ 明朝" w:hAnsi="ＭＳ 明朝"/>
          <w:szCs w:val="21"/>
        </w:rPr>
      </w:pPr>
      <w:r w:rsidRPr="00C127A6">
        <w:rPr>
          <w:rFonts w:ascii="ＭＳ 明朝" w:hAnsi="ＭＳ 明朝" w:hint="eastAsia"/>
          <w:szCs w:val="21"/>
        </w:rPr>
        <w:t>②</w:t>
      </w:r>
      <w:r w:rsidRPr="00C127A6">
        <w:rPr>
          <w:rFonts w:ascii="ＭＳ 明朝" w:hAnsi="ＭＳ 明朝"/>
          <w:szCs w:val="21"/>
        </w:rPr>
        <w:t xml:space="preserve">  </w:t>
      </w:r>
      <w:r w:rsidRPr="00C127A6">
        <w:rPr>
          <w:rFonts w:ascii="ＭＳ 明朝" w:hAnsi="ＭＳ 明朝" w:hint="eastAsia"/>
          <w:szCs w:val="21"/>
        </w:rPr>
        <w:t>①の規定により定める農用地利用規定においては、（４）の①に掲げる事項のほか、次の事項を定めるものとする。</w:t>
      </w:r>
    </w:p>
    <w:p w:rsidR="004D3097" w:rsidRPr="00C127A6" w:rsidRDefault="004D3097" w:rsidP="002F3BDB">
      <w:pPr>
        <w:spacing w:line="280" w:lineRule="exact"/>
        <w:ind w:firstLineChars="500" w:firstLine="1050"/>
        <w:jc w:val="left"/>
        <w:rPr>
          <w:rFonts w:ascii="ＭＳ 明朝" w:hAnsi="ＭＳ 明朝"/>
          <w:szCs w:val="21"/>
        </w:rPr>
      </w:pPr>
      <w:r w:rsidRPr="00C127A6">
        <w:rPr>
          <w:rFonts w:ascii="ＭＳ 明朝" w:hAnsi="ＭＳ 明朝" w:hint="eastAsia"/>
          <w:szCs w:val="21"/>
        </w:rPr>
        <w:t>ア　特定農業法人又は特定農業団体の名称及び住所。</w:t>
      </w:r>
      <w:r w:rsidRPr="00C127A6">
        <w:rPr>
          <w:rFonts w:ascii="ＭＳ 明朝" w:hAnsi="ＭＳ 明朝"/>
          <w:szCs w:val="21"/>
        </w:rPr>
        <w:t xml:space="preserve">                  </w:t>
      </w:r>
    </w:p>
    <w:p w:rsidR="004D3097" w:rsidRPr="00C127A6" w:rsidRDefault="004D3097" w:rsidP="002F3BDB">
      <w:pPr>
        <w:spacing w:line="280" w:lineRule="exact"/>
        <w:ind w:firstLineChars="500" w:firstLine="1050"/>
        <w:jc w:val="left"/>
        <w:rPr>
          <w:rFonts w:ascii="ＭＳ 明朝" w:hAnsi="ＭＳ 明朝"/>
          <w:szCs w:val="21"/>
        </w:rPr>
      </w:pPr>
      <w:r w:rsidRPr="00C127A6">
        <w:rPr>
          <w:rFonts w:ascii="ＭＳ 明朝" w:hAnsi="ＭＳ 明朝" w:hint="eastAsia"/>
          <w:szCs w:val="21"/>
        </w:rPr>
        <w:t>イ</w:t>
      </w:r>
      <w:r w:rsidRPr="00C127A6">
        <w:rPr>
          <w:rFonts w:ascii="ＭＳ 明朝" w:hAnsi="ＭＳ 明朝"/>
          <w:szCs w:val="21"/>
        </w:rPr>
        <w:t xml:space="preserve">  </w:t>
      </w:r>
      <w:r w:rsidRPr="00C127A6">
        <w:rPr>
          <w:rFonts w:ascii="ＭＳ 明朝" w:hAnsi="ＭＳ 明朝" w:hint="eastAsia"/>
          <w:szCs w:val="21"/>
        </w:rPr>
        <w:t>特定農業法人又は特定農業団体に対する農用地の利用の集積の目標。</w:t>
      </w:r>
    </w:p>
    <w:p w:rsidR="004D3097" w:rsidRPr="00C127A6" w:rsidRDefault="004D3097" w:rsidP="002F3BDB">
      <w:pPr>
        <w:spacing w:line="280" w:lineRule="exact"/>
        <w:ind w:leftChars="500" w:left="1260" w:hangingChars="100" w:hanging="210"/>
        <w:jc w:val="left"/>
        <w:rPr>
          <w:rFonts w:ascii="ＭＳ 明朝" w:hAnsi="ＭＳ 明朝"/>
          <w:szCs w:val="21"/>
        </w:rPr>
      </w:pPr>
      <w:r w:rsidRPr="00C127A6">
        <w:rPr>
          <w:rFonts w:ascii="ＭＳ 明朝" w:hAnsi="ＭＳ 明朝" w:hint="eastAsia"/>
          <w:szCs w:val="21"/>
        </w:rPr>
        <w:t>ウ</w:t>
      </w:r>
      <w:r w:rsidRPr="00C127A6">
        <w:rPr>
          <w:rFonts w:ascii="ＭＳ 明朝" w:hAnsi="ＭＳ 明朝"/>
          <w:szCs w:val="21"/>
        </w:rPr>
        <w:t xml:space="preserve">  </w:t>
      </w:r>
      <w:r w:rsidRPr="00C127A6">
        <w:rPr>
          <w:rFonts w:ascii="ＭＳ 明朝" w:hAnsi="ＭＳ 明朝" w:hint="eastAsia"/>
          <w:szCs w:val="21"/>
        </w:rPr>
        <w:t>特定農業法人又は特定農業団体に対する農用地の利用権の設定等及び農作業の委託に関する事項。</w:t>
      </w:r>
      <w:r w:rsidRPr="00C127A6">
        <w:rPr>
          <w:rFonts w:ascii="ＭＳ 明朝" w:hAnsi="ＭＳ 明朝"/>
          <w:szCs w:val="21"/>
        </w:rPr>
        <w:t xml:space="preserve">                                                              </w:t>
      </w:r>
    </w:p>
    <w:p w:rsidR="004D3097" w:rsidRPr="00C127A6" w:rsidRDefault="004D3097" w:rsidP="002F3BDB">
      <w:pPr>
        <w:spacing w:line="280" w:lineRule="exact"/>
        <w:ind w:left="1050" w:hangingChars="500" w:hanging="1050"/>
        <w:jc w:val="left"/>
        <w:rPr>
          <w:rFonts w:ascii="ＭＳ 明朝" w:hAnsi="ＭＳ 明朝"/>
          <w:szCs w:val="21"/>
        </w:rPr>
      </w:pPr>
      <w:r w:rsidRPr="00C127A6">
        <w:rPr>
          <w:rFonts w:ascii="ＭＳ 明朝" w:hAnsi="ＭＳ 明朝"/>
          <w:szCs w:val="21"/>
        </w:rPr>
        <w:t xml:space="preserve">  </w:t>
      </w:r>
      <w:r w:rsidRPr="00C127A6">
        <w:rPr>
          <w:rFonts w:ascii="ＭＳ 明朝" w:hAnsi="ＭＳ 明朝" w:hint="eastAsia"/>
          <w:szCs w:val="21"/>
        </w:rPr>
        <w:t xml:space="preserve">　</w:t>
      </w:r>
      <w:r w:rsidR="002F3BDB" w:rsidRPr="00C127A6">
        <w:rPr>
          <w:rFonts w:ascii="ＭＳ 明朝" w:hAnsi="ＭＳ 明朝"/>
          <w:szCs w:val="21"/>
        </w:rPr>
        <w:t xml:space="preserve">    </w:t>
      </w:r>
      <w:r w:rsidRPr="00C127A6">
        <w:rPr>
          <w:rFonts w:ascii="ＭＳ 明朝" w:hAnsi="ＭＳ 明朝" w:hint="eastAsia"/>
          <w:szCs w:val="21"/>
        </w:rPr>
        <w:t>③</w:t>
      </w:r>
      <w:r w:rsidRPr="00C127A6">
        <w:rPr>
          <w:rFonts w:ascii="ＭＳ 明朝" w:hAnsi="ＭＳ 明朝"/>
          <w:szCs w:val="21"/>
        </w:rPr>
        <w:t xml:space="preserve">  </w:t>
      </w:r>
      <w:r w:rsidRPr="00C127A6">
        <w:rPr>
          <w:rFonts w:ascii="ＭＳ 明朝" w:hAnsi="ＭＳ 明朝" w:hint="eastAsia"/>
          <w:szCs w:val="21"/>
        </w:rPr>
        <w:t>本町は、②に規定する事項が定められている農用地利用規程について（５）の①の認定の申請があった場合において、農用地利用規程の内容が（５）の②に掲げる要件のほか、次に掲げる要件に該当するときは、（５）の①の認定をする。</w:t>
      </w:r>
      <w:r w:rsidRPr="00C127A6">
        <w:rPr>
          <w:rFonts w:ascii="ＭＳ 明朝" w:hAnsi="ＭＳ 明朝"/>
          <w:szCs w:val="21"/>
        </w:rPr>
        <w:t xml:space="preserve">                </w:t>
      </w:r>
    </w:p>
    <w:p w:rsidR="004D3097" w:rsidRPr="00C127A6" w:rsidRDefault="002F3BDB" w:rsidP="002F3BDB">
      <w:pPr>
        <w:spacing w:line="280" w:lineRule="exact"/>
        <w:ind w:left="1260" w:hangingChars="600" w:hanging="1260"/>
        <w:jc w:val="left"/>
        <w:rPr>
          <w:rFonts w:ascii="ＭＳ 明朝" w:hAnsi="ＭＳ 明朝"/>
          <w:szCs w:val="21"/>
        </w:rPr>
      </w:pPr>
      <w:r w:rsidRPr="00C127A6">
        <w:rPr>
          <w:rFonts w:ascii="ＭＳ 明朝" w:hAnsi="ＭＳ 明朝"/>
          <w:szCs w:val="21"/>
        </w:rPr>
        <w:t xml:space="preserve">        </w:t>
      </w:r>
      <w:r w:rsidRPr="00C127A6">
        <w:rPr>
          <w:rFonts w:ascii="ＭＳ 明朝" w:hAnsi="ＭＳ 明朝" w:hint="eastAsia"/>
          <w:szCs w:val="21"/>
        </w:rPr>
        <w:t xml:space="preserve">　</w:t>
      </w:r>
      <w:r w:rsidR="004D3097" w:rsidRPr="00C127A6">
        <w:rPr>
          <w:rFonts w:ascii="ＭＳ 明朝" w:hAnsi="ＭＳ 明朝" w:hint="eastAsia"/>
          <w:szCs w:val="21"/>
        </w:rPr>
        <w:t>ア</w:t>
      </w:r>
      <w:r w:rsidR="004D3097" w:rsidRPr="00C127A6">
        <w:rPr>
          <w:rFonts w:ascii="ＭＳ 明朝" w:hAnsi="ＭＳ 明朝"/>
          <w:szCs w:val="21"/>
        </w:rPr>
        <w:t xml:space="preserve">  </w:t>
      </w:r>
      <w:r w:rsidR="004D3097" w:rsidRPr="00C127A6">
        <w:rPr>
          <w:rFonts w:ascii="ＭＳ 明朝" w:hAnsi="ＭＳ 明朝" w:hint="eastAsia"/>
          <w:szCs w:val="21"/>
        </w:rPr>
        <w:t>②のイに掲げる目標が（２）に規定する区域内の農用地の相当部分について利用の集積をするものであること。</w:t>
      </w:r>
      <w:r w:rsidR="004D3097" w:rsidRPr="00C127A6">
        <w:rPr>
          <w:rFonts w:ascii="ＭＳ 明朝" w:hAnsi="ＭＳ 明朝"/>
          <w:szCs w:val="21"/>
        </w:rPr>
        <w:t xml:space="preserve">                                              </w:t>
      </w:r>
    </w:p>
    <w:p w:rsidR="004D3097" w:rsidRPr="00C127A6" w:rsidRDefault="004D3097" w:rsidP="002F3BDB">
      <w:pPr>
        <w:spacing w:line="280" w:lineRule="exact"/>
        <w:ind w:left="1260" w:hangingChars="600" w:hanging="1260"/>
        <w:jc w:val="left"/>
        <w:rPr>
          <w:rFonts w:ascii="ＭＳ 明朝" w:hAnsi="ＭＳ 明朝"/>
          <w:szCs w:val="21"/>
        </w:rPr>
      </w:pPr>
      <w:r w:rsidRPr="00C127A6">
        <w:rPr>
          <w:rFonts w:ascii="ＭＳ 明朝" w:hAnsi="ＭＳ 明朝"/>
          <w:szCs w:val="21"/>
        </w:rPr>
        <w:t xml:space="preserve">  </w:t>
      </w:r>
      <w:r w:rsidRPr="00C127A6">
        <w:rPr>
          <w:rFonts w:ascii="ＭＳ 明朝" w:hAnsi="ＭＳ 明朝" w:hint="eastAsia"/>
          <w:szCs w:val="21"/>
        </w:rPr>
        <w:t xml:space="preserve">　</w:t>
      </w:r>
      <w:r w:rsidR="002F3BDB" w:rsidRPr="00C127A6">
        <w:rPr>
          <w:rFonts w:ascii="ＭＳ 明朝" w:hAnsi="ＭＳ 明朝"/>
          <w:szCs w:val="21"/>
        </w:rPr>
        <w:t xml:space="preserve">    </w:t>
      </w:r>
      <w:r w:rsidR="002F3BDB" w:rsidRPr="00C127A6">
        <w:rPr>
          <w:rFonts w:ascii="ＭＳ 明朝" w:hAnsi="ＭＳ 明朝" w:hint="eastAsia"/>
          <w:szCs w:val="21"/>
        </w:rPr>
        <w:t xml:space="preserve">　</w:t>
      </w:r>
      <w:r w:rsidRPr="00C127A6">
        <w:rPr>
          <w:rFonts w:ascii="ＭＳ 明朝" w:hAnsi="ＭＳ 明朝" w:hint="eastAsia"/>
          <w:szCs w:val="21"/>
        </w:rPr>
        <w:t>イ　申請者の構成員からその所有する農用地について利用権の設定等又は農作業の委託を行いたい旨の申出があった場合に、特定農業法人が当該申出に係る農用地について利用権の設定等も若しくは農作業の委託を受けること、又は特定農業団体が当該申出に係る農用地について農作業の委託を受けることが確実であると認められること。</w:t>
      </w:r>
      <w:r w:rsidRPr="00C127A6">
        <w:rPr>
          <w:rFonts w:ascii="ＭＳ 明朝" w:hAnsi="ＭＳ 明朝"/>
          <w:szCs w:val="21"/>
        </w:rPr>
        <w:t xml:space="preserve">                    </w:t>
      </w:r>
    </w:p>
    <w:p w:rsidR="004D3097" w:rsidRPr="00C127A6" w:rsidRDefault="002F3BDB" w:rsidP="002F3BDB">
      <w:pPr>
        <w:spacing w:line="280" w:lineRule="exact"/>
        <w:ind w:left="1050" w:hangingChars="500" w:hanging="1050"/>
        <w:jc w:val="left"/>
        <w:rPr>
          <w:rFonts w:ascii="ＭＳ 明朝" w:hAnsi="ＭＳ 明朝"/>
          <w:szCs w:val="21"/>
        </w:rPr>
      </w:pPr>
      <w:r w:rsidRPr="00C127A6">
        <w:rPr>
          <w:rFonts w:ascii="ＭＳ 明朝" w:hAnsi="ＭＳ 明朝"/>
          <w:szCs w:val="21"/>
        </w:rPr>
        <w:t xml:space="preserve">        </w:t>
      </w:r>
      <w:r w:rsidR="004D3097" w:rsidRPr="00C127A6">
        <w:rPr>
          <w:rFonts w:ascii="ＭＳ 明朝" w:hAnsi="ＭＳ 明朝" w:hint="eastAsia"/>
          <w:szCs w:val="21"/>
        </w:rPr>
        <w:t>④　②で規定する事項が定められている農用地利用規程（以下「特定農用地利用規程」という。）で定められた特定農業法人は、認定農業者と、特定農用地利用規程は、法第１２条第１項の認定に係る農業経営改善計画とみなす。</w:t>
      </w:r>
    </w:p>
    <w:p w:rsidR="002F3BDB" w:rsidRDefault="002F3BDB" w:rsidP="004D3097">
      <w:pPr>
        <w:spacing w:line="280" w:lineRule="exact"/>
        <w:jc w:val="left"/>
        <w:rPr>
          <w:rFonts w:ascii="ＭＳ 明朝" w:hAnsi="ＭＳ 明朝"/>
          <w:szCs w:val="21"/>
        </w:rPr>
      </w:pPr>
      <w:r w:rsidRPr="00C127A6">
        <w:rPr>
          <w:rFonts w:ascii="ＭＳ 明朝" w:hAnsi="ＭＳ 明朝"/>
          <w:szCs w:val="21"/>
        </w:rPr>
        <w:t xml:space="preserve"> </w:t>
      </w:r>
    </w:p>
    <w:p w:rsidR="00D31271" w:rsidRPr="00C127A6" w:rsidRDefault="00D31271" w:rsidP="004D3097">
      <w:pPr>
        <w:spacing w:line="280" w:lineRule="exact"/>
        <w:jc w:val="left"/>
        <w:rPr>
          <w:rFonts w:ascii="ＭＳ 明朝" w:hAnsi="ＭＳ 明朝"/>
          <w:szCs w:val="21"/>
        </w:rPr>
      </w:pPr>
    </w:p>
    <w:p w:rsidR="004D3097" w:rsidRPr="00C127A6" w:rsidRDefault="004D3097" w:rsidP="002F3BDB">
      <w:pPr>
        <w:spacing w:line="280" w:lineRule="exact"/>
        <w:ind w:firstLineChars="200" w:firstLine="420"/>
        <w:jc w:val="left"/>
        <w:rPr>
          <w:rFonts w:ascii="ＭＳ 明朝" w:hAnsi="ＭＳ 明朝"/>
          <w:szCs w:val="21"/>
        </w:rPr>
      </w:pPr>
      <w:r w:rsidRPr="00C127A6">
        <w:rPr>
          <w:rFonts w:ascii="ＭＳ 明朝" w:hAnsi="ＭＳ 明朝" w:hint="eastAsia"/>
          <w:szCs w:val="21"/>
        </w:rPr>
        <w:t>（７）農用地利用改善団体の勧奨等</w:t>
      </w:r>
    </w:p>
    <w:p w:rsidR="004D3097" w:rsidRPr="00C127A6" w:rsidRDefault="004D3097" w:rsidP="002F3BDB">
      <w:pPr>
        <w:spacing w:line="280" w:lineRule="exact"/>
        <w:ind w:left="1050" w:hangingChars="500" w:hanging="1050"/>
        <w:jc w:val="left"/>
        <w:rPr>
          <w:rFonts w:ascii="ＭＳ 明朝" w:hAnsi="ＭＳ 明朝"/>
          <w:szCs w:val="21"/>
        </w:rPr>
      </w:pPr>
      <w:r w:rsidRPr="00C127A6">
        <w:rPr>
          <w:rFonts w:ascii="ＭＳ 明朝" w:hAnsi="ＭＳ 明朝"/>
          <w:szCs w:val="21"/>
        </w:rPr>
        <w:t xml:space="preserve">  </w:t>
      </w:r>
      <w:r w:rsidRPr="00C127A6">
        <w:rPr>
          <w:rFonts w:ascii="ＭＳ 明朝" w:hAnsi="ＭＳ 明朝" w:hint="eastAsia"/>
          <w:szCs w:val="21"/>
        </w:rPr>
        <w:t xml:space="preserve">　　</w:t>
      </w:r>
      <w:r w:rsidR="002F3BDB" w:rsidRPr="00C127A6">
        <w:rPr>
          <w:rFonts w:ascii="ＭＳ 明朝" w:hAnsi="ＭＳ 明朝"/>
          <w:szCs w:val="21"/>
        </w:rPr>
        <w:t xml:space="preserve">  </w:t>
      </w:r>
      <w:r w:rsidRPr="00C127A6">
        <w:rPr>
          <w:rFonts w:ascii="ＭＳ 明朝" w:hAnsi="ＭＳ 明朝" w:hint="eastAsia"/>
          <w:szCs w:val="21"/>
        </w:rPr>
        <w:t>①</w:t>
      </w:r>
      <w:r w:rsidR="002F3BDB" w:rsidRPr="00C127A6">
        <w:rPr>
          <w:rFonts w:ascii="ＭＳ 明朝" w:hAnsi="ＭＳ 明朝" w:hint="eastAsia"/>
          <w:szCs w:val="21"/>
        </w:rPr>
        <w:t xml:space="preserve">　</w:t>
      </w:r>
      <w:r w:rsidRPr="00C127A6">
        <w:rPr>
          <w:rFonts w:ascii="ＭＳ 明朝" w:hAnsi="ＭＳ 明朝" w:hint="eastAsia"/>
          <w:szCs w:val="21"/>
        </w:rPr>
        <w:t>（５）の②の認定を受けた団体（以下「認定団体」という。）は、当該認定団体が行う農用地利用改善事業の実施区域内の農用地の効率的かつ総合的な利用を図るため特に必要があると認められるときは、その農業上の利用の程度がその周辺の当該区域内における農用地の利用の程度に比べ、著しく劣っていると認められる農用地について、当該農用地の所有者（所有者以外に権原に基づき使用及び収益をする者がある場合には、その者）である当該認定団体の構成員に対し、認定農業者（特定農用地利用規程で定めるところに従い、農用地利用改善事業を行う認定団体にあっては、当該特定農用地利用規程で定められた特定農業団体を含む。）に利用権の設定等又は農作業の委託を行うよう勧奨することができる</w:t>
      </w:r>
    </w:p>
    <w:p w:rsidR="004D3097" w:rsidRPr="00C127A6" w:rsidRDefault="002F3BDB" w:rsidP="004D3097">
      <w:pPr>
        <w:spacing w:line="280" w:lineRule="exact"/>
        <w:jc w:val="left"/>
        <w:rPr>
          <w:rFonts w:ascii="ＭＳ 明朝" w:hAnsi="ＭＳ 明朝"/>
          <w:szCs w:val="21"/>
        </w:rPr>
      </w:pPr>
      <w:r w:rsidRPr="00C127A6">
        <w:rPr>
          <w:rFonts w:ascii="ＭＳ 明朝" w:hAnsi="ＭＳ 明朝"/>
          <w:szCs w:val="21"/>
        </w:rPr>
        <w:t xml:space="preserve">        </w:t>
      </w:r>
      <w:r w:rsidR="004D3097" w:rsidRPr="00C127A6">
        <w:rPr>
          <w:rFonts w:ascii="ＭＳ 明朝" w:hAnsi="ＭＳ 明朝" w:hint="eastAsia"/>
          <w:szCs w:val="21"/>
        </w:rPr>
        <w:t>②　①の勧奨は、農用地利用規程に基づき実施するものとする。</w:t>
      </w:r>
    </w:p>
    <w:p w:rsidR="004D3097" w:rsidRPr="00C127A6" w:rsidRDefault="002F3BDB" w:rsidP="002F3BDB">
      <w:pPr>
        <w:spacing w:line="280" w:lineRule="exact"/>
        <w:ind w:left="1050" w:hangingChars="500" w:hanging="1050"/>
        <w:jc w:val="left"/>
        <w:rPr>
          <w:rFonts w:ascii="ＭＳ 明朝" w:hAnsi="ＭＳ 明朝"/>
          <w:szCs w:val="21"/>
        </w:rPr>
      </w:pPr>
      <w:r w:rsidRPr="00C127A6">
        <w:rPr>
          <w:rFonts w:ascii="ＭＳ 明朝" w:hAnsi="ＭＳ 明朝"/>
          <w:szCs w:val="21"/>
        </w:rPr>
        <w:t xml:space="preserve">        </w:t>
      </w:r>
      <w:r w:rsidR="004D3097" w:rsidRPr="00C127A6">
        <w:rPr>
          <w:rFonts w:ascii="ＭＳ 明朝" w:hAnsi="ＭＳ 明朝" w:hint="eastAsia"/>
          <w:szCs w:val="21"/>
        </w:rPr>
        <w:t>③　特定農用地利用規程で定められた特定農業法人及び特定農業団体は、当該特定農用地利用規程で定められた農用地利用改善事業の実施区域内にその農業上の利用の程度がその周辺の当該区域内における農用地の利用の程度に比べ、著しく劣っていると認められる農用地がある場合には、当該農用地について利用権の設定等又は農作業の委託を受け、当該区域内の農用地の効率的かつ総合的な利用を図るよう努めるものとする。</w:t>
      </w:r>
      <w:r w:rsidR="004D3097" w:rsidRPr="00C127A6">
        <w:rPr>
          <w:rFonts w:ascii="ＭＳ 明朝" w:hAnsi="ＭＳ 明朝"/>
          <w:szCs w:val="21"/>
        </w:rPr>
        <w:t xml:space="preserve">              </w:t>
      </w:r>
    </w:p>
    <w:p w:rsidR="002F3BDB" w:rsidRPr="00C127A6" w:rsidRDefault="002F3BDB" w:rsidP="004D3097">
      <w:pPr>
        <w:spacing w:line="280" w:lineRule="exact"/>
        <w:jc w:val="left"/>
        <w:rPr>
          <w:rFonts w:ascii="ＭＳ 明朝" w:hAnsi="ＭＳ 明朝"/>
          <w:szCs w:val="21"/>
        </w:rPr>
      </w:pPr>
    </w:p>
    <w:p w:rsidR="004D3097" w:rsidRPr="009C2BD7" w:rsidRDefault="004D3097" w:rsidP="002F3BDB">
      <w:pPr>
        <w:spacing w:line="280" w:lineRule="exact"/>
        <w:ind w:firstLineChars="200" w:firstLine="420"/>
        <w:jc w:val="left"/>
        <w:rPr>
          <w:rFonts w:ascii="ＭＳ 明朝" w:hAnsi="ＭＳ 明朝"/>
          <w:szCs w:val="21"/>
        </w:rPr>
      </w:pPr>
      <w:r w:rsidRPr="009C2BD7">
        <w:rPr>
          <w:rFonts w:ascii="ＭＳ 明朝" w:hAnsi="ＭＳ 明朝" w:hint="eastAsia"/>
          <w:szCs w:val="21"/>
        </w:rPr>
        <w:t>（８）農用地利用改善事業の指導、援助</w:t>
      </w:r>
      <w:r w:rsidRPr="009C2BD7">
        <w:rPr>
          <w:rFonts w:ascii="ＭＳ 明朝" w:hAnsi="ＭＳ 明朝"/>
          <w:szCs w:val="21"/>
        </w:rPr>
        <w:t xml:space="preserve">                                            </w:t>
      </w:r>
    </w:p>
    <w:p w:rsidR="004D3097" w:rsidRPr="009C2BD7" w:rsidRDefault="004D3097" w:rsidP="002F3BDB">
      <w:pPr>
        <w:spacing w:line="280" w:lineRule="exact"/>
        <w:ind w:leftChars="400" w:left="1050" w:hangingChars="100" w:hanging="210"/>
        <w:jc w:val="left"/>
        <w:rPr>
          <w:rFonts w:ascii="ＭＳ 明朝" w:hAnsi="ＭＳ 明朝"/>
          <w:szCs w:val="21"/>
        </w:rPr>
      </w:pPr>
      <w:r w:rsidRPr="009C2BD7">
        <w:rPr>
          <w:rFonts w:ascii="ＭＳ 明朝" w:hAnsi="ＭＳ 明朝" w:hint="eastAsia"/>
          <w:szCs w:val="21"/>
        </w:rPr>
        <w:t>①　本町は、認定団体が農用地利用改善事業を円滑に実施できるよう必要な指導、援助に努める。</w:t>
      </w:r>
    </w:p>
    <w:p w:rsidR="004D3097" w:rsidRPr="00C127A6" w:rsidRDefault="004D3097" w:rsidP="009C2BD7">
      <w:pPr>
        <w:spacing w:line="280" w:lineRule="exact"/>
        <w:ind w:leftChars="337" w:left="708" w:firstLineChars="62" w:firstLine="130"/>
        <w:jc w:val="left"/>
        <w:rPr>
          <w:rFonts w:ascii="ＭＳ 明朝" w:hAnsi="ＭＳ 明朝"/>
          <w:szCs w:val="21"/>
        </w:rPr>
      </w:pPr>
      <w:r w:rsidRPr="009C2BD7">
        <w:rPr>
          <w:rFonts w:ascii="ＭＳ 明朝" w:hAnsi="ＭＳ 明朝" w:hint="eastAsia"/>
          <w:szCs w:val="21"/>
        </w:rPr>
        <w:t>②</w:t>
      </w:r>
      <w:r w:rsidR="002F3BDB" w:rsidRPr="009C2BD7">
        <w:rPr>
          <w:rFonts w:ascii="ＭＳ 明朝" w:hAnsi="ＭＳ 明朝" w:hint="eastAsia"/>
          <w:szCs w:val="21"/>
        </w:rPr>
        <w:t xml:space="preserve">　</w:t>
      </w:r>
      <w:r w:rsidRPr="009C2BD7">
        <w:rPr>
          <w:rFonts w:ascii="ＭＳ 明朝" w:hAnsi="ＭＳ 明朝" w:hint="eastAsia"/>
          <w:szCs w:val="21"/>
        </w:rPr>
        <w:t>本町は、（５）の①に規定する団体又は当該団体になろうとするものが、農用地利用改善事業の実施に関し、農林振興局、農業委員会、</w:t>
      </w:r>
      <w:r w:rsidR="002A2671" w:rsidRPr="009C2BD7">
        <w:rPr>
          <w:rFonts w:ascii="ＭＳ 明朝" w:hAnsi="ＭＳ 明朝" w:hint="eastAsia"/>
          <w:szCs w:val="21"/>
        </w:rPr>
        <w:t>農協</w:t>
      </w:r>
      <w:r w:rsidRPr="009C2BD7">
        <w:rPr>
          <w:rFonts w:ascii="ＭＳ 明朝" w:hAnsi="ＭＳ 明朝" w:hint="eastAsia"/>
          <w:szCs w:val="21"/>
        </w:rPr>
        <w:t>、</w:t>
      </w:r>
      <w:r w:rsidR="00F140B9" w:rsidRPr="009C2BD7">
        <w:rPr>
          <w:rFonts w:ascii="ＭＳ 明朝" w:hAnsi="ＭＳ 明朝" w:hint="eastAsia"/>
          <w:szCs w:val="21"/>
        </w:rPr>
        <w:t>農地中間管理機構</w:t>
      </w:r>
      <w:r w:rsidRPr="009C2BD7">
        <w:rPr>
          <w:rFonts w:ascii="ＭＳ 明朝" w:hAnsi="ＭＳ 明朝" w:hint="eastAsia"/>
          <w:szCs w:val="21"/>
        </w:rPr>
        <w:t>等の指導、助言を求めてきたときは、担い手協議会</w:t>
      </w:r>
      <w:r w:rsidRPr="009C2BD7">
        <w:rPr>
          <w:rFonts w:ascii="ＭＳ 明朝" w:hAnsi="ＭＳ 明朝"/>
          <w:szCs w:val="21"/>
        </w:rPr>
        <w:t xml:space="preserve"> </w:t>
      </w:r>
      <w:r w:rsidRPr="009C2BD7">
        <w:rPr>
          <w:rFonts w:ascii="ＭＳ 明朝" w:hAnsi="ＭＳ 明朝" w:hint="eastAsia"/>
          <w:szCs w:val="21"/>
        </w:rPr>
        <w:t>との連携を図りつつ、これらの機関・団体が一体となって</w:t>
      </w:r>
      <w:r w:rsidRPr="00C127A6">
        <w:rPr>
          <w:rFonts w:ascii="ＭＳ 明朝" w:hAnsi="ＭＳ 明朝" w:hint="eastAsia"/>
          <w:szCs w:val="21"/>
        </w:rPr>
        <w:t>総合</w:t>
      </w:r>
      <w:r w:rsidRPr="00C127A6">
        <w:rPr>
          <w:rFonts w:ascii="ＭＳ 明朝" w:hAnsi="ＭＳ 明朝" w:hint="eastAsia"/>
          <w:szCs w:val="21"/>
        </w:rPr>
        <w:lastRenderedPageBreak/>
        <w:t>的・重点的な支援・協力が行われるように努める。</w:t>
      </w:r>
      <w:r w:rsidRPr="00C127A6">
        <w:rPr>
          <w:rFonts w:ascii="ＭＳ 明朝" w:hAnsi="ＭＳ 明朝"/>
          <w:szCs w:val="21"/>
        </w:rPr>
        <w:t xml:space="preserve">                                                </w:t>
      </w:r>
    </w:p>
    <w:p w:rsidR="004D3097" w:rsidRPr="00C127A6" w:rsidRDefault="004D3097" w:rsidP="004D3097">
      <w:pPr>
        <w:spacing w:line="280" w:lineRule="exact"/>
        <w:jc w:val="left"/>
        <w:rPr>
          <w:rFonts w:ascii="ＭＳ 明朝" w:hAnsi="ＭＳ 明朝"/>
          <w:szCs w:val="21"/>
        </w:rPr>
      </w:pPr>
      <w:r w:rsidRPr="00C127A6">
        <w:rPr>
          <w:rFonts w:ascii="ＭＳ 明朝" w:hAnsi="ＭＳ 明朝"/>
          <w:szCs w:val="21"/>
        </w:rPr>
        <w:t xml:space="preserve"> </w:t>
      </w:r>
    </w:p>
    <w:p w:rsidR="004D3097" w:rsidRPr="009C2BD7" w:rsidRDefault="00FD46FC" w:rsidP="002F3BDB">
      <w:pPr>
        <w:spacing w:line="280" w:lineRule="exact"/>
        <w:ind w:leftChars="100" w:left="420" w:hangingChars="100" w:hanging="210"/>
        <w:jc w:val="left"/>
        <w:rPr>
          <w:rFonts w:ascii="ＭＳ 明朝" w:hAnsi="ＭＳ 明朝"/>
          <w:szCs w:val="21"/>
        </w:rPr>
      </w:pPr>
      <w:r w:rsidRPr="009C2BD7">
        <w:rPr>
          <w:rFonts w:ascii="ＭＳ 明朝" w:hAnsi="ＭＳ 明朝" w:hint="eastAsia"/>
          <w:szCs w:val="21"/>
        </w:rPr>
        <w:t>４</w:t>
      </w:r>
      <w:r w:rsidR="002F3BDB" w:rsidRPr="009C2BD7">
        <w:rPr>
          <w:rFonts w:ascii="ＭＳ 明朝" w:hAnsi="ＭＳ 明朝" w:hint="eastAsia"/>
          <w:szCs w:val="21"/>
        </w:rPr>
        <w:t>．</w:t>
      </w:r>
      <w:r w:rsidR="004D3097" w:rsidRPr="009C2BD7">
        <w:rPr>
          <w:rFonts w:ascii="ＭＳ 明朝" w:hAnsi="ＭＳ 明朝" w:hint="eastAsia"/>
          <w:szCs w:val="21"/>
        </w:rPr>
        <w:t>農業協同組合が行う農作業の委託のあっせんの促進その他の委託を受けて行う農作業の実施の促進に関する事項</w:t>
      </w:r>
    </w:p>
    <w:p w:rsidR="004D3097" w:rsidRPr="009C2BD7" w:rsidRDefault="004D3097" w:rsidP="002F3BDB">
      <w:pPr>
        <w:spacing w:line="280" w:lineRule="exact"/>
        <w:ind w:left="630" w:hangingChars="300" w:hanging="630"/>
        <w:jc w:val="left"/>
        <w:rPr>
          <w:rFonts w:ascii="ＭＳ 明朝" w:hAnsi="ＭＳ 明朝"/>
          <w:szCs w:val="21"/>
        </w:rPr>
      </w:pPr>
      <w:r w:rsidRPr="009C2BD7">
        <w:rPr>
          <w:rFonts w:ascii="ＭＳ 明朝" w:hAnsi="ＭＳ 明朝"/>
          <w:szCs w:val="21"/>
        </w:rPr>
        <w:t xml:space="preserve">   </w:t>
      </w:r>
      <w:r w:rsidRPr="009C2BD7">
        <w:rPr>
          <w:rFonts w:ascii="ＭＳ 明朝" w:hAnsi="ＭＳ 明朝" w:hint="eastAsia"/>
          <w:szCs w:val="21"/>
        </w:rPr>
        <w:t xml:space="preserve">　</w:t>
      </w:r>
      <w:r w:rsidR="002F3BDB" w:rsidRPr="009C2BD7">
        <w:rPr>
          <w:rFonts w:ascii="ＭＳ 明朝" w:hAnsi="ＭＳ 明朝"/>
          <w:szCs w:val="21"/>
        </w:rPr>
        <w:t xml:space="preserve"> </w:t>
      </w:r>
      <w:r w:rsidR="002F3BDB" w:rsidRPr="009C2BD7">
        <w:rPr>
          <w:rFonts w:ascii="ＭＳ 明朝" w:hAnsi="ＭＳ 明朝" w:hint="eastAsia"/>
          <w:szCs w:val="21"/>
        </w:rPr>
        <w:t xml:space="preserve">　</w:t>
      </w:r>
      <w:r w:rsidRPr="009C2BD7">
        <w:rPr>
          <w:rFonts w:ascii="ＭＳ 明朝" w:hAnsi="ＭＳ 明朝" w:hint="eastAsia"/>
          <w:szCs w:val="21"/>
        </w:rPr>
        <w:t>本町は、効率的かつ安定的な経営を育成するために、生産方式の高度化や経営管理の複雑化に対応した高い技術を有した人材の育成に取り組む。このため、人材育成方針を定めるとともに、意欲と能力のある者が幅広くかつ円滑に農業に参入し得るように相談機能の一層の充実、先進的な法人経営等での実践的研修、農協等市町村段階の保有農地を利用した実践的研修、担い手としての女性の能力を十分に発揮さ</w:t>
      </w:r>
      <w:r w:rsidR="002F3BDB" w:rsidRPr="009C2BD7">
        <w:rPr>
          <w:rFonts w:ascii="ＭＳ 明朝" w:hAnsi="ＭＳ 明朝" w:hint="eastAsia"/>
          <w:szCs w:val="21"/>
        </w:rPr>
        <w:t>せるための研修等を通じて経営を担う人材の育成を積極的に推進する。</w:t>
      </w:r>
    </w:p>
    <w:p w:rsidR="004D3097" w:rsidRPr="009C2BD7" w:rsidRDefault="004D3097" w:rsidP="002F3BDB">
      <w:pPr>
        <w:spacing w:line="280" w:lineRule="exact"/>
        <w:ind w:leftChars="300" w:left="630" w:firstLineChars="100" w:firstLine="210"/>
        <w:jc w:val="left"/>
        <w:rPr>
          <w:rFonts w:ascii="ＭＳ 明朝" w:hAnsi="ＭＳ 明朝"/>
          <w:szCs w:val="21"/>
        </w:rPr>
      </w:pPr>
      <w:r w:rsidRPr="009C2BD7">
        <w:rPr>
          <w:rFonts w:ascii="ＭＳ 明朝" w:hAnsi="ＭＳ 明朝" w:hint="eastAsia"/>
          <w:szCs w:val="21"/>
        </w:rPr>
        <w:t>また、農業従事者の安定的確保を図るため、他産業に比べて遅れている農業従事の態様等の改善に取り組むこととし、休日制、ヘルパー制度の導入や、高齢者、非農家等の労働力の活用システムを整備する。</w:t>
      </w:r>
    </w:p>
    <w:p w:rsidR="004D3097" w:rsidRPr="009C2BD7" w:rsidRDefault="004D3097" w:rsidP="004D3097">
      <w:pPr>
        <w:spacing w:line="280" w:lineRule="exact"/>
        <w:jc w:val="left"/>
        <w:rPr>
          <w:rFonts w:ascii="ＭＳ 明朝" w:hAnsi="ＭＳ 明朝"/>
          <w:szCs w:val="21"/>
        </w:rPr>
      </w:pPr>
      <w:r w:rsidRPr="009C2BD7">
        <w:rPr>
          <w:rFonts w:ascii="ＭＳ 明朝" w:hAnsi="ＭＳ 明朝"/>
          <w:szCs w:val="21"/>
        </w:rPr>
        <w:t xml:space="preserve"> </w:t>
      </w:r>
    </w:p>
    <w:p w:rsidR="004D3097" w:rsidRPr="009C2BD7" w:rsidRDefault="00FD46FC" w:rsidP="004B5182">
      <w:pPr>
        <w:spacing w:line="280" w:lineRule="exact"/>
        <w:ind w:firstLineChars="100" w:firstLine="210"/>
        <w:jc w:val="left"/>
        <w:rPr>
          <w:rFonts w:ascii="ＭＳ 明朝" w:hAnsi="ＭＳ 明朝"/>
          <w:szCs w:val="21"/>
        </w:rPr>
      </w:pPr>
      <w:r w:rsidRPr="009C2BD7">
        <w:rPr>
          <w:rFonts w:ascii="ＭＳ 明朝" w:hAnsi="ＭＳ 明朝" w:hint="eastAsia"/>
          <w:szCs w:val="21"/>
        </w:rPr>
        <w:t>５</w:t>
      </w:r>
      <w:r w:rsidR="004B5182" w:rsidRPr="009C2BD7">
        <w:rPr>
          <w:rFonts w:ascii="ＭＳ 明朝" w:hAnsi="ＭＳ 明朝" w:hint="eastAsia"/>
          <w:szCs w:val="21"/>
        </w:rPr>
        <w:t>．</w:t>
      </w:r>
      <w:r w:rsidR="004D3097" w:rsidRPr="009C2BD7">
        <w:rPr>
          <w:rFonts w:ascii="ＭＳ 明朝" w:hAnsi="ＭＳ 明朝" w:hint="eastAsia"/>
          <w:szCs w:val="21"/>
        </w:rPr>
        <w:t>農業経営の改善を図るために必要な農業従事者の養成及び確保の促進に関する事項</w:t>
      </w:r>
      <w:r w:rsidR="004D3097" w:rsidRPr="009C2BD7">
        <w:rPr>
          <w:rFonts w:ascii="ＭＳ 明朝" w:hAnsi="ＭＳ 明朝"/>
          <w:szCs w:val="21"/>
        </w:rPr>
        <w:t xml:space="preserve">          </w:t>
      </w:r>
    </w:p>
    <w:p w:rsidR="004D3097" w:rsidRPr="009C2BD7" w:rsidRDefault="004D3097" w:rsidP="004B5182">
      <w:pPr>
        <w:spacing w:line="280" w:lineRule="exact"/>
        <w:ind w:left="630" w:hangingChars="300" w:hanging="630"/>
        <w:jc w:val="left"/>
        <w:rPr>
          <w:rFonts w:ascii="ＭＳ 明朝" w:hAnsi="ＭＳ 明朝"/>
          <w:szCs w:val="21"/>
        </w:rPr>
      </w:pPr>
      <w:r w:rsidRPr="009C2BD7">
        <w:rPr>
          <w:rFonts w:ascii="ＭＳ 明朝" w:hAnsi="ＭＳ 明朝"/>
          <w:szCs w:val="21"/>
        </w:rPr>
        <w:t xml:space="preserve">   </w:t>
      </w:r>
      <w:r w:rsidRPr="009C2BD7">
        <w:rPr>
          <w:rFonts w:ascii="ＭＳ 明朝" w:hAnsi="ＭＳ 明朝" w:hint="eastAsia"/>
          <w:szCs w:val="21"/>
        </w:rPr>
        <w:t xml:space="preserve">　</w:t>
      </w:r>
      <w:r w:rsidR="004B5182" w:rsidRPr="009C2BD7">
        <w:rPr>
          <w:rFonts w:ascii="ＭＳ 明朝" w:hAnsi="ＭＳ 明朝"/>
          <w:szCs w:val="21"/>
        </w:rPr>
        <w:t xml:space="preserve"> </w:t>
      </w:r>
      <w:r w:rsidR="004B5182" w:rsidRPr="009C2BD7">
        <w:rPr>
          <w:rFonts w:ascii="ＭＳ 明朝" w:hAnsi="ＭＳ 明朝" w:hint="eastAsia"/>
          <w:szCs w:val="21"/>
        </w:rPr>
        <w:t xml:space="preserve">　</w:t>
      </w:r>
      <w:r w:rsidRPr="009C2BD7">
        <w:rPr>
          <w:rFonts w:ascii="ＭＳ 明朝" w:hAnsi="ＭＳ 明朝" w:hint="eastAsia"/>
          <w:szCs w:val="21"/>
        </w:rPr>
        <w:t>本町は、効率的かつ安定的な経営を育成するために、生産方式の高度化や経営管理の複雑化に対応した高い技術を有した人材の育成に取り組む。このため、人材育成方針を定めるとともに、意欲と能力のある者が幅広くかつ円滑に農業に参入し得るように相談機能の一層の充実、先進的な法人経営等での実践的研修、</w:t>
      </w:r>
      <w:r w:rsidR="00522F03" w:rsidRPr="009C2BD7">
        <w:rPr>
          <w:rFonts w:ascii="ＭＳ 明朝" w:hAnsi="ＭＳ 明朝" w:hint="eastAsia"/>
          <w:szCs w:val="21"/>
        </w:rPr>
        <w:t>新富アグリカレッジを活用した研修等を通じて、</w:t>
      </w:r>
      <w:r w:rsidRPr="009C2BD7">
        <w:rPr>
          <w:rFonts w:ascii="ＭＳ 明朝" w:hAnsi="ＭＳ 明朝" w:hint="eastAsia"/>
          <w:szCs w:val="21"/>
        </w:rPr>
        <w:t>経営を担う人材の育成を積極的に推進する。</w:t>
      </w:r>
      <w:r w:rsidRPr="009C2BD7">
        <w:rPr>
          <w:rFonts w:ascii="ＭＳ 明朝" w:hAnsi="ＭＳ 明朝"/>
          <w:szCs w:val="21"/>
        </w:rPr>
        <w:t xml:space="preserve">                                                                </w:t>
      </w:r>
    </w:p>
    <w:p w:rsidR="004D3097" w:rsidRPr="009C2BD7" w:rsidRDefault="004D3097" w:rsidP="004B5182">
      <w:pPr>
        <w:spacing w:line="280" w:lineRule="exact"/>
        <w:ind w:leftChars="300" w:left="630" w:firstLineChars="100" w:firstLine="210"/>
        <w:jc w:val="left"/>
        <w:rPr>
          <w:rFonts w:ascii="ＭＳ 明朝" w:hAnsi="ＭＳ 明朝"/>
          <w:szCs w:val="21"/>
        </w:rPr>
      </w:pPr>
      <w:r w:rsidRPr="009C2BD7">
        <w:rPr>
          <w:rFonts w:ascii="ＭＳ 明朝" w:hAnsi="ＭＳ 明朝" w:hint="eastAsia"/>
          <w:szCs w:val="21"/>
        </w:rPr>
        <w:t>また、農業従事者の安定的確保を図るため、他産業に比べて遅れている農業従事の態様等の改善に取り組むこととし、休日制、ヘルパー制度の導入や、高齢者、非農家等の労働力の活用システムを整備する。</w:t>
      </w:r>
      <w:r w:rsidRPr="009C2BD7">
        <w:rPr>
          <w:rFonts w:ascii="ＭＳ 明朝" w:hAnsi="ＭＳ 明朝"/>
          <w:szCs w:val="21"/>
        </w:rPr>
        <w:t xml:space="preserve">                                                                  </w:t>
      </w:r>
    </w:p>
    <w:p w:rsidR="004D3097" w:rsidRPr="009C2BD7" w:rsidRDefault="004D3097" w:rsidP="004D3097">
      <w:pPr>
        <w:spacing w:line="280" w:lineRule="exact"/>
        <w:jc w:val="left"/>
        <w:rPr>
          <w:rFonts w:ascii="ＭＳ 明朝" w:hAnsi="ＭＳ 明朝"/>
          <w:szCs w:val="21"/>
        </w:rPr>
      </w:pPr>
      <w:r w:rsidRPr="009C2BD7">
        <w:rPr>
          <w:rFonts w:ascii="ＭＳ 明朝" w:hAnsi="ＭＳ 明朝"/>
          <w:szCs w:val="21"/>
        </w:rPr>
        <w:t xml:space="preserve"> </w:t>
      </w:r>
    </w:p>
    <w:p w:rsidR="00FC67C0" w:rsidRPr="009C2BD7" w:rsidRDefault="00FD46FC" w:rsidP="00FC67C0">
      <w:pPr>
        <w:spacing w:line="280" w:lineRule="exact"/>
        <w:ind w:firstLineChars="100" w:firstLine="210"/>
        <w:jc w:val="left"/>
        <w:rPr>
          <w:rFonts w:ascii="ＭＳ 明朝" w:hAnsi="ＭＳ 明朝"/>
          <w:szCs w:val="21"/>
        </w:rPr>
      </w:pPr>
      <w:r w:rsidRPr="009C2BD7">
        <w:rPr>
          <w:rFonts w:ascii="ＭＳ 明朝" w:hAnsi="ＭＳ 明朝" w:hint="eastAsia"/>
          <w:szCs w:val="21"/>
        </w:rPr>
        <w:t>６</w:t>
      </w:r>
      <w:r w:rsidR="00FC67C0" w:rsidRPr="009C2BD7">
        <w:rPr>
          <w:rFonts w:ascii="ＭＳ 明朝" w:hAnsi="ＭＳ 明朝" w:hint="eastAsia"/>
          <w:szCs w:val="21"/>
        </w:rPr>
        <w:t>．</w:t>
      </w:r>
      <w:r w:rsidR="00522F03" w:rsidRPr="009C2BD7">
        <w:rPr>
          <w:rFonts w:ascii="ＭＳ 明朝" w:hAnsi="ＭＳ 明朝" w:hint="eastAsia"/>
          <w:szCs w:val="21"/>
        </w:rPr>
        <w:t>新たに農業経営を営もうとする青年等</w:t>
      </w:r>
      <w:r w:rsidR="00FC67C0" w:rsidRPr="009C2BD7">
        <w:rPr>
          <w:rFonts w:ascii="ＭＳ 明朝" w:hAnsi="ＭＳ 明朝" w:hint="eastAsia"/>
          <w:szCs w:val="21"/>
        </w:rPr>
        <w:t>の育成・確保に関する事項</w:t>
      </w:r>
    </w:p>
    <w:p w:rsidR="00FC67C0" w:rsidRPr="009C2BD7" w:rsidRDefault="00FC67C0" w:rsidP="00FC67C0">
      <w:pPr>
        <w:spacing w:line="280" w:lineRule="exact"/>
        <w:ind w:leftChars="300" w:left="630" w:firstLineChars="100" w:firstLine="210"/>
        <w:jc w:val="left"/>
        <w:rPr>
          <w:rFonts w:ascii="ＭＳ 明朝" w:hAnsi="ＭＳ 明朝"/>
          <w:szCs w:val="21"/>
        </w:rPr>
      </w:pPr>
      <w:r w:rsidRPr="009C2BD7">
        <w:rPr>
          <w:rFonts w:ascii="ＭＳ 明朝" w:hAnsi="ＭＳ 明朝" w:hint="eastAsia"/>
          <w:szCs w:val="21"/>
        </w:rPr>
        <w:t>第１で示す</w:t>
      </w:r>
      <w:r w:rsidR="00522F03" w:rsidRPr="009C2BD7">
        <w:rPr>
          <w:rFonts w:ascii="ＭＳ 明朝" w:hAnsi="ＭＳ 明朝" w:hint="eastAsia"/>
          <w:szCs w:val="21"/>
        </w:rPr>
        <w:t>農業経営を営もうとする青年等</w:t>
      </w:r>
      <w:r w:rsidRPr="009C2BD7">
        <w:rPr>
          <w:rFonts w:ascii="ＭＳ 明朝" w:hAnsi="ＭＳ 明朝" w:hint="eastAsia"/>
          <w:szCs w:val="21"/>
        </w:rPr>
        <w:t>の確保目標を達成するため、次の取組を積極的に推進する。</w:t>
      </w:r>
    </w:p>
    <w:p w:rsidR="00FC67C0" w:rsidRPr="009C2BD7" w:rsidRDefault="00FC67C0" w:rsidP="00FC67C0">
      <w:pPr>
        <w:spacing w:line="280" w:lineRule="exact"/>
        <w:ind w:leftChars="300" w:left="630" w:firstLineChars="100" w:firstLine="210"/>
        <w:jc w:val="left"/>
        <w:rPr>
          <w:rFonts w:ascii="ＭＳ 明朝" w:hAnsi="ＭＳ 明朝"/>
          <w:szCs w:val="21"/>
        </w:rPr>
      </w:pPr>
    </w:p>
    <w:p w:rsidR="00FC67C0" w:rsidRPr="009C2BD7" w:rsidRDefault="00FC67C0" w:rsidP="00FC67C0">
      <w:pPr>
        <w:spacing w:line="280" w:lineRule="exact"/>
        <w:jc w:val="left"/>
        <w:rPr>
          <w:rFonts w:ascii="ＭＳ 明朝" w:hAnsi="ＭＳ 明朝"/>
          <w:szCs w:val="21"/>
        </w:rPr>
      </w:pPr>
      <w:r w:rsidRPr="009C2BD7">
        <w:rPr>
          <w:rFonts w:ascii="ＭＳ 明朝" w:hAnsi="ＭＳ 明朝" w:hint="eastAsia"/>
          <w:szCs w:val="21"/>
        </w:rPr>
        <w:t xml:space="preserve">　（１）</w:t>
      </w:r>
      <w:r w:rsidR="00522F03" w:rsidRPr="009C2BD7">
        <w:rPr>
          <w:rFonts w:ascii="ＭＳ 明朝" w:hAnsi="ＭＳ 明朝" w:hint="eastAsia"/>
          <w:szCs w:val="21"/>
        </w:rPr>
        <w:t>新たに農業経営を営もうとする青年等</w:t>
      </w:r>
      <w:r w:rsidRPr="009C2BD7">
        <w:rPr>
          <w:rFonts w:ascii="ＭＳ 明朝" w:hAnsi="ＭＳ 明朝" w:hint="eastAsia"/>
          <w:szCs w:val="21"/>
        </w:rPr>
        <w:t>の増加に向けた取組</w:t>
      </w:r>
    </w:p>
    <w:p w:rsidR="00FC67C0" w:rsidRPr="009C2BD7" w:rsidRDefault="00FC67C0" w:rsidP="00B666B3">
      <w:pPr>
        <w:spacing w:line="280" w:lineRule="exact"/>
        <w:ind w:firstLineChars="300" w:firstLine="630"/>
        <w:jc w:val="left"/>
        <w:rPr>
          <w:rFonts w:ascii="ＭＳ 明朝" w:hAnsi="ＭＳ 明朝"/>
          <w:szCs w:val="21"/>
        </w:rPr>
      </w:pPr>
      <w:r w:rsidRPr="009C2BD7">
        <w:rPr>
          <w:rFonts w:ascii="ＭＳ 明朝" w:hAnsi="ＭＳ 明朝" w:hint="eastAsia"/>
          <w:szCs w:val="21"/>
        </w:rPr>
        <w:t>ア　就農希望者に対する情報提供</w:t>
      </w:r>
    </w:p>
    <w:p w:rsidR="00FC67C0" w:rsidRPr="009C2BD7" w:rsidRDefault="00FC67C0" w:rsidP="00B666B3">
      <w:pPr>
        <w:spacing w:line="280" w:lineRule="exact"/>
        <w:ind w:leftChars="502" w:left="1054" w:firstLineChars="100" w:firstLine="210"/>
        <w:jc w:val="left"/>
        <w:rPr>
          <w:rFonts w:ascii="ＭＳ 明朝" w:hAnsi="ＭＳ 明朝"/>
          <w:szCs w:val="21"/>
        </w:rPr>
      </w:pPr>
      <w:r w:rsidRPr="009C2BD7">
        <w:rPr>
          <w:rFonts w:ascii="ＭＳ 明朝" w:hAnsi="ＭＳ 明朝" w:hint="eastAsia"/>
          <w:szCs w:val="21"/>
        </w:rPr>
        <w:t>就農希望者のニーズに応じ、農業委員会、</w:t>
      </w:r>
      <w:r w:rsidR="00884521" w:rsidRPr="009C2BD7">
        <w:rPr>
          <w:rFonts w:ascii="ＭＳ 明朝" w:hAnsi="ＭＳ 明朝" w:hint="eastAsia"/>
          <w:szCs w:val="21"/>
        </w:rPr>
        <w:t>農林振興局</w:t>
      </w:r>
      <w:r w:rsidRPr="009C2BD7">
        <w:rPr>
          <w:rFonts w:ascii="ＭＳ 明朝" w:hAnsi="ＭＳ 明朝" w:hint="eastAsia"/>
          <w:szCs w:val="21"/>
        </w:rPr>
        <w:t>、</w:t>
      </w:r>
      <w:r w:rsidR="00522F03" w:rsidRPr="009C2BD7">
        <w:rPr>
          <w:rFonts w:ascii="ＭＳ 明朝" w:hAnsi="ＭＳ 明朝" w:hint="eastAsia"/>
          <w:szCs w:val="21"/>
        </w:rPr>
        <w:t>ＮＡＢ、農協等と</w:t>
      </w:r>
      <w:r w:rsidRPr="009C2BD7">
        <w:rPr>
          <w:rFonts w:ascii="ＭＳ 明朝" w:hAnsi="ＭＳ 明朝" w:hint="eastAsia"/>
          <w:szCs w:val="21"/>
        </w:rPr>
        <w:t>連携した就農相談を実施し、栽培技術や農業経営に資する情報の提供を行う。</w:t>
      </w:r>
    </w:p>
    <w:p w:rsidR="00FC67C0" w:rsidRPr="009C2BD7" w:rsidRDefault="00FC67C0" w:rsidP="00B666B3">
      <w:pPr>
        <w:spacing w:line="280" w:lineRule="exact"/>
        <w:ind w:firstLineChars="300" w:firstLine="630"/>
        <w:jc w:val="left"/>
        <w:rPr>
          <w:rFonts w:ascii="ＭＳ 明朝" w:hAnsi="ＭＳ 明朝"/>
          <w:szCs w:val="21"/>
        </w:rPr>
      </w:pPr>
      <w:r w:rsidRPr="009C2BD7">
        <w:rPr>
          <w:rFonts w:ascii="ＭＳ 明朝" w:hAnsi="ＭＳ 明朝" w:hint="eastAsia"/>
          <w:szCs w:val="21"/>
        </w:rPr>
        <w:t>イ　中長期的な取組</w:t>
      </w:r>
    </w:p>
    <w:p w:rsidR="00FC67C0" w:rsidRPr="009C2BD7" w:rsidRDefault="00FC67C0" w:rsidP="00B666B3">
      <w:pPr>
        <w:spacing w:line="280" w:lineRule="exact"/>
        <w:ind w:leftChars="500" w:left="1050" w:firstLineChars="100" w:firstLine="210"/>
        <w:jc w:val="left"/>
        <w:rPr>
          <w:rFonts w:ascii="ＭＳ 明朝" w:hAnsi="ＭＳ 明朝"/>
          <w:szCs w:val="21"/>
        </w:rPr>
      </w:pPr>
      <w:r w:rsidRPr="009C2BD7">
        <w:rPr>
          <w:rFonts w:ascii="ＭＳ 明朝" w:hAnsi="ＭＳ 明朝" w:hint="eastAsia"/>
          <w:szCs w:val="21"/>
        </w:rPr>
        <w:t>生徒・学生が農業に興味・関心を持ち、農業が将来の進路の選択肢の一つとなるよう学校や教育委員会と連携しながら、農業体験等を通じ、農業に関する知見を広められる環境づくりを図る。</w:t>
      </w:r>
    </w:p>
    <w:p w:rsidR="00FC67C0" w:rsidRPr="009C2BD7" w:rsidRDefault="00FC67C0" w:rsidP="00FC67C0">
      <w:pPr>
        <w:spacing w:line="280" w:lineRule="exact"/>
        <w:jc w:val="left"/>
        <w:rPr>
          <w:rFonts w:ascii="ＭＳ 明朝" w:hAnsi="ＭＳ 明朝"/>
          <w:szCs w:val="21"/>
        </w:rPr>
      </w:pPr>
      <w:r w:rsidRPr="009C2BD7">
        <w:rPr>
          <w:rFonts w:ascii="ＭＳ 明朝" w:hAnsi="ＭＳ 明朝" w:hint="eastAsia"/>
          <w:szCs w:val="21"/>
        </w:rPr>
        <w:t xml:space="preserve">　　　　</w:t>
      </w:r>
    </w:p>
    <w:p w:rsidR="00FC67C0" w:rsidRPr="009C2BD7" w:rsidRDefault="00B666B3" w:rsidP="00B666B3">
      <w:pPr>
        <w:spacing w:line="280" w:lineRule="exact"/>
        <w:ind w:firstLineChars="100" w:firstLine="210"/>
        <w:jc w:val="left"/>
        <w:rPr>
          <w:rFonts w:ascii="ＭＳ 明朝" w:hAnsi="ＭＳ 明朝"/>
          <w:szCs w:val="21"/>
        </w:rPr>
      </w:pPr>
      <w:r w:rsidRPr="009C2BD7">
        <w:rPr>
          <w:rFonts w:ascii="ＭＳ 明朝" w:hAnsi="ＭＳ 明朝" w:hint="eastAsia"/>
          <w:szCs w:val="21"/>
        </w:rPr>
        <w:t>（２）</w:t>
      </w:r>
      <w:r w:rsidR="00FC67C0" w:rsidRPr="009C2BD7">
        <w:rPr>
          <w:rFonts w:ascii="ＭＳ 明朝" w:hAnsi="ＭＳ 明朝" w:hint="eastAsia"/>
          <w:szCs w:val="21"/>
        </w:rPr>
        <w:t>定着に向けた取組</w:t>
      </w:r>
    </w:p>
    <w:p w:rsidR="00FC67C0" w:rsidRPr="009C2BD7" w:rsidRDefault="00FC67C0" w:rsidP="00B666B3">
      <w:pPr>
        <w:spacing w:line="280" w:lineRule="exact"/>
        <w:ind w:leftChars="400" w:left="840" w:firstLineChars="100" w:firstLine="210"/>
        <w:jc w:val="left"/>
        <w:rPr>
          <w:rFonts w:ascii="ＭＳ 明朝" w:hAnsi="ＭＳ 明朝"/>
          <w:szCs w:val="21"/>
        </w:rPr>
      </w:pPr>
      <w:r w:rsidRPr="009C2BD7">
        <w:rPr>
          <w:rFonts w:ascii="ＭＳ 明朝" w:hAnsi="ＭＳ 明朝" w:hint="eastAsia"/>
          <w:szCs w:val="21"/>
        </w:rPr>
        <w:t>本町が策定する「人・農地プラン」に地域の中心経営体として位置付けられるよう促すとともに、国の</w:t>
      </w:r>
      <w:r w:rsidR="00964ADC" w:rsidRPr="009C2BD7">
        <w:rPr>
          <w:rFonts w:ascii="ＭＳ 明朝" w:hAnsi="ＭＳ 明朝" w:hint="eastAsia"/>
          <w:szCs w:val="21"/>
        </w:rPr>
        <w:t>農業次世代人材投資資金</w:t>
      </w:r>
      <w:r w:rsidRPr="009C2BD7">
        <w:rPr>
          <w:rFonts w:ascii="ＭＳ 明朝" w:hAnsi="ＭＳ 明朝" w:hint="eastAsia"/>
          <w:szCs w:val="21"/>
        </w:rPr>
        <w:t>、青年等就農資金の積極的な活用、町単独で行う各種の新規就農者支援事業、定期的な巡回指導等、安定的な経営体への成長を促す機会の提供等を行う。</w:t>
      </w:r>
    </w:p>
    <w:p w:rsidR="00FC67C0" w:rsidRPr="009C2BD7" w:rsidRDefault="00FC67C0" w:rsidP="00FC67C0">
      <w:pPr>
        <w:spacing w:line="280" w:lineRule="exact"/>
        <w:ind w:left="1050" w:hangingChars="500" w:hanging="1050"/>
        <w:jc w:val="left"/>
        <w:rPr>
          <w:rFonts w:ascii="ＭＳ 明朝" w:hAnsi="ＭＳ 明朝"/>
          <w:szCs w:val="21"/>
        </w:rPr>
      </w:pPr>
    </w:p>
    <w:p w:rsidR="00FC67C0" w:rsidRPr="009C2BD7" w:rsidRDefault="00B666B3" w:rsidP="00B666B3">
      <w:pPr>
        <w:spacing w:line="280" w:lineRule="exact"/>
        <w:ind w:leftChars="100" w:left="1050" w:hangingChars="400" w:hanging="840"/>
        <w:jc w:val="left"/>
        <w:rPr>
          <w:rFonts w:ascii="ＭＳ 明朝" w:hAnsi="ＭＳ 明朝"/>
          <w:szCs w:val="21"/>
        </w:rPr>
      </w:pPr>
      <w:r w:rsidRPr="009C2BD7">
        <w:rPr>
          <w:rFonts w:ascii="ＭＳ 明朝" w:hAnsi="ＭＳ 明朝" w:hint="eastAsia"/>
          <w:szCs w:val="21"/>
        </w:rPr>
        <w:t>（３）</w:t>
      </w:r>
      <w:r w:rsidR="00DB12AF" w:rsidRPr="009C2BD7">
        <w:rPr>
          <w:rFonts w:ascii="ＭＳ 明朝" w:hAnsi="ＭＳ 明朝" w:hint="eastAsia"/>
          <w:szCs w:val="21"/>
        </w:rPr>
        <w:t>新たに農業経営を営む青年等</w:t>
      </w:r>
      <w:r w:rsidR="00FC67C0" w:rsidRPr="009C2BD7">
        <w:rPr>
          <w:rFonts w:ascii="ＭＳ 明朝" w:hAnsi="ＭＳ 明朝" w:hint="eastAsia"/>
          <w:szCs w:val="21"/>
        </w:rPr>
        <w:t>の経営発展に向けた取組</w:t>
      </w:r>
    </w:p>
    <w:p w:rsidR="00FC67C0" w:rsidRPr="009C2BD7" w:rsidRDefault="00FC67C0" w:rsidP="00B666B3">
      <w:pPr>
        <w:spacing w:line="280" w:lineRule="exact"/>
        <w:ind w:firstLineChars="300" w:firstLine="630"/>
        <w:jc w:val="left"/>
        <w:rPr>
          <w:rFonts w:ascii="ＭＳ 明朝" w:hAnsi="ＭＳ 明朝"/>
          <w:szCs w:val="21"/>
        </w:rPr>
      </w:pPr>
      <w:r w:rsidRPr="009C2BD7">
        <w:rPr>
          <w:rFonts w:ascii="ＭＳ 明朝" w:hAnsi="ＭＳ 明朝" w:hint="eastAsia"/>
          <w:szCs w:val="21"/>
        </w:rPr>
        <w:t>ア　青年等就農計画制度の普及</w:t>
      </w:r>
    </w:p>
    <w:p w:rsidR="00FC67C0" w:rsidRPr="009C2BD7" w:rsidRDefault="00FC67C0" w:rsidP="00B666B3">
      <w:pPr>
        <w:spacing w:line="280" w:lineRule="exact"/>
        <w:ind w:leftChars="500" w:left="1050" w:firstLineChars="100" w:firstLine="210"/>
        <w:jc w:val="left"/>
        <w:rPr>
          <w:rFonts w:ascii="ＭＳ 明朝" w:hAnsi="ＭＳ 明朝"/>
          <w:szCs w:val="21"/>
        </w:rPr>
      </w:pPr>
      <w:r w:rsidRPr="009C2BD7">
        <w:rPr>
          <w:rFonts w:ascii="ＭＳ 明朝" w:hAnsi="ＭＳ 明朝" w:hint="eastAsia"/>
          <w:szCs w:val="21"/>
        </w:rPr>
        <w:t>町は、</w:t>
      </w:r>
      <w:r w:rsidR="00DB12AF" w:rsidRPr="009C2BD7">
        <w:rPr>
          <w:rFonts w:ascii="ＭＳ 明朝" w:hAnsi="ＭＳ 明朝" w:hint="eastAsia"/>
          <w:szCs w:val="21"/>
        </w:rPr>
        <w:t>新たに農業経営を営む青年等</w:t>
      </w:r>
      <w:r w:rsidRPr="009C2BD7">
        <w:rPr>
          <w:rFonts w:ascii="ＭＳ 明朝" w:hAnsi="ＭＳ 明朝" w:hint="eastAsia"/>
          <w:szCs w:val="21"/>
        </w:rPr>
        <w:t>が、将来、</w:t>
      </w:r>
      <w:r w:rsidR="00DB12AF" w:rsidRPr="009C2BD7">
        <w:rPr>
          <w:rFonts w:ascii="ＭＳ 明朝" w:hAnsi="ＭＳ 明朝" w:hint="eastAsia"/>
          <w:szCs w:val="21"/>
        </w:rPr>
        <w:t>効率的かつ安定的な農業経営者</w:t>
      </w:r>
      <w:r w:rsidRPr="009C2BD7">
        <w:rPr>
          <w:rFonts w:ascii="ＭＳ 明朝" w:hAnsi="ＭＳ 明朝" w:hint="eastAsia"/>
          <w:szCs w:val="21"/>
        </w:rPr>
        <w:t>へと経営発展できるよう、必要な支援を集中的に措置する青年等就農計画制度の普及を図る。</w:t>
      </w:r>
    </w:p>
    <w:p w:rsidR="00FC67C0" w:rsidRPr="009C2BD7" w:rsidRDefault="00FC67C0" w:rsidP="00B666B3">
      <w:pPr>
        <w:spacing w:line="280" w:lineRule="exact"/>
        <w:ind w:leftChars="300" w:left="1260" w:hangingChars="300" w:hanging="630"/>
        <w:jc w:val="left"/>
        <w:rPr>
          <w:rFonts w:ascii="ＭＳ 明朝" w:hAnsi="ＭＳ 明朝"/>
          <w:szCs w:val="21"/>
        </w:rPr>
      </w:pPr>
      <w:r w:rsidRPr="009C2BD7">
        <w:rPr>
          <w:rFonts w:ascii="ＭＳ 明朝" w:hAnsi="ＭＳ 明朝" w:hint="eastAsia"/>
          <w:szCs w:val="21"/>
        </w:rPr>
        <w:t>イ　認定就農者への指導及び農業経営改善計画作成への誘導</w:t>
      </w:r>
    </w:p>
    <w:p w:rsidR="00FC67C0" w:rsidRPr="009C2BD7" w:rsidRDefault="00FC67C0" w:rsidP="00B666B3">
      <w:pPr>
        <w:spacing w:line="280" w:lineRule="exact"/>
        <w:ind w:leftChars="500" w:left="1050" w:firstLineChars="100" w:firstLine="210"/>
        <w:jc w:val="left"/>
        <w:rPr>
          <w:rFonts w:ascii="ＭＳ 明朝" w:hAnsi="ＭＳ 明朝"/>
          <w:szCs w:val="21"/>
        </w:rPr>
      </w:pPr>
      <w:r w:rsidRPr="009C2BD7">
        <w:rPr>
          <w:rFonts w:ascii="ＭＳ 明朝" w:hAnsi="ＭＳ 明朝" w:hint="eastAsia"/>
          <w:szCs w:val="21"/>
        </w:rPr>
        <w:t>認定就農者については、その経営の確立に資するため、就農計画の実施状況を点検し、町・農業委員会・</w:t>
      </w:r>
      <w:r w:rsidR="00332794" w:rsidRPr="009C2BD7">
        <w:rPr>
          <w:rFonts w:ascii="ＭＳ 明朝" w:hAnsi="ＭＳ 明朝" w:hint="eastAsia"/>
          <w:szCs w:val="21"/>
        </w:rPr>
        <w:t>農林振興局</w:t>
      </w:r>
      <w:r w:rsidRPr="009C2BD7">
        <w:rPr>
          <w:rFonts w:ascii="ＭＳ 明朝" w:hAnsi="ＭＳ 明朝" w:hint="eastAsia"/>
          <w:szCs w:val="21"/>
        </w:rPr>
        <w:t>・</w:t>
      </w:r>
      <w:r w:rsidR="0041456A" w:rsidRPr="009C2BD7">
        <w:rPr>
          <w:rFonts w:ascii="ＭＳ 明朝" w:hAnsi="ＭＳ 明朝" w:hint="eastAsia"/>
          <w:szCs w:val="21"/>
        </w:rPr>
        <w:t>農協</w:t>
      </w:r>
      <w:r w:rsidRPr="009C2BD7">
        <w:rPr>
          <w:rFonts w:ascii="ＭＳ 明朝" w:hAnsi="ＭＳ 明朝" w:hint="eastAsia"/>
          <w:szCs w:val="21"/>
        </w:rPr>
        <w:t>等の関係機関・団体が必要に応じて栽培技術指導、経</w:t>
      </w:r>
      <w:r w:rsidRPr="009C2BD7">
        <w:rPr>
          <w:rFonts w:ascii="ＭＳ 明朝" w:hAnsi="ＭＳ 明朝" w:hint="eastAsia"/>
          <w:szCs w:val="21"/>
        </w:rPr>
        <w:lastRenderedPageBreak/>
        <w:t>営指導等のフォローアップを行うなど、重点的に指導・助言を行う。さらに、当該農業者が引き続き農業経営改善計画を作成できるよう計画的に誘導する。</w:t>
      </w:r>
    </w:p>
    <w:p w:rsidR="00FC67C0" w:rsidRPr="009C2BD7" w:rsidRDefault="00FC67C0" w:rsidP="004D3097">
      <w:pPr>
        <w:spacing w:line="280" w:lineRule="exact"/>
        <w:jc w:val="left"/>
        <w:rPr>
          <w:rFonts w:ascii="ＭＳ 明朝" w:hAnsi="ＭＳ 明朝"/>
          <w:szCs w:val="21"/>
        </w:rPr>
      </w:pPr>
    </w:p>
    <w:p w:rsidR="00B666B3" w:rsidRPr="009C2BD7" w:rsidRDefault="00D31271" w:rsidP="00B666B3">
      <w:pPr>
        <w:spacing w:line="280" w:lineRule="exact"/>
        <w:ind w:firstLineChars="100" w:firstLine="210"/>
        <w:jc w:val="left"/>
        <w:rPr>
          <w:rFonts w:ascii="ＭＳ 明朝" w:hAnsi="ＭＳ 明朝"/>
          <w:szCs w:val="21"/>
        </w:rPr>
      </w:pPr>
      <w:r w:rsidRPr="009C2BD7">
        <w:rPr>
          <w:rFonts w:ascii="ＭＳ 明朝" w:hAnsi="ＭＳ 明朝" w:hint="eastAsia"/>
          <w:szCs w:val="21"/>
          <w:u w:val="single"/>
        </w:rPr>
        <w:t>７</w:t>
      </w:r>
      <w:r w:rsidR="004B5182" w:rsidRPr="009C2BD7">
        <w:rPr>
          <w:rFonts w:ascii="ＭＳ 明朝" w:hAnsi="ＭＳ 明朝" w:hint="eastAsia"/>
          <w:szCs w:val="21"/>
        </w:rPr>
        <w:t>．</w:t>
      </w:r>
      <w:r w:rsidR="004D3097" w:rsidRPr="009C2BD7">
        <w:rPr>
          <w:rFonts w:ascii="ＭＳ 明朝" w:hAnsi="ＭＳ 明朝" w:hint="eastAsia"/>
          <w:szCs w:val="21"/>
        </w:rPr>
        <w:t>その他農業経営基盤強化促進事業の実施に関し必要な事項</w:t>
      </w:r>
      <w:r w:rsidR="004D3097" w:rsidRPr="009C2BD7">
        <w:rPr>
          <w:rFonts w:ascii="ＭＳ 明朝" w:hAnsi="ＭＳ 明朝"/>
          <w:szCs w:val="21"/>
        </w:rPr>
        <w:t xml:space="preserve">                          </w:t>
      </w:r>
    </w:p>
    <w:p w:rsidR="004D3097" w:rsidRPr="009C2BD7" w:rsidRDefault="004D3097" w:rsidP="004B5182">
      <w:pPr>
        <w:spacing w:line="280" w:lineRule="exact"/>
        <w:ind w:leftChars="100" w:left="420" w:hangingChars="100" w:hanging="210"/>
        <w:jc w:val="left"/>
        <w:rPr>
          <w:rFonts w:ascii="ＭＳ 明朝" w:hAnsi="ＭＳ 明朝"/>
          <w:szCs w:val="21"/>
        </w:rPr>
      </w:pPr>
      <w:r w:rsidRPr="009C2BD7">
        <w:rPr>
          <w:rFonts w:ascii="ＭＳ 明朝" w:hAnsi="ＭＳ 明朝" w:hint="eastAsia"/>
          <w:szCs w:val="21"/>
        </w:rPr>
        <w:t>（１）農業経営基盤の強化を促進するために必要なその他の関連施策との連携</w:t>
      </w:r>
      <w:r w:rsidRPr="009C2BD7">
        <w:rPr>
          <w:rFonts w:ascii="ＭＳ 明朝" w:hAnsi="ＭＳ 明朝"/>
          <w:szCs w:val="21"/>
        </w:rPr>
        <w:t xml:space="preserve">                 </w:t>
      </w:r>
    </w:p>
    <w:p w:rsidR="004D3097" w:rsidRPr="009C2BD7" w:rsidRDefault="004D3097" w:rsidP="00B666B3">
      <w:pPr>
        <w:spacing w:line="280" w:lineRule="exact"/>
        <w:ind w:leftChars="400" w:left="840" w:firstLineChars="100" w:firstLine="210"/>
        <w:jc w:val="left"/>
        <w:rPr>
          <w:rFonts w:ascii="ＭＳ 明朝" w:hAnsi="ＭＳ 明朝"/>
          <w:szCs w:val="21"/>
        </w:rPr>
      </w:pPr>
      <w:r w:rsidRPr="009C2BD7">
        <w:rPr>
          <w:rFonts w:ascii="ＭＳ 明朝" w:hAnsi="ＭＳ 明朝" w:hint="eastAsia"/>
          <w:szCs w:val="21"/>
        </w:rPr>
        <w:t>本町は、１から５までに掲げた事項の推進に当たっては、農業経営基盤の強化の促進に必要な、以下の関連施策との連携に配慮するものとする。</w:t>
      </w:r>
    </w:p>
    <w:p w:rsidR="004D3097" w:rsidRPr="009C2BD7" w:rsidRDefault="004D3097" w:rsidP="004B5182">
      <w:pPr>
        <w:spacing w:line="280" w:lineRule="exact"/>
        <w:ind w:leftChars="500" w:left="1260" w:hangingChars="100" w:hanging="210"/>
        <w:jc w:val="left"/>
        <w:rPr>
          <w:rFonts w:ascii="ＭＳ 明朝" w:hAnsi="ＭＳ 明朝"/>
          <w:szCs w:val="21"/>
        </w:rPr>
      </w:pPr>
      <w:r w:rsidRPr="009C2BD7">
        <w:rPr>
          <w:rFonts w:ascii="ＭＳ 明朝" w:hAnsi="ＭＳ 明朝" w:hint="eastAsia"/>
          <w:szCs w:val="21"/>
        </w:rPr>
        <w:t>ア．町は、各種補助事業を活用し、農業・農村の活性化を図り、農村の健全な発展によって望ましい農業経営の育成に資するように努める。</w:t>
      </w:r>
    </w:p>
    <w:p w:rsidR="004D3097" w:rsidRPr="009C2BD7" w:rsidRDefault="004B5182" w:rsidP="004B5182">
      <w:pPr>
        <w:spacing w:line="280" w:lineRule="exact"/>
        <w:ind w:leftChars="500" w:left="1260" w:hangingChars="100" w:hanging="210"/>
        <w:jc w:val="left"/>
        <w:rPr>
          <w:rFonts w:ascii="ＭＳ 明朝" w:hAnsi="ＭＳ 明朝"/>
          <w:szCs w:val="21"/>
        </w:rPr>
      </w:pPr>
      <w:r w:rsidRPr="009C2BD7">
        <w:rPr>
          <w:rFonts w:ascii="ＭＳ 明朝" w:hAnsi="ＭＳ 明朝" w:hint="eastAsia"/>
          <w:szCs w:val="21"/>
        </w:rPr>
        <w:t>イ．</w:t>
      </w:r>
      <w:r w:rsidR="004D3097" w:rsidRPr="009C2BD7">
        <w:rPr>
          <w:rFonts w:ascii="ＭＳ 明朝" w:hAnsi="ＭＳ 明朝" w:hint="eastAsia"/>
          <w:szCs w:val="21"/>
        </w:rPr>
        <w:t>町は、担い手への農地の面的な集積を加速させるため、国や県等の事業を活用し集落や産地単位での話し合い活動を通して農用地利用改善団体の育成を図り集落営農の組織化を図る。</w:t>
      </w:r>
    </w:p>
    <w:p w:rsidR="004D3097" w:rsidRPr="009C2BD7" w:rsidRDefault="004B5182" w:rsidP="004B5182">
      <w:pPr>
        <w:spacing w:line="280" w:lineRule="exact"/>
        <w:ind w:leftChars="500" w:left="1260" w:hangingChars="100" w:hanging="210"/>
        <w:jc w:val="left"/>
        <w:rPr>
          <w:rFonts w:ascii="ＭＳ 明朝" w:hAnsi="ＭＳ 明朝"/>
          <w:szCs w:val="21"/>
        </w:rPr>
      </w:pPr>
      <w:r w:rsidRPr="009C2BD7">
        <w:rPr>
          <w:rFonts w:ascii="ＭＳ 明朝" w:hAnsi="ＭＳ 明朝" w:hint="eastAsia"/>
          <w:szCs w:val="21"/>
        </w:rPr>
        <w:t>ウ．</w:t>
      </w:r>
      <w:r w:rsidR="004D3097" w:rsidRPr="009C2BD7">
        <w:rPr>
          <w:rFonts w:ascii="ＭＳ 明朝" w:hAnsi="ＭＳ 明朝" w:hint="eastAsia"/>
          <w:szCs w:val="21"/>
        </w:rPr>
        <w:t>町は、地域農業の振興に関するその他の施策を行うに当たっては、農業経営基盤強化の円滑な促進に資することとなるように配慮するものとする。</w:t>
      </w:r>
    </w:p>
    <w:p w:rsidR="004B5182" w:rsidRPr="009C2BD7" w:rsidRDefault="004B5182" w:rsidP="004D3097">
      <w:pPr>
        <w:spacing w:line="280" w:lineRule="exact"/>
        <w:jc w:val="left"/>
        <w:rPr>
          <w:rFonts w:ascii="ＭＳ 明朝" w:hAnsi="ＭＳ 明朝"/>
          <w:szCs w:val="21"/>
        </w:rPr>
      </w:pPr>
      <w:r w:rsidRPr="009C2BD7">
        <w:rPr>
          <w:rFonts w:ascii="ＭＳ 明朝" w:hAnsi="ＭＳ 明朝"/>
          <w:szCs w:val="21"/>
        </w:rPr>
        <w:t xml:space="preserve"> </w:t>
      </w:r>
    </w:p>
    <w:p w:rsidR="004D3097" w:rsidRPr="009C2BD7" w:rsidRDefault="004D3097" w:rsidP="004B5182">
      <w:pPr>
        <w:spacing w:line="280" w:lineRule="exact"/>
        <w:ind w:firstLineChars="200" w:firstLine="420"/>
        <w:jc w:val="left"/>
        <w:rPr>
          <w:rFonts w:ascii="ＭＳ 明朝" w:hAnsi="ＭＳ 明朝"/>
          <w:szCs w:val="21"/>
          <w:lang w:eastAsia="zh-TW"/>
        </w:rPr>
      </w:pPr>
      <w:r w:rsidRPr="009C2BD7">
        <w:rPr>
          <w:rFonts w:ascii="ＭＳ 明朝" w:hAnsi="ＭＳ 明朝" w:hint="eastAsia"/>
          <w:szCs w:val="21"/>
          <w:lang w:eastAsia="zh-TW"/>
        </w:rPr>
        <w:t>（２）推進体制等</w:t>
      </w:r>
      <w:r w:rsidRPr="009C2BD7">
        <w:rPr>
          <w:rFonts w:ascii="ＭＳ 明朝" w:hAnsi="ＭＳ 明朝"/>
          <w:szCs w:val="21"/>
          <w:lang w:eastAsia="zh-TW"/>
        </w:rPr>
        <w:t xml:space="preserve">                                                                </w:t>
      </w:r>
    </w:p>
    <w:p w:rsidR="004D3097" w:rsidRPr="009C2BD7" w:rsidRDefault="004D3097" w:rsidP="004B5182">
      <w:pPr>
        <w:spacing w:line="280" w:lineRule="exact"/>
        <w:ind w:firstLineChars="400" w:firstLine="840"/>
        <w:jc w:val="left"/>
        <w:rPr>
          <w:rFonts w:ascii="ＭＳ 明朝" w:hAnsi="ＭＳ 明朝"/>
          <w:szCs w:val="21"/>
          <w:lang w:eastAsia="zh-TW"/>
        </w:rPr>
      </w:pPr>
      <w:r w:rsidRPr="009C2BD7">
        <w:rPr>
          <w:rFonts w:ascii="ＭＳ 明朝" w:hAnsi="ＭＳ 明朝" w:hint="eastAsia"/>
          <w:szCs w:val="21"/>
          <w:lang w:eastAsia="zh-TW"/>
        </w:rPr>
        <w:t>①</w:t>
      </w:r>
      <w:r w:rsidRPr="009C2BD7">
        <w:rPr>
          <w:rFonts w:ascii="ＭＳ 明朝" w:hAnsi="ＭＳ 明朝"/>
          <w:szCs w:val="21"/>
          <w:lang w:eastAsia="zh-TW"/>
        </w:rPr>
        <w:t xml:space="preserve">  </w:t>
      </w:r>
      <w:r w:rsidRPr="009C2BD7">
        <w:rPr>
          <w:rFonts w:ascii="ＭＳ 明朝" w:hAnsi="ＭＳ 明朝" w:hint="eastAsia"/>
          <w:szCs w:val="21"/>
          <w:lang w:eastAsia="zh-TW"/>
        </w:rPr>
        <w:t>事業推進体制等</w:t>
      </w:r>
      <w:r w:rsidRPr="009C2BD7">
        <w:rPr>
          <w:rFonts w:ascii="ＭＳ 明朝" w:hAnsi="ＭＳ 明朝"/>
          <w:szCs w:val="21"/>
          <w:lang w:eastAsia="zh-TW"/>
        </w:rPr>
        <w:t xml:space="preserve">                                                            </w:t>
      </w:r>
    </w:p>
    <w:p w:rsidR="004D3097" w:rsidRPr="009C2BD7" w:rsidRDefault="004D3097" w:rsidP="004B5182">
      <w:pPr>
        <w:spacing w:line="280" w:lineRule="exact"/>
        <w:ind w:leftChars="600" w:left="1260" w:firstLineChars="100" w:firstLine="210"/>
        <w:jc w:val="left"/>
        <w:rPr>
          <w:rFonts w:ascii="ＭＳ 明朝" w:hAnsi="ＭＳ 明朝"/>
          <w:szCs w:val="21"/>
        </w:rPr>
      </w:pPr>
      <w:r w:rsidRPr="009C2BD7">
        <w:rPr>
          <w:rFonts w:ascii="ＭＳ 明朝" w:hAnsi="ＭＳ 明朝" w:hint="eastAsia"/>
          <w:szCs w:val="21"/>
        </w:rPr>
        <w:t xml:space="preserve">本町は、農林振興局、町議会、農業委員会、町、ＪＡ等の職員をもって構成する経営・生産対策会議において、農業経営基盤強化の促進方策について検討し、この検討結果を踏まえて今後１０年にわたり、第１、第３で掲げた目標や第２の指標で示される認定農業者等の育成に資するための実現方策等について、各関係機関・団体別の行動計画を樹立する。　　　　　</w:t>
      </w:r>
      <w:r w:rsidRPr="009C2BD7">
        <w:rPr>
          <w:rFonts w:ascii="ＭＳ 明朝" w:hAnsi="ＭＳ 明朝"/>
          <w:szCs w:val="21"/>
        </w:rPr>
        <w:t xml:space="preserve">    </w:t>
      </w:r>
    </w:p>
    <w:p w:rsidR="004D3097" w:rsidRPr="009C2BD7" w:rsidRDefault="004D3097" w:rsidP="004B5182">
      <w:pPr>
        <w:spacing w:line="280" w:lineRule="exact"/>
        <w:ind w:left="1260" w:hangingChars="600" w:hanging="1260"/>
        <w:jc w:val="left"/>
        <w:rPr>
          <w:rFonts w:ascii="ＭＳ 明朝" w:hAnsi="ＭＳ 明朝"/>
          <w:szCs w:val="21"/>
        </w:rPr>
      </w:pPr>
      <w:r w:rsidRPr="009C2BD7">
        <w:rPr>
          <w:rFonts w:ascii="ＭＳ 明朝" w:hAnsi="ＭＳ 明朝"/>
          <w:szCs w:val="21"/>
        </w:rPr>
        <w:t xml:space="preserve"> </w:t>
      </w:r>
      <w:r w:rsidRPr="009C2BD7">
        <w:rPr>
          <w:rFonts w:ascii="ＭＳ 明朝" w:hAnsi="ＭＳ 明朝" w:hint="eastAsia"/>
          <w:szCs w:val="21"/>
        </w:rPr>
        <w:t xml:space="preserve">　　</w:t>
      </w:r>
      <w:r w:rsidRPr="009C2BD7">
        <w:rPr>
          <w:rFonts w:ascii="ＭＳ 明朝" w:hAnsi="ＭＳ 明朝"/>
          <w:szCs w:val="21"/>
        </w:rPr>
        <w:t xml:space="preserve">     </w:t>
      </w:r>
      <w:r w:rsidR="004B5182" w:rsidRPr="009C2BD7">
        <w:rPr>
          <w:rFonts w:ascii="ＭＳ 明朝" w:hAnsi="ＭＳ 明朝" w:hint="eastAsia"/>
          <w:szCs w:val="21"/>
        </w:rPr>
        <w:t xml:space="preserve">　　</w:t>
      </w:r>
      <w:r w:rsidRPr="009C2BD7">
        <w:rPr>
          <w:rFonts w:ascii="ＭＳ 明朝" w:hAnsi="ＭＳ 明朝" w:hint="eastAsia"/>
          <w:szCs w:val="21"/>
        </w:rPr>
        <w:t>また、このような長期行動計画と併せて、年度別活動計画において当面行うべき対応を各関係機関・団体別に明確化し、関係者が一体となって合意の下に効率的かつ安定的な経営の育成及びこれらへの農用地利用の集積を強力に推進する。</w:t>
      </w:r>
      <w:r w:rsidRPr="009C2BD7">
        <w:rPr>
          <w:rFonts w:ascii="ＭＳ 明朝" w:hAnsi="ＭＳ 明朝"/>
          <w:szCs w:val="21"/>
        </w:rPr>
        <w:t xml:space="preserve">                                </w:t>
      </w:r>
    </w:p>
    <w:p w:rsidR="004B5182" w:rsidRPr="009C2BD7" w:rsidRDefault="004B5182" w:rsidP="004D3097">
      <w:pPr>
        <w:spacing w:line="280" w:lineRule="exact"/>
        <w:jc w:val="left"/>
        <w:rPr>
          <w:rFonts w:ascii="ＭＳ 明朝" w:hAnsi="ＭＳ 明朝"/>
          <w:szCs w:val="21"/>
        </w:rPr>
      </w:pPr>
      <w:r w:rsidRPr="009C2BD7">
        <w:rPr>
          <w:rFonts w:ascii="ＭＳ 明朝" w:hAnsi="ＭＳ 明朝"/>
          <w:szCs w:val="21"/>
        </w:rPr>
        <w:t xml:space="preserve"> </w:t>
      </w:r>
    </w:p>
    <w:p w:rsidR="004D3097" w:rsidRPr="009C2BD7" w:rsidRDefault="004D3097" w:rsidP="00DE5349">
      <w:pPr>
        <w:pStyle w:val="a7"/>
        <w:numPr>
          <w:ilvl w:val="0"/>
          <w:numId w:val="1"/>
        </w:numPr>
        <w:spacing w:line="280" w:lineRule="exact"/>
        <w:ind w:leftChars="0"/>
        <w:jc w:val="left"/>
        <w:rPr>
          <w:rFonts w:ascii="ＭＳ 明朝" w:hAnsi="ＭＳ 明朝"/>
          <w:szCs w:val="21"/>
        </w:rPr>
      </w:pPr>
      <w:r w:rsidRPr="009C2BD7">
        <w:rPr>
          <w:rFonts w:ascii="ＭＳ 明朝" w:hAnsi="ＭＳ 明朝" w:hint="eastAsia"/>
          <w:szCs w:val="21"/>
        </w:rPr>
        <w:t>農業委員会等の協力</w:t>
      </w:r>
      <w:r w:rsidRPr="009C2BD7">
        <w:rPr>
          <w:rFonts w:ascii="ＭＳ 明朝" w:hAnsi="ＭＳ 明朝"/>
          <w:szCs w:val="21"/>
        </w:rPr>
        <w:t xml:space="preserve">                                                        </w:t>
      </w:r>
    </w:p>
    <w:p w:rsidR="004D3097" w:rsidRPr="009C2BD7" w:rsidRDefault="004B5182" w:rsidP="00DE5349">
      <w:pPr>
        <w:spacing w:line="280" w:lineRule="exact"/>
        <w:ind w:leftChars="-262" w:left="710" w:hangingChars="600" w:hanging="1260"/>
        <w:jc w:val="left"/>
        <w:rPr>
          <w:rFonts w:ascii="ＭＳ 明朝" w:hAnsi="ＭＳ 明朝"/>
          <w:szCs w:val="21"/>
        </w:rPr>
      </w:pPr>
      <w:r w:rsidRPr="009C2BD7">
        <w:rPr>
          <w:rFonts w:ascii="ＭＳ 明朝" w:hAnsi="ＭＳ 明朝"/>
          <w:szCs w:val="21"/>
        </w:rPr>
        <w:t xml:space="preserve">        </w:t>
      </w:r>
      <w:r w:rsidRPr="009C2BD7">
        <w:rPr>
          <w:rFonts w:ascii="ＭＳ 明朝" w:hAnsi="ＭＳ 明朝" w:hint="eastAsia"/>
          <w:szCs w:val="21"/>
        </w:rPr>
        <w:t xml:space="preserve">　　　</w:t>
      </w:r>
      <w:r w:rsidR="00DE5349" w:rsidRPr="009C2BD7">
        <w:rPr>
          <w:rFonts w:ascii="ＭＳ 明朝" w:hAnsi="ＭＳ 明朝" w:hint="eastAsia"/>
          <w:szCs w:val="21"/>
        </w:rPr>
        <w:t>農業委員会、</w:t>
      </w:r>
      <w:r w:rsidR="0041456A" w:rsidRPr="009C2BD7">
        <w:rPr>
          <w:rFonts w:ascii="ＭＳ 明朝" w:hAnsi="ＭＳ 明朝" w:hint="eastAsia"/>
          <w:szCs w:val="21"/>
        </w:rPr>
        <w:t>農協</w:t>
      </w:r>
      <w:r w:rsidR="00DE5349" w:rsidRPr="009C2BD7">
        <w:rPr>
          <w:rFonts w:ascii="ＭＳ 明朝" w:hAnsi="ＭＳ 明朝" w:hint="eastAsia"/>
          <w:szCs w:val="21"/>
        </w:rPr>
        <w:t>、</w:t>
      </w:r>
      <w:r w:rsidR="0041456A" w:rsidRPr="009C2BD7">
        <w:rPr>
          <w:rFonts w:ascii="ＭＳ 明朝" w:hAnsi="ＭＳ 明朝" w:hint="eastAsia"/>
          <w:szCs w:val="21"/>
        </w:rPr>
        <w:t>及び</w:t>
      </w:r>
      <w:r w:rsidR="00DE5349" w:rsidRPr="009C2BD7">
        <w:rPr>
          <w:rFonts w:ascii="ＭＳ 明朝" w:hAnsi="ＭＳ 明朝" w:hint="eastAsia"/>
          <w:szCs w:val="21"/>
        </w:rPr>
        <w:t>土地改良区は、農業経営基盤強化の円滑な実施に資することとなるよう、担い手協議会のもとで相互に連携を図りながら協力するように努めるものとし、町は、このような協力の推進に配慮する。</w:t>
      </w:r>
      <w:r w:rsidR="004D3097" w:rsidRPr="009C2BD7">
        <w:rPr>
          <w:rFonts w:ascii="ＭＳ 明朝" w:hAnsi="ＭＳ 明朝"/>
          <w:szCs w:val="21"/>
        </w:rPr>
        <w:t xml:space="preserve">            </w:t>
      </w:r>
    </w:p>
    <w:p w:rsidR="004D3097" w:rsidRPr="009C2BD7" w:rsidRDefault="004D3097" w:rsidP="004D3097">
      <w:pPr>
        <w:spacing w:line="280" w:lineRule="exact"/>
        <w:jc w:val="left"/>
        <w:rPr>
          <w:rFonts w:ascii="ＭＳ 明朝" w:hAnsi="ＭＳ 明朝"/>
          <w:szCs w:val="21"/>
        </w:rPr>
      </w:pPr>
    </w:p>
    <w:p w:rsidR="004D3097" w:rsidRPr="009C2BD7" w:rsidRDefault="00E32CCC" w:rsidP="00E32CCC">
      <w:pPr>
        <w:spacing w:line="280" w:lineRule="exact"/>
        <w:jc w:val="left"/>
        <w:rPr>
          <w:rFonts w:ascii="ＭＳ 明朝" w:hAnsi="ＭＳ 明朝"/>
          <w:szCs w:val="21"/>
        </w:rPr>
      </w:pPr>
      <w:r w:rsidRPr="009C2BD7">
        <w:rPr>
          <w:rFonts w:ascii="ＭＳ 明朝" w:hAnsi="ＭＳ 明朝"/>
          <w:szCs w:val="21"/>
        </w:rPr>
        <w:t xml:space="preserve"> </w:t>
      </w:r>
      <w:r w:rsidR="004D3097" w:rsidRPr="009C2BD7">
        <w:rPr>
          <w:rFonts w:ascii="ＭＳ 明朝" w:hAnsi="ＭＳ 明朝" w:hint="eastAsia"/>
          <w:b/>
          <w:bCs/>
          <w:szCs w:val="21"/>
        </w:rPr>
        <w:t>第</w:t>
      </w:r>
      <w:r w:rsidR="00533B1C" w:rsidRPr="009C2BD7">
        <w:rPr>
          <w:rFonts w:ascii="ＭＳ 明朝" w:hAnsi="ＭＳ 明朝" w:hint="eastAsia"/>
          <w:b/>
          <w:bCs/>
          <w:szCs w:val="21"/>
        </w:rPr>
        <w:t>５</w:t>
      </w:r>
      <w:r w:rsidR="004D3097" w:rsidRPr="009C2BD7">
        <w:rPr>
          <w:rFonts w:ascii="ＭＳ 明朝" w:hAnsi="ＭＳ 明朝"/>
          <w:b/>
          <w:bCs/>
          <w:szCs w:val="21"/>
        </w:rPr>
        <w:t xml:space="preserve">  </w:t>
      </w:r>
      <w:r w:rsidR="004D3097" w:rsidRPr="009C2BD7">
        <w:rPr>
          <w:rFonts w:ascii="ＭＳ 明朝" w:hAnsi="ＭＳ 明朝" w:hint="eastAsia"/>
          <w:b/>
          <w:bCs/>
          <w:szCs w:val="21"/>
        </w:rPr>
        <w:t>その他</w:t>
      </w:r>
    </w:p>
    <w:p w:rsidR="004D3097" w:rsidRPr="00C127A6" w:rsidRDefault="004D3097" w:rsidP="00E32CCC">
      <w:pPr>
        <w:spacing w:line="280" w:lineRule="exact"/>
        <w:ind w:firstLineChars="100" w:firstLine="210"/>
        <w:jc w:val="left"/>
        <w:rPr>
          <w:rFonts w:ascii="ＭＳ 明朝" w:hAnsi="ＭＳ 明朝"/>
          <w:szCs w:val="21"/>
        </w:rPr>
      </w:pPr>
      <w:r w:rsidRPr="00C127A6">
        <w:rPr>
          <w:rFonts w:ascii="ＭＳ 明朝" w:hAnsi="ＭＳ 明朝" w:hint="eastAsia"/>
          <w:szCs w:val="21"/>
        </w:rPr>
        <w:t>この基本構想に定めるもののほか、農業経営基盤強化促進事業の実施に関し必要な事項については、別に定めるものとする。</w:t>
      </w:r>
      <w:r w:rsidRPr="00C127A6">
        <w:rPr>
          <w:rFonts w:ascii="ＭＳ 明朝" w:hAnsi="ＭＳ 明朝"/>
          <w:szCs w:val="21"/>
        </w:rPr>
        <w:t xml:space="preserve">                                                           </w:t>
      </w:r>
    </w:p>
    <w:p w:rsidR="004D3097" w:rsidRPr="00C127A6" w:rsidRDefault="004D3097" w:rsidP="004D3097">
      <w:pPr>
        <w:spacing w:line="280" w:lineRule="exact"/>
        <w:jc w:val="left"/>
        <w:rPr>
          <w:rFonts w:ascii="ＭＳ 明朝" w:hAnsi="ＭＳ 明朝"/>
          <w:szCs w:val="21"/>
        </w:rPr>
      </w:pPr>
      <w:r w:rsidRPr="00C127A6">
        <w:rPr>
          <w:rFonts w:ascii="ＭＳ 明朝" w:hAnsi="ＭＳ 明朝"/>
          <w:szCs w:val="21"/>
        </w:rPr>
        <w:t xml:space="preserve"> </w:t>
      </w:r>
    </w:p>
    <w:p w:rsidR="004C40A6" w:rsidRPr="00C127A6" w:rsidRDefault="004D3097" w:rsidP="004C40A6">
      <w:pPr>
        <w:spacing w:line="280" w:lineRule="exact"/>
        <w:jc w:val="left"/>
        <w:rPr>
          <w:rFonts w:ascii="ＭＳ 明朝" w:hAnsi="ＭＳ 明朝"/>
          <w:szCs w:val="21"/>
        </w:rPr>
      </w:pPr>
      <w:r w:rsidRPr="00C127A6">
        <w:rPr>
          <w:rFonts w:ascii="ＭＳ 明朝" w:hAnsi="ＭＳ 明朝"/>
          <w:szCs w:val="21"/>
        </w:rPr>
        <w:t xml:space="preserve"> </w:t>
      </w:r>
    </w:p>
    <w:p w:rsidR="004C40A6" w:rsidRPr="00C127A6" w:rsidRDefault="004D3097" w:rsidP="004C40A6">
      <w:pPr>
        <w:spacing w:line="280" w:lineRule="exact"/>
        <w:ind w:firstLineChars="300" w:firstLine="630"/>
        <w:jc w:val="left"/>
        <w:rPr>
          <w:rFonts w:ascii="ＭＳ 明朝" w:hAnsi="ＭＳ 明朝"/>
          <w:szCs w:val="21"/>
        </w:rPr>
      </w:pPr>
      <w:r w:rsidRPr="00C127A6">
        <w:rPr>
          <w:rFonts w:ascii="ＭＳ 明朝" w:hAnsi="ＭＳ 明朝" w:hint="eastAsia"/>
          <w:szCs w:val="21"/>
        </w:rPr>
        <w:t>附</w:t>
      </w:r>
      <w:r w:rsidR="00E32CCC" w:rsidRPr="00C127A6">
        <w:rPr>
          <w:rFonts w:ascii="ＭＳ 明朝" w:hAnsi="ＭＳ 明朝" w:hint="eastAsia"/>
          <w:szCs w:val="21"/>
        </w:rPr>
        <w:t xml:space="preserve">　</w:t>
      </w:r>
      <w:r w:rsidRPr="00C127A6">
        <w:rPr>
          <w:rFonts w:ascii="ＭＳ 明朝" w:hAnsi="ＭＳ 明朝" w:hint="eastAsia"/>
          <w:szCs w:val="21"/>
        </w:rPr>
        <w:t>則</w:t>
      </w:r>
      <w:r w:rsidRPr="00C127A6">
        <w:rPr>
          <w:rFonts w:ascii="ＭＳ 明朝" w:hAnsi="ＭＳ 明朝"/>
          <w:szCs w:val="21"/>
        </w:rPr>
        <w:t xml:space="preserve">                                          </w:t>
      </w:r>
    </w:p>
    <w:p w:rsidR="004C40A6" w:rsidRPr="00C127A6" w:rsidRDefault="004D3097" w:rsidP="004C40A6">
      <w:pPr>
        <w:spacing w:line="280" w:lineRule="exact"/>
        <w:ind w:firstLineChars="100" w:firstLine="210"/>
        <w:jc w:val="left"/>
        <w:rPr>
          <w:rFonts w:ascii="ＭＳ 明朝" w:hAnsi="ＭＳ 明朝"/>
          <w:szCs w:val="21"/>
        </w:rPr>
      </w:pPr>
      <w:r w:rsidRPr="00C127A6">
        <w:rPr>
          <w:rFonts w:ascii="ＭＳ 明朝" w:hAnsi="ＭＳ 明朝" w:hint="eastAsia"/>
          <w:szCs w:val="21"/>
        </w:rPr>
        <w:t>この基本構想は、平成６年４月</w:t>
      </w:r>
      <w:r w:rsidRPr="00C127A6">
        <w:rPr>
          <w:rFonts w:ascii="ＭＳ 明朝" w:hAnsi="ＭＳ 明朝"/>
          <w:szCs w:val="21"/>
        </w:rPr>
        <w:t>1</w:t>
      </w:r>
      <w:r w:rsidR="004C40A6" w:rsidRPr="00C127A6">
        <w:rPr>
          <w:rFonts w:ascii="ＭＳ 明朝" w:hAnsi="ＭＳ 明朝" w:hint="eastAsia"/>
          <w:szCs w:val="21"/>
        </w:rPr>
        <w:t>日から施行する。</w:t>
      </w:r>
    </w:p>
    <w:p w:rsidR="004C40A6" w:rsidRPr="00C127A6" w:rsidRDefault="004C40A6" w:rsidP="004C40A6">
      <w:pPr>
        <w:spacing w:line="280" w:lineRule="exact"/>
        <w:ind w:leftChars="300" w:left="630"/>
        <w:jc w:val="left"/>
        <w:rPr>
          <w:rFonts w:ascii="ＭＳ 明朝" w:hAnsi="ＭＳ 明朝"/>
          <w:szCs w:val="21"/>
        </w:rPr>
      </w:pPr>
      <w:r w:rsidRPr="00C127A6">
        <w:rPr>
          <w:rFonts w:ascii="ＭＳ 明朝" w:hAnsi="ＭＳ 明朝" w:hint="eastAsia"/>
          <w:szCs w:val="21"/>
        </w:rPr>
        <w:t>附　則</w:t>
      </w:r>
    </w:p>
    <w:p w:rsidR="004C40A6" w:rsidRPr="00C127A6" w:rsidRDefault="004C40A6" w:rsidP="00E32CCC">
      <w:pPr>
        <w:spacing w:line="280" w:lineRule="exact"/>
        <w:ind w:leftChars="100" w:left="630" w:hangingChars="200" w:hanging="420"/>
        <w:jc w:val="left"/>
        <w:rPr>
          <w:rFonts w:ascii="ＭＳ 明朝" w:hAnsi="ＭＳ 明朝"/>
          <w:szCs w:val="21"/>
        </w:rPr>
      </w:pPr>
      <w:r w:rsidRPr="00C127A6">
        <w:rPr>
          <w:rFonts w:ascii="ＭＳ 明朝" w:hAnsi="ＭＳ 明朝" w:hint="eastAsia"/>
          <w:szCs w:val="21"/>
        </w:rPr>
        <w:t>この基本構想は、</w:t>
      </w:r>
      <w:r w:rsidR="004D3097" w:rsidRPr="00C127A6">
        <w:rPr>
          <w:rFonts w:ascii="ＭＳ 明朝" w:hAnsi="ＭＳ 明朝" w:hint="eastAsia"/>
          <w:szCs w:val="21"/>
        </w:rPr>
        <w:t>平成１２年</w:t>
      </w:r>
      <w:r w:rsidR="00BB15AE" w:rsidRPr="00C127A6">
        <w:rPr>
          <w:rFonts w:ascii="ＭＳ 明朝" w:hAnsi="ＭＳ 明朝" w:hint="eastAsia"/>
          <w:szCs w:val="21"/>
        </w:rPr>
        <w:t>４</w:t>
      </w:r>
      <w:r w:rsidR="004D3097" w:rsidRPr="00C127A6">
        <w:rPr>
          <w:rFonts w:ascii="ＭＳ 明朝" w:hAnsi="ＭＳ 明朝" w:hint="eastAsia"/>
          <w:szCs w:val="21"/>
        </w:rPr>
        <w:t>月</w:t>
      </w:r>
      <w:r w:rsidR="00BB15AE" w:rsidRPr="00C127A6">
        <w:rPr>
          <w:rFonts w:ascii="ＭＳ 明朝" w:hAnsi="ＭＳ 明朝" w:hint="eastAsia"/>
          <w:szCs w:val="21"/>
        </w:rPr>
        <w:t>１</w:t>
      </w:r>
      <w:r w:rsidRPr="00C127A6">
        <w:rPr>
          <w:rFonts w:ascii="ＭＳ 明朝" w:hAnsi="ＭＳ 明朝" w:hint="eastAsia"/>
          <w:szCs w:val="21"/>
        </w:rPr>
        <w:t>日から施行する。</w:t>
      </w:r>
    </w:p>
    <w:p w:rsidR="004C40A6" w:rsidRPr="00C127A6" w:rsidRDefault="004C40A6" w:rsidP="00E32CCC">
      <w:pPr>
        <w:spacing w:line="280" w:lineRule="exact"/>
        <w:ind w:leftChars="100" w:left="630" w:hangingChars="200" w:hanging="420"/>
        <w:jc w:val="left"/>
        <w:rPr>
          <w:rFonts w:ascii="ＭＳ 明朝" w:hAnsi="ＭＳ 明朝"/>
          <w:szCs w:val="21"/>
        </w:rPr>
      </w:pPr>
      <w:r w:rsidRPr="00C127A6">
        <w:rPr>
          <w:rFonts w:ascii="ＭＳ 明朝" w:hAnsi="ＭＳ 明朝" w:hint="eastAsia"/>
          <w:szCs w:val="21"/>
        </w:rPr>
        <w:t xml:space="preserve">　　附　則</w:t>
      </w:r>
    </w:p>
    <w:p w:rsidR="004C40A6" w:rsidRPr="00C127A6" w:rsidRDefault="004C40A6" w:rsidP="004C40A6">
      <w:pPr>
        <w:spacing w:line="280" w:lineRule="exact"/>
        <w:ind w:leftChars="100" w:left="630" w:hangingChars="200" w:hanging="420"/>
        <w:jc w:val="left"/>
        <w:rPr>
          <w:rFonts w:ascii="ＭＳ 明朝" w:hAnsi="ＭＳ 明朝"/>
          <w:szCs w:val="21"/>
        </w:rPr>
      </w:pPr>
      <w:r w:rsidRPr="00C127A6">
        <w:rPr>
          <w:rFonts w:ascii="ＭＳ 明朝" w:hAnsi="ＭＳ 明朝" w:hint="eastAsia"/>
          <w:szCs w:val="21"/>
        </w:rPr>
        <w:t>この基本構想は、平成１８年８月３１日から施行する。</w:t>
      </w:r>
    </w:p>
    <w:p w:rsidR="004C40A6" w:rsidRPr="00C127A6" w:rsidRDefault="004C40A6" w:rsidP="004C40A6">
      <w:pPr>
        <w:spacing w:line="280" w:lineRule="exact"/>
        <w:ind w:leftChars="100" w:left="630" w:hangingChars="200" w:hanging="420"/>
        <w:jc w:val="left"/>
        <w:rPr>
          <w:rFonts w:ascii="ＭＳ 明朝" w:hAnsi="ＭＳ 明朝"/>
          <w:szCs w:val="21"/>
        </w:rPr>
      </w:pPr>
      <w:r w:rsidRPr="00C127A6">
        <w:rPr>
          <w:rFonts w:ascii="ＭＳ 明朝" w:hAnsi="ＭＳ 明朝" w:hint="eastAsia"/>
          <w:szCs w:val="21"/>
        </w:rPr>
        <w:t xml:space="preserve">　　附　則</w:t>
      </w:r>
    </w:p>
    <w:p w:rsidR="004D3097" w:rsidRPr="00C127A6" w:rsidRDefault="004C40A6" w:rsidP="004C40A6">
      <w:pPr>
        <w:spacing w:line="280" w:lineRule="exact"/>
        <w:ind w:leftChars="100" w:left="630" w:hangingChars="200" w:hanging="420"/>
        <w:jc w:val="left"/>
        <w:rPr>
          <w:rFonts w:ascii="ＭＳ 明朝" w:hAnsi="ＭＳ 明朝"/>
          <w:szCs w:val="21"/>
        </w:rPr>
      </w:pPr>
      <w:r w:rsidRPr="00C127A6">
        <w:rPr>
          <w:rFonts w:ascii="ＭＳ 明朝" w:hAnsi="ＭＳ 明朝" w:hint="eastAsia"/>
          <w:szCs w:val="21"/>
        </w:rPr>
        <w:t>この基本構想は、平成２２年５月１０日</w:t>
      </w:r>
      <w:r w:rsidR="004D3097" w:rsidRPr="00C127A6">
        <w:rPr>
          <w:rFonts w:ascii="ＭＳ 明朝" w:hAnsi="ＭＳ 明朝" w:hint="eastAsia"/>
          <w:szCs w:val="21"/>
        </w:rPr>
        <w:t>から施行する。</w:t>
      </w:r>
    </w:p>
    <w:p w:rsidR="004C40A6" w:rsidRPr="00C127A6" w:rsidRDefault="004C40A6" w:rsidP="004C40A6">
      <w:pPr>
        <w:spacing w:line="280" w:lineRule="exact"/>
        <w:ind w:leftChars="100" w:left="630" w:hangingChars="200" w:hanging="420"/>
        <w:jc w:val="left"/>
        <w:rPr>
          <w:rFonts w:ascii="ＭＳ 明朝" w:hAnsi="ＭＳ 明朝"/>
          <w:szCs w:val="21"/>
        </w:rPr>
      </w:pPr>
      <w:r w:rsidRPr="00C127A6">
        <w:rPr>
          <w:rFonts w:ascii="ＭＳ 明朝" w:hAnsi="ＭＳ 明朝" w:hint="eastAsia"/>
          <w:szCs w:val="21"/>
        </w:rPr>
        <w:t xml:space="preserve">　　附　則</w:t>
      </w:r>
    </w:p>
    <w:p w:rsidR="004C40A6" w:rsidRPr="00C127A6" w:rsidRDefault="00F87C59" w:rsidP="004C40A6">
      <w:pPr>
        <w:spacing w:line="280" w:lineRule="exact"/>
        <w:ind w:leftChars="100" w:left="630" w:hangingChars="200" w:hanging="420"/>
        <w:jc w:val="left"/>
        <w:rPr>
          <w:rFonts w:ascii="ＭＳ 明朝" w:hAnsi="ＭＳ 明朝"/>
          <w:szCs w:val="21"/>
        </w:rPr>
      </w:pPr>
      <w:r w:rsidRPr="00C127A6">
        <w:rPr>
          <w:rFonts w:ascii="ＭＳ 明朝" w:hAnsi="ＭＳ 明朝" w:hint="eastAsia"/>
          <w:szCs w:val="21"/>
        </w:rPr>
        <w:t>この基本構想は、平成２４年３月３０</w:t>
      </w:r>
      <w:r w:rsidR="004C40A6" w:rsidRPr="00C127A6">
        <w:rPr>
          <w:rFonts w:ascii="ＭＳ 明朝" w:hAnsi="ＭＳ 明朝" w:hint="eastAsia"/>
          <w:szCs w:val="21"/>
        </w:rPr>
        <w:t>日から施行する。</w:t>
      </w:r>
    </w:p>
    <w:p w:rsidR="00F74952" w:rsidRPr="00C127A6" w:rsidRDefault="00F74952" w:rsidP="00F74952">
      <w:pPr>
        <w:spacing w:line="280" w:lineRule="exact"/>
        <w:ind w:leftChars="300" w:left="630"/>
        <w:jc w:val="left"/>
        <w:rPr>
          <w:rFonts w:ascii="ＭＳ 明朝" w:hAnsi="ＭＳ 明朝"/>
          <w:szCs w:val="21"/>
        </w:rPr>
      </w:pPr>
      <w:r w:rsidRPr="00C127A6">
        <w:rPr>
          <w:rFonts w:ascii="ＭＳ 明朝" w:hAnsi="ＭＳ 明朝" w:hint="eastAsia"/>
          <w:szCs w:val="21"/>
        </w:rPr>
        <w:t>附　則</w:t>
      </w:r>
    </w:p>
    <w:p w:rsidR="004D3097" w:rsidRPr="00C127A6" w:rsidRDefault="00F74952" w:rsidP="00F74952">
      <w:pPr>
        <w:spacing w:line="280" w:lineRule="exact"/>
        <w:ind w:firstLineChars="100" w:firstLine="210"/>
        <w:jc w:val="left"/>
        <w:rPr>
          <w:rFonts w:ascii="ＭＳ 明朝" w:hAnsi="ＭＳ 明朝"/>
          <w:szCs w:val="21"/>
        </w:rPr>
      </w:pPr>
      <w:r w:rsidRPr="00C127A6">
        <w:rPr>
          <w:rFonts w:ascii="ＭＳ 明朝" w:hAnsi="ＭＳ 明朝" w:hint="eastAsia"/>
          <w:szCs w:val="21"/>
        </w:rPr>
        <w:t>この基本構想は、平成２６年９月３０日から施行する。</w:t>
      </w:r>
    </w:p>
    <w:p w:rsidR="004C607D" w:rsidRPr="00C127A6" w:rsidRDefault="004C607D" w:rsidP="004C607D">
      <w:pPr>
        <w:spacing w:line="280" w:lineRule="exact"/>
        <w:ind w:leftChars="300" w:left="630"/>
        <w:jc w:val="left"/>
        <w:rPr>
          <w:rFonts w:ascii="ＭＳ 明朝" w:hAnsi="ＭＳ 明朝"/>
          <w:szCs w:val="21"/>
        </w:rPr>
      </w:pPr>
      <w:r w:rsidRPr="00C127A6">
        <w:rPr>
          <w:rFonts w:ascii="ＭＳ 明朝" w:hAnsi="ＭＳ 明朝" w:hint="eastAsia"/>
          <w:szCs w:val="21"/>
        </w:rPr>
        <w:t>附　則</w:t>
      </w:r>
    </w:p>
    <w:p w:rsidR="009C2BD7" w:rsidRDefault="004C607D" w:rsidP="009C2BD7">
      <w:pPr>
        <w:spacing w:line="280" w:lineRule="exact"/>
        <w:ind w:firstLineChars="100" w:firstLine="210"/>
        <w:jc w:val="left"/>
        <w:rPr>
          <w:rFonts w:ascii="ＭＳ 明朝" w:hAnsi="ＭＳ 明朝"/>
          <w:szCs w:val="21"/>
        </w:rPr>
      </w:pPr>
      <w:r>
        <w:rPr>
          <w:rFonts w:ascii="ＭＳ 明朝" w:hAnsi="ＭＳ 明朝" w:hint="eastAsia"/>
          <w:szCs w:val="21"/>
        </w:rPr>
        <w:t>この基本構想は、平成２９</w:t>
      </w:r>
      <w:r w:rsidRPr="00C127A6">
        <w:rPr>
          <w:rFonts w:ascii="ＭＳ 明朝" w:hAnsi="ＭＳ 明朝" w:hint="eastAsia"/>
          <w:szCs w:val="21"/>
        </w:rPr>
        <w:t>年</w:t>
      </w:r>
      <w:r>
        <w:rPr>
          <w:rFonts w:ascii="ＭＳ 明朝" w:hAnsi="ＭＳ 明朝" w:hint="eastAsia"/>
          <w:szCs w:val="21"/>
        </w:rPr>
        <w:t>３</w:t>
      </w:r>
      <w:r w:rsidRPr="00C127A6">
        <w:rPr>
          <w:rFonts w:ascii="ＭＳ 明朝" w:hAnsi="ＭＳ 明朝" w:hint="eastAsia"/>
          <w:szCs w:val="21"/>
        </w:rPr>
        <w:t>月</w:t>
      </w:r>
      <w:r>
        <w:rPr>
          <w:rFonts w:ascii="ＭＳ 明朝" w:hAnsi="ＭＳ 明朝" w:hint="eastAsia"/>
          <w:szCs w:val="21"/>
        </w:rPr>
        <w:t>２９</w:t>
      </w:r>
      <w:r w:rsidRPr="00C127A6">
        <w:rPr>
          <w:rFonts w:ascii="ＭＳ 明朝" w:hAnsi="ＭＳ 明朝" w:hint="eastAsia"/>
          <w:szCs w:val="21"/>
        </w:rPr>
        <w:t>日から施行する。</w:t>
      </w:r>
    </w:p>
    <w:p w:rsidR="00533B1C" w:rsidRPr="00862DDF" w:rsidRDefault="00533B1C" w:rsidP="009C2BD7">
      <w:pPr>
        <w:spacing w:line="280" w:lineRule="exact"/>
        <w:ind w:firstLineChars="100" w:firstLine="210"/>
        <w:jc w:val="left"/>
        <w:rPr>
          <w:rFonts w:ascii="ＭＳ 明朝" w:hAnsi="ＭＳ 明朝"/>
          <w:szCs w:val="21"/>
        </w:rPr>
      </w:pPr>
      <w:r w:rsidRPr="00862DDF">
        <w:rPr>
          <w:rFonts w:ascii="ＭＳ 明朝" w:hAnsi="ＭＳ 明朝" w:hint="eastAsia"/>
          <w:szCs w:val="21"/>
        </w:rPr>
        <w:lastRenderedPageBreak/>
        <w:t>附　則</w:t>
      </w:r>
    </w:p>
    <w:p w:rsidR="004D3097" w:rsidRPr="00862DDF" w:rsidRDefault="00533B1C" w:rsidP="00533B1C">
      <w:pPr>
        <w:spacing w:line="280" w:lineRule="exact"/>
        <w:jc w:val="left"/>
        <w:rPr>
          <w:rFonts w:ascii="ＭＳ 明朝" w:hAnsi="ＭＳ 明朝"/>
          <w:szCs w:val="21"/>
        </w:rPr>
      </w:pPr>
      <w:r w:rsidRPr="00862DDF">
        <w:rPr>
          <w:rFonts w:ascii="ＭＳ 明朝" w:hAnsi="ＭＳ 明朝" w:hint="eastAsia"/>
          <w:szCs w:val="21"/>
        </w:rPr>
        <w:t>この基本構想は、令和４年３月</w:t>
      </w:r>
      <w:r w:rsidR="00E114D3">
        <w:rPr>
          <w:rFonts w:ascii="ＭＳ 明朝" w:hAnsi="ＭＳ 明朝" w:hint="eastAsia"/>
          <w:szCs w:val="21"/>
        </w:rPr>
        <w:t>２５</w:t>
      </w:r>
      <w:bookmarkStart w:id="6" w:name="_GoBack"/>
      <w:bookmarkEnd w:id="6"/>
      <w:r w:rsidRPr="00862DDF">
        <w:rPr>
          <w:rFonts w:ascii="ＭＳ 明朝" w:hAnsi="ＭＳ 明朝" w:hint="eastAsia"/>
          <w:szCs w:val="21"/>
        </w:rPr>
        <w:t>日から施行する。</w:t>
      </w:r>
    </w:p>
    <w:p w:rsidR="004D3097" w:rsidRPr="00862DDF" w:rsidRDefault="004D3097" w:rsidP="004D3097">
      <w:pPr>
        <w:spacing w:line="280" w:lineRule="exact"/>
        <w:jc w:val="left"/>
        <w:rPr>
          <w:rFonts w:ascii="ＭＳ 明朝" w:hAnsi="ＭＳ 明朝"/>
          <w:szCs w:val="21"/>
        </w:rPr>
      </w:pPr>
      <w:r w:rsidRPr="00862DDF">
        <w:rPr>
          <w:rFonts w:ascii="ＭＳ 明朝" w:hAnsi="ＭＳ 明朝"/>
          <w:szCs w:val="21"/>
        </w:rPr>
        <w:t xml:space="preserve"> </w:t>
      </w:r>
    </w:p>
    <w:p w:rsidR="004D3097" w:rsidRPr="00862DDF" w:rsidRDefault="004D3097" w:rsidP="004D3097">
      <w:pPr>
        <w:spacing w:line="280" w:lineRule="exact"/>
        <w:jc w:val="left"/>
        <w:rPr>
          <w:rFonts w:ascii="ＭＳ 明朝" w:hAnsi="ＭＳ 明朝"/>
          <w:szCs w:val="21"/>
        </w:rPr>
      </w:pPr>
      <w:r w:rsidRPr="00862DDF">
        <w:rPr>
          <w:rFonts w:ascii="ＭＳ 明朝" w:hAnsi="ＭＳ 明朝"/>
          <w:szCs w:val="21"/>
        </w:rPr>
        <w:t xml:space="preserve"> </w:t>
      </w:r>
    </w:p>
    <w:p w:rsidR="004D3097" w:rsidRPr="00C127A6" w:rsidRDefault="004D3097" w:rsidP="004D3097">
      <w:pPr>
        <w:spacing w:line="280" w:lineRule="exact"/>
        <w:jc w:val="left"/>
        <w:rPr>
          <w:rFonts w:ascii="ＭＳ 明朝" w:hAnsi="ＭＳ 明朝"/>
          <w:szCs w:val="21"/>
        </w:rPr>
      </w:pPr>
      <w:r w:rsidRPr="00C127A6">
        <w:rPr>
          <w:rFonts w:ascii="ＭＳ 明朝" w:hAnsi="ＭＳ 明朝"/>
          <w:szCs w:val="21"/>
        </w:rPr>
        <w:t xml:space="preserve"> </w:t>
      </w:r>
    </w:p>
    <w:p w:rsidR="004D3097" w:rsidRPr="00E87B58" w:rsidRDefault="004D3097" w:rsidP="004D3097">
      <w:pPr>
        <w:spacing w:line="280" w:lineRule="exact"/>
        <w:jc w:val="left"/>
        <w:rPr>
          <w:rFonts w:ascii="ＭＳ 明朝" w:hAnsi="ＭＳ 明朝"/>
          <w:szCs w:val="21"/>
        </w:rPr>
      </w:pPr>
      <w:r w:rsidRPr="00C127A6">
        <w:rPr>
          <w:rFonts w:ascii="ＭＳ 明朝" w:hAnsi="ＭＳ 明朝"/>
          <w:szCs w:val="21"/>
        </w:rPr>
        <w:br w:type="page"/>
      </w:r>
      <w:r w:rsidRPr="00E87B58">
        <w:rPr>
          <w:rFonts w:ascii="ＭＳ 明朝" w:hAnsi="ＭＳ 明朝" w:hint="eastAsia"/>
          <w:szCs w:val="21"/>
        </w:rPr>
        <w:lastRenderedPageBreak/>
        <w:t>別紙１（第４の１の</w:t>
      </w:r>
      <w:r w:rsidRPr="00E87B58">
        <w:rPr>
          <w:rFonts w:ascii="ＭＳ 明朝" w:hAnsi="ＭＳ 明朝"/>
          <w:szCs w:val="21"/>
        </w:rPr>
        <w:t>(1)</w:t>
      </w:r>
      <w:r w:rsidRPr="00E87B58">
        <w:rPr>
          <w:rFonts w:ascii="ＭＳ 明朝" w:hAnsi="ＭＳ 明朝" w:hint="eastAsia"/>
          <w:szCs w:val="21"/>
        </w:rPr>
        <w:t>⑥関係）</w:t>
      </w:r>
    </w:p>
    <w:p w:rsidR="004D3097" w:rsidRPr="00E87B58" w:rsidRDefault="004D3097" w:rsidP="004D3097">
      <w:pPr>
        <w:spacing w:line="280" w:lineRule="exact"/>
        <w:jc w:val="left"/>
        <w:rPr>
          <w:rFonts w:ascii="ＭＳ 明朝" w:hAnsi="ＭＳ 明朝"/>
          <w:szCs w:val="21"/>
        </w:rPr>
      </w:pPr>
      <w:r w:rsidRPr="00E87B58">
        <w:rPr>
          <w:rFonts w:ascii="ＭＳ 明朝" w:hAnsi="ＭＳ 明朝"/>
          <w:szCs w:val="21"/>
        </w:rPr>
        <w:t xml:space="preserve"> </w:t>
      </w:r>
    </w:p>
    <w:p w:rsidR="004D3097" w:rsidRPr="00E87B58" w:rsidRDefault="004D3097" w:rsidP="004D3097">
      <w:pPr>
        <w:spacing w:line="280" w:lineRule="exact"/>
        <w:jc w:val="left"/>
        <w:rPr>
          <w:rFonts w:ascii="ＭＳ 明朝" w:hAnsi="ＭＳ 明朝"/>
          <w:szCs w:val="21"/>
        </w:rPr>
      </w:pPr>
      <w:r w:rsidRPr="00E87B58">
        <w:rPr>
          <w:rFonts w:ascii="ＭＳ 明朝" w:hAnsi="ＭＳ 明朝"/>
          <w:szCs w:val="21"/>
        </w:rPr>
        <w:t xml:space="preserve"> </w:t>
      </w:r>
      <w:r w:rsidRPr="00E87B58">
        <w:rPr>
          <w:rFonts w:ascii="ＭＳ 明朝" w:hAnsi="ＭＳ 明朝" w:hint="eastAsia"/>
          <w:szCs w:val="21"/>
        </w:rPr>
        <w:t xml:space="preserve">　次に掲げる者が利用権の設定等を受けた後において、法第</w:t>
      </w:r>
      <w:r w:rsidRPr="00E87B58">
        <w:rPr>
          <w:rFonts w:ascii="ＭＳ 明朝" w:hAnsi="ＭＳ 明朝"/>
          <w:szCs w:val="21"/>
        </w:rPr>
        <w:t>18</w:t>
      </w:r>
      <w:r w:rsidRPr="00E87B58">
        <w:rPr>
          <w:rFonts w:ascii="ＭＳ 明朝" w:hAnsi="ＭＳ 明朝" w:hint="eastAsia"/>
          <w:szCs w:val="21"/>
        </w:rPr>
        <w:t>条第２項第２号に規定する土地（以下「対象土地」という。）の用途ごとにそれぞれ定める要件を備えている場合には、利用権の設定等を行うものとする。</w:t>
      </w:r>
    </w:p>
    <w:p w:rsidR="004D3097" w:rsidRPr="00E87B58" w:rsidRDefault="004D3097" w:rsidP="004D3097">
      <w:pPr>
        <w:spacing w:line="280" w:lineRule="exact"/>
        <w:jc w:val="left"/>
        <w:rPr>
          <w:rFonts w:ascii="ＭＳ 明朝" w:hAnsi="ＭＳ 明朝"/>
          <w:szCs w:val="21"/>
        </w:rPr>
      </w:pPr>
      <w:r w:rsidRPr="00E87B58">
        <w:rPr>
          <w:rFonts w:ascii="ＭＳ 明朝" w:hAnsi="ＭＳ 明朝"/>
          <w:szCs w:val="21"/>
        </w:rPr>
        <w:t xml:space="preserve"> </w:t>
      </w:r>
    </w:p>
    <w:p w:rsidR="004D3097" w:rsidRPr="00E87B58" w:rsidRDefault="004D3097" w:rsidP="00BB15AE">
      <w:pPr>
        <w:spacing w:line="280" w:lineRule="exact"/>
        <w:ind w:left="420" w:hangingChars="200" w:hanging="420"/>
        <w:jc w:val="left"/>
        <w:rPr>
          <w:rFonts w:ascii="ＭＳ 明朝" w:hAnsi="ＭＳ 明朝"/>
          <w:szCs w:val="21"/>
        </w:rPr>
      </w:pPr>
      <w:r w:rsidRPr="00E87B58">
        <w:rPr>
          <w:rFonts w:ascii="ＭＳ 明朝" w:hAnsi="ＭＳ 明朝" w:hint="eastAsia"/>
          <w:szCs w:val="21"/>
        </w:rPr>
        <w:t>（１）地方自治法（昭和</w:t>
      </w:r>
      <w:r w:rsidRPr="00E87B58">
        <w:rPr>
          <w:rFonts w:ascii="ＭＳ 明朝" w:hAnsi="ＭＳ 明朝"/>
          <w:szCs w:val="21"/>
        </w:rPr>
        <w:t>22</w:t>
      </w:r>
      <w:r w:rsidRPr="00E87B58">
        <w:rPr>
          <w:rFonts w:ascii="ＭＳ 明朝" w:hAnsi="ＭＳ 明朝" w:hint="eastAsia"/>
          <w:szCs w:val="21"/>
        </w:rPr>
        <w:t>年法律第</w:t>
      </w:r>
      <w:r w:rsidRPr="00E87B58">
        <w:rPr>
          <w:rFonts w:ascii="ＭＳ 明朝" w:hAnsi="ＭＳ 明朝"/>
          <w:szCs w:val="21"/>
        </w:rPr>
        <w:t>67</w:t>
      </w:r>
      <w:r w:rsidRPr="00E87B58">
        <w:rPr>
          <w:rFonts w:ascii="ＭＳ 明朝" w:hAnsi="ＭＳ 明朝" w:hint="eastAsia"/>
          <w:szCs w:val="21"/>
        </w:rPr>
        <w:t>号）第</w:t>
      </w:r>
      <w:r w:rsidRPr="00E87B58">
        <w:rPr>
          <w:rFonts w:ascii="ＭＳ 明朝" w:hAnsi="ＭＳ 明朝"/>
          <w:szCs w:val="21"/>
        </w:rPr>
        <w:t>298</w:t>
      </w:r>
      <w:r w:rsidRPr="00E87B58">
        <w:rPr>
          <w:rFonts w:ascii="ＭＳ 明朝" w:hAnsi="ＭＳ 明朝" w:hint="eastAsia"/>
          <w:szCs w:val="21"/>
        </w:rPr>
        <w:t>条第１項の規定による地方開発事業団体以外の地方公共団体（対象土地を農業上の利用を目的とする用途たる公用又は公共用に供する場合に限る。）、</w:t>
      </w:r>
    </w:p>
    <w:p w:rsidR="004D3097" w:rsidRPr="00E87B58" w:rsidRDefault="004D3097" w:rsidP="00BB15AE">
      <w:pPr>
        <w:spacing w:line="280" w:lineRule="exact"/>
        <w:ind w:left="420" w:hangingChars="200" w:hanging="420"/>
        <w:jc w:val="left"/>
        <w:rPr>
          <w:rFonts w:ascii="ＭＳ 明朝" w:hAnsi="ＭＳ 明朝"/>
          <w:szCs w:val="21"/>
        </w:rPr>
      </w:pPr>
      <w:r w:rsidRPr="00E87B58">
        <w:rPr>
          <w:rFonts w:ascii="ＭＳ 明朝" w:hAnsi="ＭＳ 明朝" w:hint="eastAsia"/>
          <w:szCs w:val="21"/>
        </w:rPr>
        <w:t xml:space="preserve">　　　農業協同組合等（農地法施行令（昭和</w:t>
      </w:r>
      <w:r w:rsidRPr="00E87B58">
        <w:rPr>
          <w:rFonts w:ascii="ＭＳ 明朝" w:hAnsi="ＭＳ 明朝"/>
          <w:szCs w:val="21"/>
        </w:rPr>
        <w:t>27</w:t>
      </w:r>
      <w:r w:rsidRPr="00E87B58">
        <w:rPr>
          <w:rFonts w:ascii="ＭＳ 明朝" w:hAnsi="ＭＳ 明朝" w:hint="eastAsia"/>
          <w:szCs w:val="21"/>
        </w:rPr>
        <w:t>年政令第</w:t>
      </w:r>
      <w:r w:rsidRPr="00E87B58">
        <w:rPr>
          <w:rFonts w:ascii="ＭＳ 明朝" w:hAnsi="ＭＳ 明朝"/>
          <w:szCs w:val="21"/>
        </w:rPr>
        <w:t>445</w:t>
      </w:r>
      <w:r w:rsidRPr="00E87B58">
        <w:rPr>
          <w:rFonts w:ascii="ＭＳ 明朝" w:hAnsi="ＭＳ 明朝" w:hint="eastAsia"/>
          <w:szCs w:val="21"/>
        </w:rPr>
        <w:t>号）第</w:t>
      </w:r>
      <w:r w:rsidR="0041456A" w:rsidRPr="00E87B58">
        <w:rPr>
          <w:rFonts w:ascii="ＭＳ 明朝" w:hAnsi="ＭＳ 明朝" w:hint="eastAsia"/>
          <w:szCs w:val="21"/>
        </w:rPr>
        <w:t>２</w:t>
      </w:r>
      <w:r w:rsidRPr="00E87B58">
        <w:rPr>
          <w:rFonts w:ascii="ＭＳ 明朝" w:hAnsi="ＭＳ 明朝" w:hint="eastAsia"/>
          <w:szCs w:val="21"/>
        </w:rPr>
        <w:t>条第２項第１号に規定する法人をいい、当該法人が対象土地を直接又は間接の構成員の行う農業に必要な施設の用に供する場合に限る。）又は畜産公社（農地法施行令第</w:t>
      </w:r>
      <w:r w:rsidR="0041456A" w:rsidRPr="00E87B58">
        <w:rPr>
          <w:rFonts w:ascii="ＭＳ 明朝" w:hAnsi="ＭＳ 明朝" w:hint="eastAsia"/>
          <w:szCs w:val="21"/>
        </w:rPr>
        <w:t>２</w:t>
      </w:r>
      <w:r w:rsidRPr="00E87B58">
        <w:rPr>
          <w:rFonts w:ascii="ＭＳ 明朝" w:hAnsi="ＭＳ 明朝" w:hint="eastAsia"/>
          <w:szCs w:val="21"/>
        </w:rPr>
        <w:t>条第２項第３号に規定する法人をいい、当該法人が同号に規定する事業の運営に必要な施設の用に供する場合に限る。）</w:t>
      </w:r>
    </w:p>
    <w:p w:rsidR="004D3097" w:rsidRPr="00E87B58" w:rsidRDefault="004D3097" w:rsidP="004D3097">
      <w:pPr>
        <w:spacing w:line="280" w:lineRule="exact"/>
        <w:jc w:val="left"/>
        <w:rPr>
          <w:rFonts w:ascii="ＭＳ 明朝" w:hAnsi="ＭＳ 明朝"/>
          <w:szCs w:val="21"/>
        </w:rPr>
      </w:pPr>
      <w:r w:rsidRPr="00E87B58">
        <w:rPr>
          <w:rFonts w:ascii="ＭＳ 明朝" w:hAnsi="ＭＳ 明朝"/>
          <w:szCs w:val="21"/>
        </w:rPr>
        <w:t xml:space="preserve"> </w:t>
      </w:r>
    </w:p>
    <w:p w:rsidR="004D3097" w:rsidRPr="00E87B58" w:rsidRDefault="004D3097" w:rsidP="00BB15AE">
      <w:pPr>
        <w:spacing w:line="280" w:lineRule="exact"/>
        <w:ind w:left="630" w:hangingChars="300" w:hanging="630"/>
        <w:jc w:val="left"/>
        <w:rPr>
          <w:rFonts w:ascii="ＭＳ 明朝" w:hAnsi="ＭＳ 明朝"/>
          <w:szCs w:val="21"/>
        </w:rPr>
      </w:pPr>
      <w:r w:rsidRPr="00E87B58">
        <w:rPr>
          <w:rFonts w:ascii="ＭＳ 明朝" w:hAnsi="ＭＳ 明朝"/>
          <w:szCs w:val="21"/>
        </w:rPr>
        <w:t xml:space="preserve"> </w:t>
      </w:r>
      <w:r w:rsidR="00BB15AE" w:rsidRPr="00E87B58">
        <w:rPr>
          <w:rFonts w:ascii="ＭＳ 明朝" w:hAnsi="ＭＳ 明朝" w:hint="eastAsia"/>
          <w:szCs w:val="21"/>
        </w:rPr>
        <w:t xml:space="preserve">　</w:t>
      </w:r>
      <w:r w:rsidRPr="00E87B58">
        <w:rPr>
          <w:rFonts w:ascii="ＭＳ 明朝" w:hAnsi="ＭＳ 明朝" w:hint="eastAsia"/>
          <w:szCs w:val="21"/>
        </w:rPr>
        <w:t>○　対象土地を農用地（開発して農用地とすることが適当な土地を開発した場合におけるその開発後の農用地を含む。）として利用するため利用権の設定等を受ける場合</w:t>
      </w:r>
    </w:p>
    <w:p w:rsidR="004D3097" w:rsidRPr="00E87B58" w:rsidRDefault="004D3097" w:rsidP="00BB15AE">
      <w:pPr>
        <w:spacing w:line="280" w:lineRule="exact"/>
        <w:ind w:firstLineChars="300" w:firstLine="630"/>
        <w:jc w:val="left"/>
        <w:rPr>
          <w:rFonts w:ascii="ＭＳ 明朝" w:hAnsi="ＭＳ 明朝"/>
          <w:szCs w:val="21"/>
        </w:rPr>
      </w:pPr>
      <w:r w:rsidRPr="00E87B58">
        <w:rPr>
          <w:rFonts w:ascii="ＭＳ 明朝" w:hAnsi="ＭＳ 明朝" w:hint="eastAsia"/>
          <w:szCs w:val="21"/>
        </w:rPr>
        <w:t>・・・法第</w:t>
      </w:r>
      <w:r w:rsidRPr="00E87B58">
        <w:rPr>
          <w:rFonts w:ascii="ＭＳ 明朝" w:hAnsi="ＭＳ 明朝"/>
          <w:szCs w:val="21"/>
        </w:rPr>
        <w:t>18</w:t>
      </w:r>
      <w:r w:rsidRPr="00E87B58">
        <w:rPr>
          <w:rFonts w:ascii="ＭＳ 明朝" w:hAnsi="ＭＳ 明朝" w:hint="eastAsia"/>
          <w:szCs w:val="21"/>
        </w:rPr>
        <w:t>条第３項第２号イに掲げる事項</w:t>
      </w:r>
    </w:p>
    <w:p w:rsidR="004D3097" w:rsidRPr="00E87B58" w:rsidRDefault="004D3097" w:rsidP="00BB15AE">
      <w:pPr>
        <w:spacing w:line="280" w:lineRule="exact"/>
        <w:ind w:left="630" w:hangingChars="300" w:hanging="630"/>
        <w:jc w:val="left"/>
        <w:rPr>
          <w:rFonts w:ascii="ＭＳ 明朝" w:hAnsi="ＭＳ 明朝"/>
          <w:szCs w:val="21"/>
        </w:rPr>
      </w:pPr>
      <w:r w:rsidRPr="00E87B58">
        <w:rPr>
          <w:rFonts w:ascii="ＭＳ 明朝" w:hAnsi="ＭＳ 明朝"/>
          <w:szCs w:val="21"/>
        </w:rPr>
        <w:t xml:space="preserve"> </w:t>
      </w:r>
      <w:r w:rsidR="00BB15AE" w:rsidRPr="00E87B58">
        <w:rPr>
          <w:rFonts w:ascii="ＭＳ 明朝" w:hAnsi="ＭＳ 明朝" w:hint="eastAsia"/>
          <w:szCs w:val="21"/>
        </w:rPr>
        <w:t xml:space="preserve">　</w:t>
      </w:r>
      <w:r w:rsidRPr="00E87B58">
        <w:rPr>
          <w:rFonts w:ascii="ＭＳ 明朝" w:hAnsi="ＭＳ 明朝" w:hint="eastAsia"/>
          <w:szCs w:val="21"/>
        </w:rPr>
        <w:t>○　対象土地を農業用施設用地（開発して農業用施設用地とすることが適当な土地を開発した場合におけるその開発後の農業用施設用地を含む。以下同じ。）として利用するための利用権の設定等を受ける場合</w:t>
      </w:r>
    </w:p>
    <w:p w:rsidR="004D3097" w:rsidRPr="00E87B58" w:rsidRDefault="004D3097" w:rsidP="00BB15AE">
      <w:pPr>
        <w:spacing w:line="280" w:lineRule="exact"/>
        <w:ind w:firstLineChars="300" w:firstLine="630"/>
        <w:jc w:val="left"/>
        <w:rPr>
          <w:rFonts w:ascii="ＭＳ 明朝" w:hAnsi="ＭＳ 明朝"/>
          <w:szCs w:val="21"/>
        </w:rPr>
      </w:pPr>
      <w:r w:rsidRPr="00E87B58">
        <w:rPr>
          <w:rFonts w:ascii="ＭＳ 明朝" w:hAnsi="ＭＳ 明朝" w:hint="eastAsia"/>
          <w:szCs w:val="21"/>
        </w:rPr>
        <w:t>・・・その土地を効率的に利用することができると認められること。</w:t>
      </w:r>
    </w:p>
    <w:p w:rsidR="004D3097" w:rsidRPr="00E87B58" w:rsidRDefault="004D3097" w:rsidP="004D3097">
      <w:pPr>
        <w:spacing w:line="280" w:lineRule="exact"/>
        <w:jc w:val="left"/>
        <w:rPr>
          <w:rFonts w:ascii="ＭＳ 明朝" w:hAnsi="ＭＳ 明朝"/>
          <w:szCs w:val="21"/>
        </w:rPr>
      </w:pPr>
      <w:r w:rsidRPr="00E87B58">
        <w:rPr>
          <w:rFonts w:ascii="ＭＳ 明朝" w:hAnsi="ＭＳ 明朝"/>
          <w:szCs w:val="21"/>
        </w:rPr>
        <w:t xml:space="preserve"> </w:t>
      </w:r>
    </w:p>
    <w:p w:rsidR="004D3097" w:rsidRPr="00E87B58" w:rsidRDefault="004D3097" w:rsidP="00BB15AE">
      <w:pPr>
        <w:spacing w:line="280" w:lineRule="exact"/>
        <w:ind w:left="420" w:hangingChars="200" w:hanging="420"/>
        <w:jc w:val="left"/>
        <w:rPr>
          <w:rFonts w:ascii="ＭＳ 明朝" w:hAnsi="ＭＳ 明朝"/>
          <w:szCs w:val="21"/>
        </w:rPr>
      </w:pPr>
      <w:r w:rsidRPr="00E87B58">
        <w:rPr>
          <w:rFonts w:ascii="ＭＳ 明朝" w:hAnsi="ＭＳ 明朝" w:hint="eastAsia"/>
          <w:szCs w:val="21"/>
        </w:rPr>
        <w:t>（２）農業協同組合法第</w:t>
      </w:r>
      <w:r w:rsidRPr="00E87B58">
        <w:rPr>
          <w:rFonts w:ascii="ＭＳ 明朝" w:hAnsi="ＭＳ 明朝"/>
          <w:szCs w:val="21"/>
        </w:rPr>
        <w:t>72</w:t>
      </w:r>
      <w:r w:rsidRPr="00E87B58">
        <w:rPr>
          <w:rFonts w:ascii="ＭＳ 明朝" w:hAnsi="ＭＳ 明朝" w:hint="eastAsia"/>
          <w:szCs w:val="21"/>
        </w:rPr>
        <w:t>条の</w:t>
      </w:r>
      <w:r w:rsidR="0041456A" w:rsidRPr="00E87B58">
        <w:rPr>
          <w:rFonts w:ascii="ＭＳ 明朝" w:hAnsi="ＭＳ 明朝" w:hint="eastAsia"/>
          <w:szCs w:val="21"/>
        </w:rPr>
        <w:t>10</w:t>
      </w:r>
      <w:r w:rsidRPr="00E87B58">
        <w:rPr>
          <w:rFonts w:ascii="ＭＳ 明朝" w:hAnsi="ＭＳ 明朝" w:hint="eastAsia"/>
          <w:szCs w:val="21"/>
        </w:rPr>
        <w:t>第１項第２号の事業を行う農事組合法人（</w:t>
      </w:r>
      <w:r w:rsidR="00D91E2F" w:rsidRPr="00E87B58">
        <w:rPr>
          <w:rFonts w:ascii="ＭＳ 明朝" w:hAnsi="ＭＳ 明朝" w:hint="eastAsia"/>
          <w:szCs w:val="21"/>
        </w:rPr>
        <w:t>農地所有適格法人</w:t>
      </w:r>
      <w:r w:rsidRPr="00E87B58">
        <w:rPr>
          <w:rFonts w:ascii="ＭＳ 明朝" w:hAnsi="ＭＳ 明朝" w:hint="eastAsia"/>
          <w:szCs w:val="21"/>
        </w:rPr>
        <w:t>である場合を除く。）又は生産森林組合（森林組合法（昭和</w:t>
      </w:r>
      <w:r w:rsidRPr="00E87B58">
        <w:rPr>
          <w:rFonts w:ascii="ＭＳ 明朝" w:hAnsi="ＭＳ 明朝"/>
          <w:szCs w:val="21"/>
        </w:rPr>
        <w:t>53</w:t>
      </w:r>
      <w:r w:rsidRPr="00E87B58">
        <w:rPr>
          <w:rFonts w:ascii="ＭＳ 明朝" w:hAnsi="ＭＳ 明朝" w:hint="eastAsia"/>
          <w:szCs w:val="21"/>
        </w:rPr>
        <w:t>年法律第</w:t>
      </w:r>
      <w:r w:rsidRPr="00E87B58">
        <w:rPr>
          <w:rFonts w:ascii="ＭＳ 明朝" w:hAnsi="ＭＳ 明朝"/>
          <w:szCs w:val="21"/>
        </w:rPr>
        <w:t>36</w:t>
      </w:r>
      <w:r w:rsidRPr="00E87B58">
        <w:rPr>
          <w:rFonts w:ascii="ＭＳ 明朝" w:hAnsi="ＭＳ 明朝" w:hint="eastAsia"/>
          <w:szCs w:val="21"/>
        </w:rPr>
        <w:t>号）第</w:t>
      </w:r>
      <w:r w:rsidRPr="00E87B58">
        <w:rPr>
          <w:rFonts w:ascii="ＭＳ 明朝" w:hAnsi="ＭＳ 明朝"/>
          <w:szCs w:val="21"/>
        </w:rPr>
        <w:t>93</w:t>
      </w:r>
      <w:r w:rsidRPr="00E87B58">
        <w:rPr>
          <w:rFonts w:ascii="ＭＳ 明朝" w:hAnsi="ＭＳ 明朝" w:hint="eastAsia"/>
          <w:szCs w:val="21"/>
        </w:rPr>
        <w:t>条第２項第２号に掲げる事業を行うものに限る。）（それぞれ対象土地を農用地以外の土地としてその行う事業に供する場合に限る。）</w:t>
      </w:r>
    </w:p>
    <w:p w:rsidR="004D3097" w:rsidRPr="00E87B58" w:rsidRDefault="004D3097" w:rsidP="004D3097">
      <w:pPr>
        <w:spacing w:line="280" w:lineRule="exact"/>
        <w:jc w:val="left"/>
        <w:rPr>
          <w:rFonts w:ascii="ＭＳ 明朝" w:hAnsi="ＭＳ 明朝"/>
          <w:szCs w:val="21"/>
        </w:rPr>
      </w:pPr>
      <w:r w:rsidRPr="00E87B58">
        <w:rPr>
          <w:rFonts w:ascii="ＭＳ 明朝" w:hAnsi="ＭＳ 明朝"/>
          <w:szCs w:val="21"/>
        </w:rPr>
        <w:t xml:space="preserve"> </w:t>
      </w:r>
    </w:p>
    <w:p w:rsidR="004D3097" w:rsidRPr="00E87B58" w:rsidRDefault="004D3097" w:rsidP="004D3097">
      <w:pPr>
        <w:spacing w:line="280" w:lineRule="exact"/>
        <w:jc w:val="left"/>
        <w:rPr>
          <w:rFonts w:ascii="ＭＳ 明朝" w:hAnsi="ＭＳ 明朝"/>
          <w:szCs w:val="21"/>
        </w:rPr>
      </w:pPr>
      <w:r w:rsidRPr="00E87B58">
        <w:rPr>
          <w:rFonts w:ascii="ＭＳ 明朝" w:hAnsi="ＭＳ 明朝"/>
          <w:szCs w:val="21"/>
        </w:rPr>
        <w:t xml:space="preserve"> </w:t>
      </w:r>
      <w:r w:rsidR="00BB15AE" w:rsidRPr="00E87B58">
        <w:rPr>
          <w:rFonts w:ascii="ＭＳ 明朝" w:hAnsi="ＭＳ 明朝" w:hint="eastAsia"/>
          <w:szCs w:val="21"/>
        </w:rPr>
        <w:t xml:space="preserve">　</w:t>
      </w:r>
      <w:r w:rsidRPr="00E87B58">
        <w:rPr>
          <w:rFonts w:ascii="ＭＳ 明朝" w:hAnsi="ＭＳ 明朝" w:hint="eastAsia"/>
          <w:szCs w:val="21"/>
        </w:rPr>
        <w:t>○</w:t>
      </w:r>
      <w:r w:rsidRPr="00E87B58">
        <w:rPr>
          <w:rFonts w:ascii="ＭＳ 明朝" w:hAnsi="ＭＳ 明朝"/>
          <w:szCs w:val="21"/>
        </w:rPr>
        <w:t xml:space="preserve">  </w:t>
      </w:r>
      <w:r w:rsidRPr="00E87B58">
        <w:rPr>
          <w:rFonts w:ascii="ＭＳ 明朝" w:hAnsi="ＭＳ 明朝" w:hint="eastAsia"/>
          <w:szCs w:val="21"/>
        </w:rPr>
        <w:t>対象土地を混牧林地として利用するため利用権の設定等を受ける場合</w:t>
      </w:r>
    </w:p>
    <w:p w:rsidR="004D3097" w:rsidRPr="00E87B58" w:rsidRDefault="004D3097" w:rsidP="004D3097">
      <w:pPr>
        <w:spacing w:line="280" w:lineRule="exact"/>
        <w:jc w:val="left"/>
        <w:rPr>
          <w:rFonts w:ascii="ＭＳ 明朝" w:hAnsi="ＭＳ 明朝"/>
          <w:szCs w:val="21"/>
        </w:rPr>
      </w:pPr>
      <w:r w:rsidRPr="00E87B58">
        <w:rPr>
          <w:rFonts w:ascii="ＭＳ 明朝" w:hAnsi="ＭＳ 明朝"/>
          <w:szCs w:val="21"/>
        </w:rPr>
        <w:t xml:space="preserve"> </w:t>
      </w:r>
      <w:r w:rsidR="00BB15AE" w:rsidRPr="00E87B58">
        <w:rPr>
          <w:rFonts w:ascii="ＭＳ 明朝" w:hAnsi="ＭＳ 明朝" w:hint="eastAsia"/>
          <w:szCs w:val="21"/>
        </w:rPr>
        <w:t xml:space="preserve">　　　</w:t>
      </w:r>
      <w:r w:rsidRPr="00E87B58">
        <w:rPr>
          <w:rFonts w:ascii="ＭＳ 明朝" w:hAnsi="ＭＳ 明朝" w:hint="eastAsia"/>
          <w:szCs w:val="21"/>
        </w:rPr>
        <w:t>・・・その土地を効率的に利用して耕作又は養畜の事業を行うことができると認められること。</w:t>
      </w:r>
    </w:p>
    <w:p w:rsidR="004D3097" w:rsidRPr="00E87B58" w:rsidRDefault="004D3097" w:rsidP="004D3097">
      <w:pPr>
        <w:spacing w:line="280" w:lineRule="exact"/>
        <w:jc w:val="left"/>
        <w:rPr>
          <w:rFonts w:ascii="ＭＳ 明朝" w:hAnsi="ＭＳ 明朝"/>
          <w:szCs w:val="21"/>
        </w:rPr>
      </w:pPr>
      <w:r w:rsidRPr="00E87B58">
        <w:rPr>
          <w:rFonts w:ascii="ＭＳ 明朝" w:hAnsi="ＭＳ 明朝"/>
          <w:szCs w:val="21"/>
        </w:rPr>
        <w:t xml:space="preserve"> </w:t>
      </w:r>
      <w:r w:rsidR="00BB15AE" w:rsidRPr="00E87B58">
        <w:rPr>
          <w:rFonts w:ascii="ＭＳ 明朝" w:hAnsi="ＭＳ 明朝" w:hint="eastAsia"/>
          <w:szCs w:val="21"/>
        </w:rPr>
        <w:t xml:space="preserve">　</w:t>
      </w:r>
      <w:r w:rsidRPr="00E87B58">
        <w:rPr>
          <w:rFonts w:ascii="ＭＳ 明朝" w:hAnsi="ＭＳ 明朝" w:hint="eastAsia"/>
          <w:szCs w:val="21"/>
        </w:rPr>
        <w:t>○　対象土地を農業用施設用地として利用するため利用権の設定等を受ける場合</w:t>
      </w:r>
    </w:p>
    <w:p w:rsidR="004D3097" w:rsidRPr="00E87B58" w:rsidRDefault="004D3097" w:rsidP="004D3097">
      <w:pPr>
        <w:spacing w:line="280" w:lineRule="exact"/>
        <w:jc w:val="left"/>
        <w:rPr>
          <w:rFonts w:ascii="ＭＳ 明朝" w:hAnsi="ＭＳ 明朝"/>
          <w:szCs w:val="21"/>
        </w:rPr>
      </w:pPr>
      <w:r w:rsidRPr="00E87B58">
        <w:rPr>
          <w:rFonts w:ascii="ＭＳ 明朝" w:hAnsi="ＭＳ 明朝"/>
          <w:szCs w:val="21"/>
        </w:rPr>
        <w:t xml:space="preserve"> </w:t>
      </w:r>
      <w:r w:rsidR="00BB15AE" w:rsidRPr="00E87B58">
        <w:rPr>
          <w:rFonts w:ascii="ＭＳ 明朝" w:hAnsi="ＭＳ 明朝" w:hint="eastAsia"/>
          <w:szCs w:val="21"/>
        </w:rPr>
        <w:t xml:space="preserve">　　　</w:t>
      </w:r>
      <w:r w:rsidRPr="00E87B58">
        <w:rPr>
          <w:rFonts w:ascii="ＭＳ 明朝" w:hAnsi="ＭＳ 明朝" w:hint="eastAsia"/>
          <w:szCs w:val="21"/>
        </w:rPr>
        <w:t>・・・その土地を効率的に利用することができると認められること。</w:t>
      </w:r>
    </w:p>
    <w:p w:rsidR="00BB15AE" w:rsidRPr="00E87B58" w:rsidRDefault="004D3097" w:rsidP="004D3097">
      <w:pPr>
        <w:spacing w:line="280" w:lineRule="exact"/>
        <w:jc w:val="left"/>
        <w:rPr>
          <w:rFonts w:ascii="ＭＳ 明朝" w:hAnsi="ＭＳ 明朝"/>
          <w:szCs w:val="21"/>
        </w:rPr>
      </w:pPr>
      <w:r w:rsidRPr="00E87B58">
        <w:rPr>
          <w:rFonts w:ascii="ＭＳ 明朝" w:hAnsi="ＭＳ 明朝"/>
          <w:szCs w:val="21"/>
        </w:rPr>
        <w:t xml:space="preserve"> </w:t>
      </w:r>
    </w:p>
    <w:p w:rsidR="004D3097" w:rsidRPr="00E87B58" w:rsidRDefault="004D3097" w:rsidP="00BB15AE">
      <w:pPr>
        <w:spacing w:line="280" w:lineRule="exact"/>
        <w:ind w:left="420" w:hangingChars="200" w:hanging="420"/>
        <w:jc w:val="left"/>
        <w:rPr>
          <w:rFonts w:ascii="ＭＳ 明朝" w:hAnsi="ＭＳ 明朝"/>
          <w:szCs w:val="21"/>
        </w:rPr>
      </w:pPr>
      <w:r w:rsidRPr="00E87B58">
        <w:rPr>
          <w:rFonts w:ascii="ＭＳ 明朝" w:hAnsi="ＭＳ 明朝" w:hint="eastAsia"/>
          <w:szCs w:val="21"/>
        </w:rPr>
        <w:t>（３）土地改良法（昭和</w:t>
      </w:r>
      <w:r w:rsidRPr="00E87B58">
        <w:rPr>
          <w:rFonts w:ascii="ＭＳ 明朝" w:hAnsi="ＭＳ 明朝"/>
          <w:szCs w:val="21"/>
        </w:rPr>
        <w:t>24</w:t>
      </w:r>
      <w:r w:rsidRPr="00E87B58">
        <w:rPr>
          <w:rFonts w:ascii="ＭＳ 明朝" w:hAnsi="ＭＳ 明朝" w:hint="eastAsia"/>
          <w:szCs w:val="21"/>
        </w:rPr>
        <w:t>年法律第</w:t>
      </w:r>
      <w:r w:rsidRPr="00E87B58">
        <w:rPr>
          <w:rFonts w:ascii="ＭＳ 明朝" w:hAnsi="ＭＳ 明朝"/>
          <w:szCs w:val="21"/>
        </w:rPr>
        <w:t>195</w:t>
      </w:r>
      <w:r w:rsidRPr="00E87B58">
        <w:rPr>
          <w:rFonts w:ascii="ＭＳ 明朝" w:hAnsi="ＭＳ 明朝" w:hint="eastAsia"/>
          <w:szCs w:val="21"/>
        </w:rPr>
        <w:t>号）第２条第２項各号に掲げる事業（同項第６号に掲げる事業を除く。）を行う法人又は農業近代化資金融通法施行令（昭和</w:t>
      </w:r>
      <w:r w:rsidRPr="00E87B58">
        <w:rPr>
          <w:rFonts w:ascii="ＭＳ 明朝" w:hAnsi="ＭＳ 明朝"/>
          <w:szCs w:val="21"/>
        </w:rPr>
        <w:t>36</w:t>
      </w:r>
      <w:r w:rsidRPr="00E87B58">
        <w:rPr>
          <w:rFonts w:ascii="ＭＳ 明朝" w:hAnsi="ＭＳ 明朝" w:hint="eastAsia"/>
          <w:szCs w:val="21"/>
        </w:rPr>
        <w:t>年政令第</w:t>
      </w:r>
      <w:r w:rsidRPr="00E87B58">
        <w:rPr>
          <w:rFonts w:ascii="ＭＳ 明朝" w:hAnsi="ＭＳ 明朝"/>
          <w:szCs w:val="21"/>
        </w:rPr>
        <w:t>346</w:t>
      </w:r>
      <w:r w:rsidRPr="00E87B58">
        <w:rPr>
          <w:rFonts w:ascii="ＭＳ 明朝" w:hAnsi="ＭＳ 明朝" w:hint="eastAsia"/>
          <w:szCs w:val="21"/>
        </w:rPr>
        <w:t>号）第１条第７号若しくは第８号に掲げる法人（それぞれ対象土地を当該事業に供する場合に限る。）</w:t>
      </w:r>
    </w:p>
    <w:p w:rsidR="004D3097" w:rsidRPr="00E87B58" w:rsidRDefault="004D3097" w:rsidP="004D3097">
      <w:pPr>
        <w:spacing w:line="280" w:lineRule="exact"/>
        <w:jc w:val="left"/>
        <w:rPr>
          <w:rFonts w:ascii="ＭＳ 明朝" w:hAnsi="ＭＳ 明朝"/>
          <w:szCs w:val="21"/>
        </w:rPr>
      </w:pPr>
      <w:r w:rsidRPr="00E87B58">
        <w:rPr>
          <w:rFonts w:ascii="ＭＳ 明朝" w:hAnsi="ＭＳ 明朝"/>
          <w:szCs w:val="21"/>
        </w:rPr>
        <w:t xml:space="preserve"> </w:t>
      </w:r>
    </w:p>
    <w:p w:rsidR="004D3097" w:rsidRPr="00E87B58" w:rsidRDefault="004D3097" w:rsidP="004D3097">
      <w:pPr>
        <w:spacing w:line="280" w:lineRule="exact"/>
        <w:jc w:val="left"/>
        <w:rPr>
          <w:rFonts w:ascii="ＭＳ 明朝" w:hAnsi="ＭＳ 明朝"/>
          <w:szCs w:val="21"/>
        </w:rPr>
      </w:pPr>
      <w:r w:rsidRPr="00E87B58">
        <w:rPr>
          <w:rFonts w:ascii="ＭＳ 明朝" w:hAnsi="ＭＳ 明朝"/>
          <w:szCs w:val="21"/>
        </w:rPr>
        <w:t xml:space="preserve"> </w:t>
      </w:r>
      <w:r w:rsidR="00BB15AE" w:rsidRPr="00E87B58">
        <w:rPr>
          <w:rFonts w:ascii="ＭＳ 明朝" w:hAnsi="ＭＳ 明朝" w:hint="eastAsia"/>
          <w:szCs w:val="21"/>
        </w:rPr>
        <w:t xml:space="preserve">　</w:t>
      </w:r>
      <w:r w:rsidRPr="00E87B58">
        <w:rPr>
          <w:rFonts w:ascii="ＭＳ 明朝" w:hAnsi="ＭＳ 明朝" w:hint="eastAsia"/>
          <w:szCs w:val="21"/>
        </w:rPr>
        <w:t>○　対象土地を農業用施設用地として利用するため利用権の設定等を受ける場合</w:t>
      </w:r>
    </w:p>
    <w:p w:rsidR="004D3097" w:rsidRPr="00E87B58" w:rsidRDefault="004D3097" w:rsidP="004D3097">
      <w:pPr>
        <w:spacing w:line="280" w:lineRule="exact"/>
        <w:jc w:val="left"/>
        <w:rPr>
          <w:rFonts w:ascii="ＭＳ 明朝" w:hAnsi="ＭＳ 明朝"/>
          <w:szCs w:val="21"/>
        </w:rPr>
      </w:pPr>
      <w:r w:rsidRPr="00E87B58">
        <w:rPr>
          <w:rFonts w:ascii="ＭＳ 明朝" w:hAnsi="ＭＳ 明朝"/>
          <w:szCs w:val="21"/>
        </w:rPr>
        <w:t xml:space="preserve"> </w:t>
      </w:r>
      <w:r w:rsidR="00BB15AE" w:rsidRPr="00E87B58">
        <w:rPr>
          <w:rFonts w:ascii="ＭＳ 明朝" w:hAnsi="ＭＳ 明朝" w:hint="eastAsia"/>
          <w:szCs w:val="21"/>
        </w:rPr>
        <w:t xml:space="preserve">　　　</w:t>
      </w:r>
      <w:r w:rsidRPr="00E87B58">
        <w:rPr>
          <w:rFonts w:ascii="ＭＳ 明朝" w:hAnsi="ＭＳ 明朝" w:hint="eastAsia"/>
          <w:szCs w:val="21"/>
        </w:rPr>
        <w:t>・・・その土地を効率的に利用することができると認められること。</w:t>
      </w:r>
    </w:p>
    <w:p w:rsidR="00BB15AE" w:rsidRPr="00E87B58" w:rsidRDefault="00BB15AE" w:rsidP="004D3097">
      <w:pPr>
        <w:spacing w:line="280" w:lineRule="exact"/>
        <w:jc w:val="left"/>
        <w:rPr>
          <w:rFonts w:ascii="ＭＳ 明朝" w:hAnsi="ＭＳ 明朝"/>
          <w:szCs w:val="21"/>
        </w:rPr>
      </w:pPr>
    </w:p>
    <w:p w:rsidR="00BB15AE" w:rsidRPr="00E87B58" w:rsidRDefault="00BB15AE" w:rsidP="004D3097">
      <w:pPr>
        <w:spacing w:line="280" w:lineRule="exact"/>
        <w:jc w:val="left"/>
        <w:rPr>
          <w:rFonts w:ascii="ＭＳ 明朝" w:hAnsi="ＭＳ 明朝"/>
          <w:szCs w:val="21"/>
        </w:rPr>
      </w:pPr>
    </w:p>
    <w:p w:rsidR="00BB15AE" w:rsidRPr="00E87B58" w:rsidRDefault="00BB15AE" w:rsidP="004D3097">
      <w:pPr>
        <w:spacing w:line="280" w:lineRule="exact"/>
        <w:jc w:val="left"/>
        <w:rPr>
          <w:rFonts w:ascii="ＭＳ 明朝" w:hAnsi="ＭＳ 明朝"/>
          <w:szCs w:val="21"/>
        </w:rPr>
      </w:pPr>
    </w:p>
    <w:p w:rsidR="00BB15AE" w:rsidRPr="00E87B58" w:rsidRDefault="00BB15AE" w:rsidP="004D3097">
      <w:pPr>
        <w:spacing w:line="280" w:lineRule="exact"/>
        <w:jc w:val="left"/>
        <w:rPr>
          <w:rFonts w:ascii="ＭＳ 明朝" w:hAnsi="ＭＳ 明朝"/>
          <w:szCs w:val="21"/>
        </w:rPr>
      </w:pPr>
    </w:p>
    <w:p w:rsidR="00BB15AE" w:rsidRPr="00E87B58" w:rsidRDefault="00BB15AE" w:rsidP="004D3097">
      <w:pPr>
        <w:spacing w:line="280" w:lineRule="exact"/>
        <w:jc w:val="left"/>
        <w:rPr>
          <w:rFonts w:ascii="ＭＳ 明朝" w:hAnsi="ＭＳ 明朝"/>
          <w:szCs w:val="21"/>
        </w:rPr>
      </w:pPr>
    </w:p>
    <w:p w:rsidR="00BB15AE" w:rsidRPr="00E87B58" w:rsidRDefault="00BB15AE" w:rsidP="004D3097">
      <w:pPr>
        <w:spacing w:line="280" w:lineRule="exact"/>
        <w:jc w:val="left"/>
        <w:rPr>
          <w:rFonts w:ascii="ＭＳ 明朝" w:hAnsi="ＭＳ 明朝"/>
          <w:szCs w:val="21"/>
        </w:rPr>
      </w:pPr>
    </w:p>
    <w:p w:rsidR="00BB15AE" w:rsidRPr="00E87B58" w:rsidRDefault="00BB15AE" w:rsidP="004D3097">
      <w:pPr>
        <w:spacing w:line="280" w:lineRule="exact"/>
        <w:jc w:val="left"/>
        <w:rPr>
          <w:rFonts w:ascii="ＭＳ 明朝" w:hAnsi="ＭＳ 明朝"/>
          <w:szCs w:val="21"/>
        </w:rPr>
      </w:pPr>
    </w:p>
    <w:p w:rsidR="00BB15AE" w:rsidRPr="00E87B58" w:rsidRDefault="00BB15AE" w:rsidP="004D3097">
      <w:pPr>
        <w:spacing w:line="280" w:lineRule="exact"/>
        <w:jc w:val="left"/>
        <w:rPr>
          <w:rFonts w:ascii="ＭＳ 明朝" w:hAnsi="ＭＳ 明朝"/>
          <w:szCs w:val="21"/>
        </w:rPr>
      </w:pPr>
    </w:p>
    <w:p w:rsidR="00BB15AE" w:rsidRPr="00E87B58" w:rsidRDefault="00BB15AE" w:rsidP="004D3097">
      <w:pPr>
        <w:spacing w:line="280" w:lineRule="exact"/>
        <w:jc w:val="left"/>
        <w:rPr>
          <w:rFonts w:ascii="ＭＳ 明朝" w:hAnsi="ＭＳ 明朝"/>
          <w:szCs w:val="21"/>
        </w:rPr>
      </w:pPr>
    </w:p>
    <w:p w:rsidR="00BB15AE" w:rsidRPr="00E87B58" w:rsidRDefault="00BB15AE" w:rsidP="004D3097">
      <w:pPr>
        <w:spacing w:line="280" w:lineRule="exact"/>
        <w:jc w:val="left"/>
        <w:rPr>
          <w:rFonts w:ascii="ＭＳ 明朝" w:hAnsi="ＭＳ 明朝"/>
          <w:szCs w:val="21"/>
        </w:rPr>
      </w:pPr>
    </w:p>
    <w:p w:rsidR="00BB15AE" w:rsidRPr="00E87B58" w:rsidRDefault="00BB15AE" w:rsidP="004D3097">
      <w:pPr>
        <w:spacing w:line="280" w:lineRule="exact"/>
        <w:jc w:val="left"/>
        <w:rPr>
          <w:rFonts w:ascii="ＭＳ 明朝" w:hAnsi="ＭＳ 明朝"/>
          <w:szCs w:val="21"/>
        </w:rPr>
      </w:pPr>
    </w:p>
    <w:p w:rsidR="004D3097" w:rsidRPr="00E87B58" w:rsidRDefault="004D3097" w:rsidP="004D3097">
      <w:pPr>
        <w:spacing w:line="280" w:lineRule="exact"/>
        <w:jc w:val="left"/>
        <w:rPr>
          <w:rFonts w:ascii="ＭＳ 明朝" w:hAnsi="ＭＳ 明朝"/>
          <w:szCs w:val="21"/>
        </w:rPr>
      </w:pPr>
      <w:r w:rsidRPr="00E87B58">
        <w:rPr>
          <w:rFonts w:ascii="ＭＳ 明朝" w:hAnsi="ＭＳ 明朝" w:hint="eastAsia"/>
          <w:szCs w:val="21"/>
        </w:rPr>
        <w:lastRenderedPageBreak/>
        <w:t>別紙２（第４の１</w:t>
      </w:r>
      <w:r w:rsidRPr="00E87B58">
        <w:rPr>
          <w:rFonts w:ascii="ＭＳ 明朝" w:hAnsi="ＭＳ 明朝"/>
          <w:szCs w:val="21"/>
        </w:rPr>
        <w:t>(2)</w:t>
      </w:r>
      <w:r w:rsidRPr="00E87B58">
        <w:rPr>
          <w:rFonts w:ascii="ＭＳ 明朝" w:hAnsi="ＭＳ 明朝" w:hint="eastAsia"/>
          <w:szCs w:val="21"/>
        </w:rPr>
        <w:t>関係）</w:t>
      </w:r>
      <w:r w:rsidRPr="00E87B58">
        <w:rPr>
          <w:rFonts w:ascii="ＭＳ 明朝" w:hAnsi="ＭＳ 明朝"/>
          <w:szCs w:val="21"/>
        </w:rPr>
        <w:t xml:space="preserve">                                                       </w:t>
      </w:r>
    </w:p>
    <w:p w:rsidR="004D3097" w:rsidRPr="00E87B58" w:rsidRDefault="004D3097" w:rsidP="004D3097">
      <w:pPr>
        <w:spacing w:line="280" w:lineRule="exact"/>
        <w:jc w:val="left"/>
        <w:rPr>
          <w:rFonts w:ascii="ＭＳ 明朝" w:hAnsi="ＭＳ 明朝"/>
          <w:szCs w:val="21"/>
        </w:rPr>
      </w:pPr>
    </w:p>
    <w:p w:rsidR="004D3097" w:rsidRPr="00E87B58" w:rsidRDefault="004D3097" w:rsidP="004D3097">
      <w:pPr>
        <w:spacing w:line="280" w:lineRule="exact"/>
        <w:jc w:val="left"/>
        <w:rPr>
          <w:rFonts w:ascii="ＭＳ 明朝" w:hAnsi="ＭＳ 明朝"/>
          <w:szCs w:val="21"/>
        </w:rPr>
      </w:pPr>
      <w:r w:rsidRPr="00E87B58">
        <w:rPr>
          <w:rFonts w:ascii="ＭＳ 明朝" w:hAnsi="ＭＳ 明朝" w:hint="eastAsia"/>
          <w:szCs w:val="21"/>
        </w:rPr>
        <w:t>Ⅰ　農用地（開発して農用地とすることが適当な土地を含む。）として利用するための利用権（農業上の利用を目的とする賃借権又は使用貸借による権利に限る。）の設定又は移転を受ける場合</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3"/>
        <w:gridCol w:w="2283"/>
        <w:gridCol w:w="2283"/>
        <w:gridCol w:w="2284"/>
      </w:tblGrid>
      <w:tr w:rsidR="00C127A6" w:rsidRPr="00E87B58" w:rsidTr="00E15114">
        <w:trPr>
          <w:trHeight w:val="584"/>
        </w:trPr>
        <w:tc>
          <w:tcPr>
            <w:tcW w:w="2163" w:type="dxa"/>
            <w:tcBorders>
              <w:top w:val="single" w:sz="4" w:space="0" w:color="000000"/>
              <w:left w:val="single" w:sz="4" w:space="0" w:color="000000"/>
              <w:bottom w:val="nil"/>
              <w:right w:val="single" w:sz="4" w:space="0" w:color="000000"/>
            </w:tcBorders>
            <w:vAlign w:val="center"/>
          </w:tcPr>
          <w:p w:rsidR="004D3097" w:rsidRPr="00E87B58" w:rsidRDefault="004D3097" w:rsidP="004D3097">
            <w:pPr>
              <w:spacing w:line="280" w:lineRule="exact"/>
              <w:jc w:val="left"/>
              <w:rPr>
                <w:rFonts w:ascii="ＭＳ 明朝" w:hAnsi="ＭＳ 明朝"/>
                <w:szCs w:val="21"/>
              </w:rPr>
            </w:pPr>
            <w:r w:rsidRPr="00E87B58">
              <w:rPr>
                <w:rFonts w:ascii="ＭＳ 明朝" w:hAnsi="ＭＳ 明朝" w:hint="eastAsia"/>
                <w:szCs w:val="21"/>
              </w:rPr>
              <w:t>①存続期間</w:t>
            </w:r>
            <w:r w:rsidRPr="00E87B58">
              <w:rPr>
                <w:rFonts w:ascii="ＭＳ 明朝" w:hAnsi="ＭＳ 明朝"/>
                <w:szCs w:val="21"/>
              </w:rPr>
              <w:t>(</w:t>
            </w:r>
            <w:r w:rsidRPr="00E87B58">
              <w:rPr>
                <w:rFonts w:ascii="ＭＳ 明朝" w:hAnsi="ＭＳ 明朝" w:hint="eastAsia"/>
                <w:szCs w:val="21"/>
              </w:rPr>
              <w:t>又は残存期間）</w:t>
            </w:r>
          </w:p>
        </w:tc>
        <w:tc>
          <w:tcPr>
            <w:tcW w:w="2283" w:type="dxa"/>
            <w:tcBorders>
              <w:top w:val="single" w:sz="4" w:space="0" w:color="000000"/>
              <w:left w:val="single" w:sz="4" w:space="0" w:color="000000"/>
              <w:bottom w:val="nil"/>
              <w:right w:val="single" w:sz="4" w:space="0" w:color="000000"/>
            </w:tcBorders>
            <w:vAlign w:val="center"/>
          </w:tcPr>
          <w:p w:rsidR="004D3097" w:rsidRPr="00E87B58" w:rsidRDefault="004D3097" w:rsidP="004D3097">
            <w:pPr>
              <w:spacing w:line="280" w:lineRule="exact"/>
              <w:jc w:val="left"/>
              <w:rPr>
                <w:rFonts w:ascii="ＭＳ 明朝" w:hAnsi="ＭＳ 明朝"/>
                <w:szCs w:val="21"/>
              </w:rPr>
            </w:pPr>
            <w:r w:rsidRPr="00E87B58">
              <w:rPr>
                <w:rFonts w:ascii="ＭＳ 明朝" w:hAnsi="ＭＳ 明朝" w:hint="eastAsia"/>
                <w:szCs w:val="21"/>
              </w:rPr>
              <w:t>②　借賃の算定基準</w:t>
            </w:r>
          </w:p>
        </w:tc>
        <w:tc>
          <w:tcPr>
            <w:tcW w:w="2283" w:type="dxa"/>
            <w:tcBorders>
              <w:top w:val="single" w:sz="4" w:space="0" w:color="000000"/>
              <w:left w:val="single" w:sz="4" w:space="0" w:color="000000"/>
              <w:bottom w:val="nil"/>
              <w:right w:val="single" w:sz="4" w:space="0" w:color="000000"/>
            </w:tcBorders>
            <w:vAlign w:val="center"/>
          </w:tcPr>
          <w:p w:rsidR="004D3097" w:rsidRPr="00E87B58" w:rsidRDefault="004D3097" w:rsidP="004D3097">
            <w:pPr>
              <w:spacing w:line="280" w:lineRule="exact"/>
              <w:jc w:val="left"/>
              <w:rPr>
                <w:rFonts w:ascii="ＭＳ 明朝" w:hAnsi="ＭＳ 明朝"/>
                <w:szCs w:val="21"/>
              </w:rPr>
            </w:pPr>
            <w:r w:rsidRPr="00E87B58">
              <w:rPr>
                <w:rFonts w:ascii="ＭＳ 明朝" w:hAnsi="ＭＳ 明朝" w:hint="eastAsia"/>
                <w:szCs w:val="21"/>
              </w:rPr>
              <w:t>③　借賃の支払方法</w:t>
            </w:r>
          </w:p>
        </w:tc>
        <w:tc>
          <w:tcPr>
            <w:tcW w:w="2284" w:type="dxa"/>
            <w:tcBorders>
              <w:top w:val="single" w:sz="4" w:space="0" w:color="000000"/>
              <w:left w:val="single" w:sz="4" w:space="0" w:color="000000"/>
              <w:bottom w:val="nil"/>
              <w:right w:val="single" w:sz="4" w:space="0" w:color="000000"/>
            </w:tcBorders>
            <w:vAlign w:val="center"/>
          </w:tcPr>
          <w:p w:rsidR="004D3097" w:rsidRPr="00E87B58" w:rsidRDefault="004D3097" w:rsidP="004D3097">
            <w:pPr>
              <w:spacing w:line="280" w:lineRule="exact"/>
              <w:jc w:val="left"/>
              <w:rPr>
                <w:rFonts w:ascii="ＭＳ 明朝" w:hAnsi="ＭＳ 明朝"/>
                <w:szCs w:val="21"/>
              </w:rPr>
            </w:pPr>
            <w:r w:rsidRPr="00E87B58">
              <w:rPr>
                <w:rFonts w:ascii="ＭＳ 明朝" w:hAnsi="ＭＳ 明朝" w:hint="eastAsia"/>
                <w:szCs w:val="21"/>
              </w:rPr>
              <w:t>④　有益費の償還</w:t>
            </w:r>
          </w:p>
        </w:tc>
      </w:tr>
      <w:tr w:rsidR="00C127A6" w:rsidRPr="00E87B58" w:rsidTr="00E15114">
        <w:trPr>
          <w:trHeight w:val="268"/>
        </w:trPr>
        <w:tc>
          <w:tcPr>
            <w:tcW w:w="2163" w:type="dxa"/>
            <w:tcBorders>
              <w:top w:val="single" w:sz="4" w:space="0" w:color="000000"/>
              <w:left w:val="single" w:sz="4" w:space="0" w:color="000000"/>
              <w:bottom w:val="single" w:sz="4" w:space="0" w:color="000000"/>
              <w:right w:val="single" w:sz="4" w:space="0" w:color="000000"/>
            </w:tcBorders>
          </w:tcPr>
          <w:p w:rsidR="004D3097" w:rsidRPr="00E87B58" w:rsidRDefault="004D3097" w:rsidP="004D3097">
            <w:pPr>
              <w:spacing w:line="280" w:lineRule="exact"/>
              <w:jc w:val="left"/>
              <w:rPr>
                <w:rFonts w:ascii="ＭＳ 明朝" w:hAnsi="ＭＳ 明朝"/>
                <w:szCs w:val="21"/>
              </w:rPr>
            </w:pPr>
            <w:r w:rsidRPr="00E87B58">
              <w:rPr>
                <w:rFonts w:ascii="ＭＳ 明朝" w:hAnsi="ＭＳ 明朝" w:hint="eastAsia"/>
                <w:szCs w:val="21"/>
              </w:rPr>
              <w:t>１　存続期間は３年（農業者年金制度関連の場合は</w:t>
            </w:r>
            <w:r w:rsidRPr="00E87B58">
              <w:rPr>
                <w:rFonts w:ascii="ＭＳ 明朝" w:hAnsi="ＭＳ 明朝"/>
                <w:szCs w:val="21"/>
              </w:rPr>
              <w:t>10</w:t>
            </w:r>
            <w:r w:rsidRPr="00E87B58">
              <w:rPr>
                <w:rFonts w:ascii="ＭＳ 明朝" w:hAnsi="ＭＳ 明朝" w:hint="eastAsia"/>
                <w:szCs w:val="21"/>
              </w:rPr>
              <w:t>年以上、開発して農用地とすることが適当な土地について利用権の設定等を行う場合は、開発してその効用を発揮する上で適切と認められる期間その他利用目的に応じて適切と認められる一定の期間）とする。ただし、利用権を設定する農用地において栽培を予定する作目の通常の栽培期間からみて３年とすることが相当でないと認められる場合には、３年と異なる存続期間とすることができる。</w:t>
            </w:r>
          </w:p>
          <w:p w:rsidR="004D3097" w:rsidRPr="00E87B58" w:rsidRDefault="004D3097" w:rsidP="004D3097">
            <w:pPr>
              <w:spacing w:line="280" w:lineRule="exact"/>
              <w:jc w:val="left"/>
              <w:rPr>
                <w:rFonts w:ascii="ＭＳ 明朝" w:hAnsi="ＭＳ 明朝"/>
                <w:szCs w:val="21"/>
              </w:rPr>
            </w:pPr>
          </w:p>
          <w:p w:rsidR="004D3097" w:rsidRPr="00E87B58" w:rsidRDefault="004D3097" w:rsidP="004D3097">
            <w:pPr>
              <w:spacing w:line="280" w:lineRule="exact"/>
              <w:jc w:val="left"/>
              <w:rPr>
                <w:rFonts w:ascii="ＭＳ 明朝" w:hAnsi="ＭＳ 明朝"/>
                <w:szCs w:val="21"/>
              </w:rPr>
            </w:pPr>
            <w:r w:rsidRPr="00E87B58">
              <w:rPr>
                <w:rFonts w:ascii="ＭＳ 明朝" w:hAnsi="ＭＳ 明朝" w:hint="eastAsia"/>
                <w:szCs w:val="21"/>
              </w:rPr>
              <w:t>２　残存期間は、移転される利用権の残存期間とする。</w:t>
            </w:r>
          </w:p>
          <w:p w:rsidR="004D3097" w:rsidRPr="00E87B58" w:rsidRDefault="004D3097" w:rsidP="004D3097">
            <w:pPr>
              <w:spacing w:line="280" w:lineRule="exact"/>
              <w:jc w:val="left"/>
              <w:rPr>
                <w:rFonts w:ascii="ＭＳ 明朝" w:hAnsi="ＭＳ 明朝"/>
                <w:szCs w:val="21"/>
              </w:rPr>
            </w:pPr>
          </w:p>
          <w:p w:rsidR="004D3097" w:rsidRPr="00E87B58" w:rsidRDefault="004D3097" w:rsidP="004D3097">
            <w:pPr>
              <w:spacing w:line="280" w:lineRule="exact"/>
              <w:jc w:val="left"/>
              <w:rPr>
                <w:rFonts w:ascii="ＭＳ 明朝" w:hAnsi="ＭＳ 明朝"/>
                <w:szCs w:val="21"/>
              </w:rPr>
            </w:pPr>
            <w:r w:rsidRPr="00E87B58">
              <w:rPr>
                <w:rFonts w:ascii="ＭＳ 明朝" w:hAnsi="ＭＳ 明朝" w:hint="eastAsia"/>
                <w:szCs w:val="21"/>
              </w:rPr>
              <w:t>３　農用地利用集積計画においては、利用権設定等促進事業の実施により設定（又は移転）される利用権の当事者が当該利</w:t>
            </w:r>
          </w:p>
          <w:p w:rsidR="004D3097" w:rsidRPr="00E87B58" w:rsidRDefault="004D3097" w:rsidP="004D3097">
            <w:pPr>
              <w:spacing w:line="280" w:lineRule="exact"/>
              <w:jc w:val="left"/>
              <w:rPr>
                <w:rFonts w:ascii="ＭＳ 明朝" w:hAnsi="ＭＳ 明朝"/>
                <w:szCs w:val="21"/>
              </w:rPr>
            </w:pPr>
            <w:r w:rsidRPr="00E87B58">
              <w:rPr>
                <w:rFonts w:ascii="ＭＳ 明朝" w:hAnsi="ＭＳ 明朝" w:hint="eastAsia"/>
                <w:szCs w:val="21"/>
              </w:rPr>
              <w:t>用権の存続期間（又は残存期間）の中途において解約する権利を有しない旨を定めるものとする。</w:t>
            </w:r>
          </w:p>
        </w:tc>
        <w:tc>
          <w:tcPr>
            <w:tcW w:w="2283" w:type="dxa"/>
            <w:tcBorders>
              <w:top w:val="single" w:sz="4" w:space="0" w:color="000000"/>
              <w:left w:val="single" w:sz="4" w:space="0" w:color="000000"/>
              <w:bottom w:val="single" w:sz="4" w:space="0" w:color="000000"/>
              <w:right w:val="single" w:sz="4" w:space="0" w:color="000000"/>
            </w:tcBorders>
          </w:tcPr>
          <w:p w:rsidR="004D3097" w:rsidRPr="00E87B58" w:rsidRDefault="004D3097" w:rsidP="004D3097">
            <w:pPr>
              <w:spacing w:line="280" w:lineRule="exact"/>
              <w:jc w:val="left"/>
              <w:rPr>
                <w:rFonts w:ascii="ＭＳ 明朝" w:hAnsi="ＭＳ 明朝"/>
                <w:szCs w:val="21"/>
              </w:rPr>
            </w:pPr>
            <w:r w:rsidRPr="00E87B58">
              <w:rPr>
                <w:rFonts w:ascii="ＭＳ 明朝" w:hAnsi="ＭＳ 明朝" w:hint="eastAsia"/>
                <w:szCs w:val="21"/>
              </w:rPr>
              <w:t>１　農地については、農地法第</w:t>
            </w:r>
            <w:r w:rsidRPr="00E87B58">
              <w:rPr>
                <w:rFonts w:ascii="ＭＳ 明朝" w:hAnsi="ＭＳ 明朝"/>
                <w:szCs w:val="21"/>
              </w:rPr>
              <w:t>52</w:t>
            </w:r>
            <w:r w:rsidRPr="00E87B58">
              <w:rPr>
                <w:rFonts w:ascii="ＭＳ 明朝" w:hAnsi="ＭＳ 明朝" w:hint="eastAsia"/>
                <w:szCs w:val="21"/>
              </w:rPr>
              <w:t>条の規定により農業委員会が提供する地域の実勢を踏まえた賃借料情報等を十分考慮し、当該農地の生産条件等を勘案して算定する。</w:t>
            </w:r>
          </w:p>
          <w:p w:rsidR="004D3097" w:rsidRPr="00E87B58" w:rsidRDefault="004D3097" w:rsidP="004D3097">
            <w:pPr>
              <w:spacing w:line="280" w:lineRule="exact"/>
              <w:jc w:val="left"/>
              <w:rPr>
                <w:rFonts w:ascii="ＭＳ 明朝" w:hAnsi="ＭＳ 明朝"/>
                <w:szCs w:val="21"/>
              </w:rPr>
            </w:pPr>
          </w:p>
          <w:p w:rsidR="004D3097" w:rsidRPr="00E87B58" w:rsidRDefault="004D3097" w:rsidP="004D3097">
            <w:pPr>
              <w:spacing w:line="280" w:lineRule="exact"/>
              <w:jc w:val="left"/>
              <w:rPr>
                <w:rFonts w:ascii="ＭＳ 明朝" w:hAnsi="ＭＳ 明朝"/>
                <w:szCs w:val="21"/>
              </w:rPr>
            </w:pPr>
            <w:r w:rsidRPr="00E87B58">
              <w:rPr>
                <w:rFonts w:ascii="ＭＳ 明朝" w:hAnsi="ＭＳ 明朝" w:hint="eastAsia"/>
                <w:szCs w:val="21"/>
              </w:rPr>
              <w:t>２　採草放牧地については、その採草放牧地の近隣の採草放牧地の借賃の額に比準して算定し、近傍の借賃がないときは、その採草放牧地の近傍の農地について算定される借賃の額を基礎とし、当該採草放牧地の生産力。固定資産評価額等を勘案して算定する。</w:t>
            </w:r>
          </w:p>
          <w:p w:rsidR="004D3097" w:rsidRPr="00E87B58" w:rsidRDefault="004D3097" w:rsidP="004D3097">
            <w:pPr>
              <w:spacing w:line="280" w:lineRule="exact"/>
              <w:jc w:val="left"/>
              <w:rPr>
                <w:rFonts w:ascii="ＭＳ 明朝" w:hAnsi="ＭＳ 明朝"/>
                <w:szCs w:val="21"/>
              </w:rPr>
            </w:pPr>
          </w:p>
          <w:p w:rsidR="004D3097" w:rsidRPr="00E87B58" w:rsidRDefault="004D3097" w:rsidP="004D3097">
            <w:pPr>
              <w:spacing w:line="280" w:lineRule="exact"/>
              <w:jc w:val="left"/>
              <w:rPr>
                <w:rFonts w:ascii="ＭＳ 明朝" w:hAnsi="ＭＳ 明朝"/>
                <w:szCs w:val="21"/>
              </w:rPr>
            </w:pPr>
            <w:r w:rsidRPr="00E87B58">
              <w:rPr>
                <w:rFonts w:ascii="ＭＳ 明朝" w:hAnsi="ＭＳ 明朝" w:hint="eastAsia"/>
                <w:szCs w:val="21"/>
              </w:rPr>
              <w:t>３　開発して農用地とすることが適当な土地については、開発後の土地の借賃の水準、開発費用の負担区分の割合、通常の生産力を発揮するまでの期間等を総合的に勘案して算定する。</w:t>
            </w:r>
          </w:p>
          <w:p w:rsidR="004D3097" w:rsidRPr="00E87B58" w:rsidRDefault="004D3097" w:rsidP="004D3097">
            <w:pPr>
              <w:spacing w:line="280" w:lineRule="exact"/>
              <w:jc w:val="left"/>
              <w:rPr>
                <w:rFonts w:ascii="ＭＳ 明朝" w:hAnsi="ＭＳ 明朝"/>
                <w:szCs w:val="21"/>
              </w:rPr>
            </w:pPr>
          </w:p>
          <w:p w:rsidR="004D3097" w:rsidRPr="00E87B58" w:rsidRDefault="004D3097" w:rsidP="004D3097">
            <w:pPr>
              <w:spacing w:line="280" w:lineRule="exact"/>
              <w:jc w:val="left"/>
              <w:rPr>
                <w:rFonts w:ascii="ＭＳ 明朝" w:hAnsi="ＭＳ 明朝"/>
                <w:szCs w:val="21"/>
              </w:rPr>
            </w:pPr>
            <w:r w:rsidRPr="00E87B58">
              <w:rPr>
                <w:rFonts w:ascii="ＭＳ 明朝" w:hAnsi="ＭＳ 明朝" w:hint="eastAsia"/>
                <w:szCs w:val="21"/>
              </w:rPr>
              <w:t>４　借賃を金銭以外のもので定めようとする場合には、その借賃は、それを金額に換算した額が、上記１から３までの規定によって算定される額に相当するように定めるものとする。</w:t>
            </w:r>
          </w:p>
          <w:p w:rsidR="004D3097" w:rsidRPr="00E87B58" w:rsidRDefault="004D3097" w:rsidP="004D3097">
            <w:pPr>
              <w:spacing w:line="280" w:lineRule="exact"/>
              <w:jc w:val="left"/>
              <w:rPr>
                <w:rFonts w:ascii="ＭＳ 明朝" w:hAnsi="ＭＳ 明朝"/>
                <w:szCs w:val="21"/>
              </w:rPr>
            </w:pPr>
            <w:r w:rsidRPr="00E87B58">
              <w:rPr>
                <w:rFonts w:ascii="ＭＳ 明朝" w:hAnsi="ＭＳ 明朝"/>
                <w:szCs w:val="21"/>
              </w:rPr>
              <w:t xml:space="preserve"> </w:t>
            </w:r>
            <w:r w:rsidRPr="00E87B58">
              <w:rPr>
                <w:rFonts w:ascii="ＭＳ 明朝" w:hAnsi="ＭＳ 明朝" w:hint="eastAsia"/>
                <w:szCs w:val="21"/>
              </w:rPr>
              <w:t>この場合において、その金銭以外のもので定められる借賃の支払</w:t>
            </w:r>
          </w:p>
          <w:p w:rsidR="004D3097" w:rsidRPr="00E87B58" w:rsidRDefault="004D3097" w:rsidP="004D3097">
            <w:pPr>
              <w:spacing w:line="280" w:lineRule="exact"/>
              <w:jc w:val="left"/>
              <w:rPr>
                <w:rFonts w:ascii="ＭＳ 明朝" w:hAnsi="ＭＳ 明朝"/>
                <w:szCs w:val="21"/>
              </w:rPr>
            </w:pPr>
            <w:r w:rsidRPr="00E87B58">
              <w:rPr>
                <w:rFonts w:ascii="ＭＳ 明朝" w:hAnsi="ＭＳ 明朝" w:hint="eastAsia"/>
                <w:szCs w:val="21"/>
              </w:rPr>
              <w:lastRenderedPageBreak/>
              <w:t>等の定めは、農業委員会が定める農地法第２１条第１項ただし書の承認基準に適合するものでなければならないものとする。</w:t>
            </w:r>
          </w:p>
        </w:tc>
        <w:tc>
          <w:tcPr>
            <w:tcW w:w="2283" w:type="dxa"/>
            <w:tcBorders>
              <w:top w:val="single" w:sz="4" w:space="0" w:color="000000"/>
              <w:left w:val="single" w:sz="4" w:space="0" w:color="000000"/>
              <w:bottom w:val="single" w:sz="4" w:space="0" w:color="000000"/>
              <w:right w:val="single" w:sz="4" w:space="0" w:color="000000"/>
            </w:tcBorders>
          </w:tcPr>
          <w:p w:rsidR="004D3097" w:rsidRPr="00E87B58" w:rsidRDefault="004D3097" w:rsidP="004D3097">
            <w:pPr>
              <w:spacing w:line="280" w:lineRule="exact"/>
              <w:jc w:val="left"/>
              <w:rPr>
                <w:rFonts w:ascii="ＭＳ 明朝" w:hAnsi="ＭＳ 明朝"/>
                <w:szCs w:val="21"/>
              </w:rPr>
            </w:pPr>
            <w:r w:rsidRPr="00E87B58">
              <w:rPr>
                <w:rFonts w:ascii="ＭＳ 明朝" w:hAnsi="ＭＳ 明朝" w:hint="eastAsia"/>
                <w:szCs w:val="21"/>
              </w:rPr>
              <w:lastRenderedPageBreak/>
              <w:t>１　借賃は、毎年農用地利用集積計画に定める日までに当該年に係る借賃の全額を一時に支払うものとする。</w:t>
            </w:r>
          </w:p>
          <w:p w:rsidR="004D3097" w:rsidRPr="00E87B58" w:rsidRDefault="004D3097" w:rsidP="004D3097">
            <w:pPr>
              <w:spacing w:line="280" w:lineRule="exact"/>
              <w:jc w:val="left"/>
              <w:rPr>
                <w:rFonts w:ascii="ＭＳ 明朝" w:hAnsi="ＭＳ 明朝"/>
                <w:szCs w:val="21"/>
              </w:rPr>
            </w:pPr>
          </w:p>
          <w:p w:rsidR="004D3097" w:rsidRPr="00E87B58" w:rsidRDefault="004D3097" w:rsidP="008F0A75">
            <w:pPr>
              <w:spacing w:line="280" w:lineRule="exact"/>
              <w:jc w:val="left"/>
              <w:rPr>
                <w:rFonts w:ascii="ＭＳ 明朝" w:hAnsi="ＭＳ 明朝"/>
                <w:szCs w:val="21"/>
              </w:rPr>
            </w:pPr>
            <w:r w:rsidRPr="00E87B58">
              <w:rPr>
                <w:rFonts w:ascii="ＭＳ 明朝" w:hAnsi="ＭＳ 明朝" w:hint="eastAsia"/>
                <w:szCs w:val="21"/>
              </w:rPr>
              <w:t>２　１の支払いは、賃貸人の指定する農業協同組合等の金融機関の口座に振り込むことにより、その他の場合は、賃貸人の住所に持参して支払うものとする。</w:t>
            </w:r>
          </w:p>
          <w:p w:rsidR="004D3097" w:rsidRPr="00E87B58" w:rsidRDefault="004D3097" w:rsidP="004D3097">
            <w:pPr>
              <w:spacing w:line="280" w:lineRule="exact"/>
              <w:jc w:val="left"/>
              <w:rPr>
                <w:rFonts w:ascii="ＭＳ 明朝" w:hAnsi="ＭＳ 明朝"/>
                <w:szCs w:val="21"/>
              </w:rPr>
            </w:pPr>
          </w:p>
          <w:p w:rsidR="004D3097" w:rsidRPr="00E87B58" w:rsidRDefault="004D3097" w:rsidP="008F0A75">
            <w:pPr>
              <w:spacing w:line="280" w:lineRule="exact"/>
              <w:jc w:val="left"/>
              <w:rPr>
                <w:rFonts w:ascii="ＭＳ 明朝" w:hAnsi="ＭＳ 明朝"/>
                <w:szCs w:val="21"/>
              </w:rPr>
            </w:pPr>
            <w:r w:rsidRPr="00E87B58">
              <w:rPr>
                <w:rFonts w:ascii="ＭＳ 明朝" w:hAnsi="ＭＳ 明朝" w:hint="eastAsia"/>
                <w:szCs w:val="21"/>
              </w:rPr>
              <w:t>３　借賃を金銭以外のもので定めた場合には</w:t>
            </w:r>
            <w:r w:rsidR="002050A9" w:rsidRPr="00E87B58">
              <w:rPr>
                <w:rFonts w:ascii="ＭＳ 明朝" w:hAnsi="ＭＳ 明朝" w:hint="eastAsia"/>
                <w:szCs w:val="21"/>
              </w:rPr>
              <w:t>、</w:t>
            </w:r>
            <w:r w:rsidRPr="00E87B58">
              <w:rPr>
                <w:rFonts w:ascii="ＭＳ 明朝" w:hAnsi="ＭＳ 明朝" w:hint="eastAsia"/>
                <w:szCs w:val="21"/>
              </w:rPr>
              <w:t>原則として毎年一定の期日までに当該年に係る借賃の支払等を履行するものとする。</w:t>
            </w:r>
          </w:p>
        </w:tc>
        <w:tc>
          <w:tcPr>
            <w:tcW w:w="2284" w:type="dxa"/>
            <w:tcBorders>
              <w:top w:val="single" w:sz="4" w:space="0" w:color="000000"/>
              <w:left w:val="single" w:sz="4" w:space="0" w:color="000000"/>
              <w:bottom w:val="single" w:sz="4" w:space="0" w:color="000000"/>
              <w:right w:val="single" w:sz="4" w:space="0" w:color="000000"/>
            </w:tcBorders>
          </w:tcPr>
          <w:p w:rsidR="004D3097" w:rsidRPr="00E87B58" w:rsidRDefault="004D3097" w:rsidP="004D3097">
            <w:pPr>
              <w:spacing w:line="280" w:lineRule="exact"/>
              <w:jc w:val="left"/>
              <w:rPr>
                <w:rFonts w:ascii="ＭＳ 明朝" w:hAnsi="ＭＳ 明朝"/>
                <w:szCs w:val="21"/>
              </w:rPr>
            </w:pPr>
            <w:r w:rsidRPr="00E87B58">
              <w:rPr>
                <w:rFonts w:ascii="ＭＳ 明朝" w:hAnsi="ＭＳ 明朝" w:hint="eastAsia"/>
                <w:szCs w:val="21"/>
              </w:rPr>
              <w:t>１　農用地利用集積計画においては、利用権設定等促進事業の実施により利用　権の設定（又は移転）を受ける者は、当該利用権に係る農用地を返還するに際し民法の規定により当該農用地の改良のために費やした金額その他の有益費について償還を請求する場合その他法令による権利の行使である場合を除き、当該利用権の設定者に対し名目のいかんを問わず、返還の代償を請求してはならない旨を定めるものとする。</w:t>
            </w:r>
          </w:p>
          <w:p w:rsidR="004D3097" w:rsidRPr="00E87B58" w:rsidRDefault="004D3097" w:rsidP="004D3097">
            <w:pPr>
              <w:spacing w:line="280" w:lineRule="exact"/>
              <w:jc w:val="left"/>
              <w:rPr>
                <w:rFonts w:ascii="ＭＳ 明朝" w:hAnsi="ＭＳ 明朝"/>
                <w:szCs w:val="21"/>
              </w:rPr>
            </w:pPr>
          </w:p>
          <w:p w:rsidR="004D3097" w:rsidRPr="00E87B58" w:rsidRDefault="004D3097" w:rsidP="004D3DEE">
            <w:pPr>
              <w:spacing w:line="280" w:lineRule="exact"/>
              <w:jc w:val="left"/>
              <w:rPr>
                <w:rFonts w:ascii="ＭＳ 明朝" w:hAnsi="ＭＳ 明朝"/>
                <w:szCs w:val="21"/>
              </w:rPr>
            </w:pPr>
            <w:r w:rsidRPr="00E87B58">
              <w:rPr>
                <w:rFonts w:ascii="ＭＳ 明朝" w:hAnsi="ＭＳ 明朝" w:hint="eastAsia"/>
                <w:szCs w:val="21"/>
              </w:rPr>
              <w:t>２　農用地利用集積計画においては、利用権設定等促進事業の実施により利用権の設定（又は移転）を受ける者が当該利用権に係る農用地を返還する場合において、当該農用地の改良のために費やした金額又はその時における当該農用地の改良による増価額について、当該利用権の当事者間で協議が整わないときは、当事者の双方の申出に基づき</w:t>
            </w:r>
            <w:r w:rsidR="004D3DEE" w:rsidRPr="00E87B58">
              <w:rPr>
                <w:rFonts w:ascii="ＭＳ 明朝" w:hAnsi="ＭＳ 明朝" w:hint="eastAsia"/>
                <w:szCs w:val="21"/>
              </w:rPr>
              <w:t>新</w:t>
            </w:r>
            <w:r w:rsidRPr="00E87B58">
              <w:rPr>
                <w:rFonts w:ascii="ＭＳ 明朝" w:hAnsi="ＭＳ 明朝" w:hint="eastAsia"/>
                <w:szCs w:val="21"/>
              </w:rPr>
              <w:t>富町が認定した額をその費やした金額又は増価額とする旨を定めるものとする。</w:t>
            </w:r>
          </w:p>
        </w:tc>
      </w:tr>
    </w:tbl>
    <w:p w:rsidR="004D3097" w:rsidRPr="00E87B58" w:rsidRDefault="004D3097" w:rsidP="004D3097">
      <w:pPr>
        <w:spacing w:line="280" w:lineRule="exact"/>
        <w:jc w:val="left"/>
        <w:rPr>
          <w:rFonts w:ascii="ＭＳ 明朝" w:hAnsi="ＭＳ 明朝"/>
          <w:szCs w:val="21"/>
        </w:rPr>
      </w:pPr>
    </w:p>
    <w:p w:rsidR="004D3097" w:rsidRPr="00E87B58" w:rsidRDefault="004D3097" w:rsidP="004D3097">
      <w:pPr>
        <w:spacing w:line="280" w:lineRule="exact"/>
        <w:jc w:val="left"/>
        <w:rPr>
          <w:rFonts w:ascii="ＭＳ 明朝" w:hAnsi="ＭＳ 明朝"/>
          <w:szCs w:val="21"/>
        </w:rPr>
      </w:pPr>
      <w:r w:rsidRPr="00E87B58">
        <w:rPr>
          <w:rFonts w:ascii="ＭＳ 明朝" w:hAnsi="ＭＳ 明朝" w:hint="eastAsia"/>
          <w:szCs w:val="21"/>
        </w:rPr>
        <w:t>Ⅱ　混牧林地又は農業用施設用地（開発して農業用施設用地とすることが適当な土地を含む。）として利用するため利用権（農業上の利用を目的とする賃借権又は使用貸借による権利に限る。）の設定又　は移転を受ける場合</w:t>
      </w:r>
      <w:r w:rsidRPr="00E87B58">
        <w:rPr>
          <w:rFonts w:ascii="ＭＳ 明朝" w:hAnsi="ＭＳ 明朝"/>
          <w:szCs w:val="21"/>
        </w:rPr>
        <w:t xml:space="preserve">                                               </w:t>
      </w:r>
    </w:p>
    <w:tbl>
      <w:tblPr>
        <w:tblW w:w="0" w:type="auto"/>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3"/>
        <w:gridCol w:w="2283"/>
        <w:gridCol w:w="2283"/>
        <w:gridCol w:w="2224"/>
      </w:tblGrid>
      <w:tr w:rsidR="00E87B58" w:rsidRPr="00E87B58" w:rsidTr="00E15114">
        <w:trPr>
          <w:trHeight w:val="876"/>
        </w:trPr>
        <w:tc>
          <w:tcPr>
            <w:tcW w:w="2163" w:type="dxa"/>
            <w:tcBorders>
              <w:top w:val="single" w:sz="4" w:space="0" w:color="000000"/>
              <w:left w:val="single" w:sz="4" w:space="0" w:color="000000"/>
              <w:bottom w:val="nil"/>
              <w:right w:val="single" w:sz="4" w:space="0" w:color="000000"/>
            </w:tcBorders>
            <w:vAlign w:val="center"/>
          </w:tcPr>
          <w:p w:rsidR="004D3097" w:rsidRPr="00E87B58" w:rsidRDefault="004D3097" w:rsidP="004D3097">
            <w:pPr>
              <w:spacing w:line="280" w:lineRule="exact"/>
              <w:jc w:val="left"/>
              <w:rPr>
                <w:rFonts w:ascii="ＭＳ 明朝" w:hAnsi="ＭＳ 明朝"/>
                <w:szCs w:val="21"/>
              </w:rPr>
            </w:pPr>
            <w:r w:rsidRPr="00E87B58">
              <w:rPr>
                <w:rFonts w:ascii="ＭＳ 明朝" w:hAnsi="ＭＳ 明朝" w:hint="eastAsia"/>
                <w:szCs w:val="21"/>
              </w:rPr>
              <w:t>①　存続期間</w:t>
            </w:r>
          </w:p>
          <w:p w:rsidR="004D3097" w:rsidRPr="00E87B58" w:rsidRDefault="004D3097" w:rsidP="004D3097">
            <w:pPr>
              <w:spacing w:line="280" w:lineRule="exact"/>
              <w:jc w:val="left"/>
              <w:rPr>
                <w:rFonts w:ascii="ＭＳ 明朝" w:hAnsi="ＭＳ 明朝"/>
                <w:szCs w:val="21"/>
              </w:rPr>
            </w:pPr>
            <w:r w:rsidRPr="00E87B58">
              <w:rPr>
                <w:rFonts w:ascii="ＭＳ 明朝" w:hAnsi="ＭＳ 明朝" w:hint="eastAsia"/>
                <w:szCs w:val="21"/>
              </w:rPr>
              <w:t>（又は残存期間）</w:t>
            </w:r>
          </w:p>
        </w:tc>
        <w:tc>
          <w:tcPr>
            <w:tcW w:w="2283" w:type="dxa"/>
            <w:tcBorders>
              <w:top w:val="single" w:sz="4" w:space="0" w:color="000000"/>
              <w:left w:val="single" w:sz="4" w:space="0" w:color="000000"/>
              <w:bottom w:val="nil"/>
              <w:right w:val="single" w:sz="4" w:space="0" w:color="000000"/>
            </w:tcBorders>
            <w:vAlign w:val="center"/>
          </w:tcPr>
          <w:p w:rsidR="004D3097" w:rsidRPr="00E87B58" w:rsidRDefault="004D3097" w:rsidP="004D3097">
            <w:pPr>
              <w:spacing w:line="280" w:lineRule="exact"/>
              <w:jc w:val="left"/>
              <w:rPr>
                <w:rFonts w:ascii="ＭＳ 明朝" w:hAnsi="ＭＳ 明朝"/>
                <w:szCs w:val="21"/>
              </w:rPr>
            </w:pPr>
            <w:r w:rsidRPr="00E87B58">
              <w:rPr>
                <w:rFonts w:ascii="ＭＳ 明朝" w:hAnsi="ＭＳ 明朝" w:hint="eastAsia"/>
                <w:szCs w:val="21"/>
              </w:rPr>
              <w:t>②　借賃の算定基準</w:t>
            </w:r>
          </w:p>
        </w:tc>
        <w:tc>
          <w:tcPr>
            <w:tcW w:w="2283" w:type="dxa"/>
            <w:tcBorders>
              <w:top w:val="single" w:sz="4" w:space="0" w:color="000000"/>
              <w:left w:val="single" w:sz="4" w:space="0" w:color="000000"/>
              <w:bottom w:val="nil"/>
              <w:right w:val="single" w:sz="4" w:space="0" w:color="000000"/>
            </w:tcBorders>
            <w:vAlign w:val="center"/>
          </w:tcPr>
          <w:p w:rsidR="004D3097" w:rsidRPr="00E87B58" w:rsidRDefault="004D3097" w:rsidP="004D3097">
            <w:pPr>
              <w:spacing w:line="280" w:lineRule="exact"/>
              <w:jc w:val="left"/>
              <w:rPr>
                <w:rFonts w:ascii="ＭＳ 明朝" w:hAnsi="ＭＳ 明朝"/>
                <w:szCs w:val="21"/>
              </w:rPr>
            </w:pPr>
            <w:r w:rsidRPr="00E87B58">
              <w:rPr>
                <w:rFonts w:ascii="ＭＳ 明朝" w:hAnsi="ＭＳ 明朝" w:hint="eastAsia"/>
                <w:szCs w:val="21"/>
              </w:rPr>
              <w:t>③　借賃の支払方法</w:t>
            </w:r>
          </w:p>
        </w:tc>
        <w:tc>
          <w:tcPr>
            <w:tcW w:w="2224" w:type="dxa"/>
            <w:tcBorders>
              <w:top w:val="single" w:sz="4" w:space="0" w:color="000000"/>
              <w:left w:val="single" w:sz="4" w:space="0" w:color="000000"/>
              <w:bottom w:val="nil"/>
              <w:right w:val="single" w:sz="4" w:space="0" w:color="000000"/>
            </w:tcBorders>
            <w:vAlign w:val="center"/>
          </w:tcPr>
          <w:p w:rsidR="004D3097" w:rsidRPr="00E87B58" w:rsidRDefault="009C2BD7" w:rsidP="009C2BD7">
            <w:pPr>
              <w:spacing w:line="280" w:lineRule="exact"/>
              <w:jc w:val="left"/>
              <w:rPr>
                <w:rFonts w:ascii="ＭＳ 明朝" w:hAnsi="ＭＳ 明朝"/>
                <w:szCs w:val="21"/>
              </w:rPr>
            </w:pPr>
            <w:r w:rsidRPr="00E87B58">
              <w:rPr>
                <w:rFonts w:ascii="ＭＳ 明朝" w:hAnsi="ＭＳ 明朝" w:hint="eastAsia"/>
                <w:szCs w:val="21"/>
              </w:rPr>
              <w:t>④</w:t>
            </w:r>
            <w:r w:rsidR="004D3097" w:rsidRPr="00E87B58">
              <w:rPr>
                <w:rFonts w:ascii="ＭＳ 明朝" w:hAnsi="ＭＳ 明朝" w:hint="eastAsia"/>
                <w:szCs w:val="21"/>
              </w:rPr>
              <w:t xml:space="preserve">　有益費の償還</w:t>
            </w:r>
          </w:p>
        </w:tc>
      </w:tr>
      <w:tr w:rsidR="00C127A6" w:rsidRPr="00C127A6" w:rsidTr="00E15114">
        <w:trPr>
          <w:trHeight w:val="6228"/>
        </w:trPr>
        <w:tc>
          <w:tcPr>
            <w:tcW w:w="2163" w:type="dxa"/>
            <w:tcBorders>
              <w:top w:val="single" w:sz="4" w:space="0" w:color="000000"/>
              <w:left w:val="single" w:sz="4" w:space="0" w:color="000000"/>
              <w:bottom w:val="single" w:sz="4" w:space="0" w:color="000000"/>
              <w:right w:val="single" w:sz="4" w:space="0" w:color="000000"/>
            </w:tcBorders>
          </w:tcPr>
          <w:p w:rsidR="004D3097" w:rsidRPr="00C127A6" w:rsidRDefault="004D3097" w:rsidP="004D3097">
            <w:pPr>
              <w:spacing w:line="280" w:lineRule="exact"/>
              <w:jc w:val="left"/>
              <w:rPr>
                <w:rFonts w:ascii="ＭＳ 明朝" w:hAnsi="ＭＳ 明朝"/>
                <w:szCs w:val="21"/>
              </w:rPr>
            </w:pPr>
            <w:r w:rsidRPr="00C127A6">
              <w:rPr>
                <w:rFonts w:ascii="ＭＳ 明朝" w:hAnsi="ＭＳ 明朝" w:hint="eastAsia"/>
                <w:szCs w:val="21"/>
              </w:rPr>
              <w:t>Ⅰの</w:t>
            </w:r>
            <w:r w:rsidR="0041456A" w:rsidRPr="00862DDF">
              <w:rPr>
                <w:rFonts w:ascii="ＭＳ 明朝" w:hAnsi="ＭＳ 明朝" w:hint="eastAsia"/>
                <w:szCs w:val="21"/>
              </w:rPr>
              <w:t>①</w:t>
            </w:r>
            <w:r w:rsidRPr="00862DDF">
              <w:rPr>
                <w:rFonts w:ascii="ＭＳ 明朝" w:hAnsi="ＭＳ 明朝" w:hint="eastAsia"/>
                <w:szCs w:val="21"/>
              </w:rPr>
              <w:t>に</w:t>
            </w:r>
            <w:r w:rsidRPr="00C127A6">
              <w:rPr>
                <w:rFonts w:ascii="ＭＳ 明朝" w:hAnsi="ＭＳ 明朝" w:hint="eastAsia"/>
                <w:szCs w:val="21"/>
              </w:rPr>
              <w:t>同じ。</w:t>
            </w:r>
          </w:p>
        </w:tc>
        <w:tc>
          <w:tcPr>
            <w:tcW w:w="2283" w:type="dxa"/>
            <w:tcBorders>
              <w:top w:val="single" w:sz="4" w:space="0" w:color="000000"/>
              <w:left w:val="single" w:sz="4" w:space="0" w:color="000000"/>
              <w:bottom w:val="single" w:sz="4" w:space="0" w:color="000000"/>
              <w:right w:val="single" w:sz="4" w:space="0" w:color="000000"/>
            </w:tcBorders>
          </w:tcPr>
          <w:p w:rsidR="004D3097" w:rsidRPr="00C127A6" w:rsidRDefault="004D3097" w:rsidP="004D3097">
            <w:pPr>
              <w:spacing w:line="280" w:lineRule="exact"/>
              <w:jc w:val="left"/>
              <w:rPr>
                <w:rFonts w:ascii="ＭＳ 明朝" w:hAnsi="ＭＳ 明朝"/>
                <w:szCs w:val="21"/>
              </w:rPr>
            </w:pPr>
            <w:r w:rsidRPr="00C127A6">
              <w:rPr>
                <w:rFonts w:ascii="ＭＳ 明朝" w:hAnsi="ＭＳ 明朝" w:hint="eastAsia"/>
                <w:szCs w:val="21"/>
              </w:rPr>
              <w:t>１　混牧林地については、その混牧林地の近傍の混牧林地の借賃の額、放牧利用の形態、当事者双方の受益又は負担の程度等を総合的に勘案して算定する。</w:t>
            </w:r>
          </w:p>
          <w:p w:rsidR="004D3097" w:rsidRPr="00C127A6" w:rsidRDefault="004D3097" w:rsidP="004D3097">
            <w:pPr>
              <w:spacing w:line="280" w:lineRule="exact"/>
              <w:jc w:val="left"/>
              <w:rPr>
                <w:rFonts w:ascii="ＭＳ 明朝" w:hAnsi="ＭＳ 明朝"/>
                <w:szCs w:val="21"/>
              </w:rPr>
            </w:pPr>
          </w:p>
          <w:p w:rsidR="004D3097" w:rsidRPr="00C127A6" w:rsidRDefault="004D3097" w:rsidP="004D3097">
            <w:pPr>
              <w:spacing w:line="280" w:lineRule="exact"/>
              <w:jc w:val="left"/>
              <w:rPr>
                <w:rFonts w:ascii="ＭＳ 明朝" w:hAnsi="ＭＳ 明朝"/>
                <w:szCs w:val="21"/>
              </w:rPr>
            </w:pPr>
            <w:r w:rsidRPr="00C127A6">
              <w:rPr>
                <w:rFonts w:ascii="ＭＳ 明朝" w:hAnsi="ＭＳ 明朝" w:hint="eastAsia"/>
                <w:szCs w:val="21"/>
              </w:rPr>
              <w:t>２　農業用施設用地については、その農業用施設用地の近傍の農業用施設用地の借賃の額に比準して算定し、近傍の借賃がないときは、その農業用施設用地の近傍の用途が類似する土地の借賃の額、固定資産税評価額等を勘案して算定する。</w:t>
            </w:r>
          </w:p>
          <w:p w:rsidR="004D3097" w:rsidRPr="00C127A6" w:rsidRDefault="004D3097" w:rsidP="004D3097">
            <w:pPr>
              <w:spacing w:line="280" w:lineRule="exact"/>
              <w:jc w:val="left"/>
              <w:rPr>
                <w:rFonts w:ascii="ＭＳ 明朝" w:hAnsi="ＭＳ 明朝"/>
                <w:szCs w:val="21"/>
              </w:rPr>
            </w:pPr>
          </w:p>
          <w:p w:rsidR="004D3097" w:rsidRPr="00C127A6" w:rsidRDefault="004D3097" w:rsidP="004D3097">
            <w:pPr>
              <w:spacing w:line="280" w:lineRule="exact"/>
              <w:jc w:val="left"/>
              <w:rPr>
                <w:rFonts w:ascii="ＭＳ 明朝" w:hAnsi="ＭＳ 明朝"/>
                <w:szCs w:val="21"/>
              </w:rPr>
            </w:pPr>
            <w:r w:rsidRPr="00C127A6">
              <w:rPr>
                <w:rFonts w:ascii="ＭＳ 明朝" w:hAnsi="ＭＳ 明朝" w:hint="eastAsia"/>
                <w:szCs w:val="21"/>
              </w:rPr>
              <w:t>３　開発して農業用施設用地とすることが適当な土地については、Ⅰの②の</w:t>
            </w:r>
            <w:r w:rsidRPr="00C127A6">
              <w:rPr>
                <w:rFonts w:ascii="ＭＳ 明朝" w:hAnsi="ＭＳ 明朝"/>
                <w:szCs w:val="21"/>
              </w:rPr>
              <w:t>3</w:t>
            </w:r>
            <w:r w:rsidRPr="00C127A6">
              <w:rPr>
                <w:rFonts w:ascii="ＭＳ 明朝" w:hAnsi="ＭＳ 明朝" w:hint="eastAsia"/>
                <w:szCs w:val="21"/>
              </w:rPr>
              <w:t>と同じ。</w:t>
            </w:r>
          </w:p>
        </w:tc>
        <w:tc>
          <w:tcPr>
            <w:tcW w:w="2283" w:type="dxa"/>
            <w:tcBorders>
              <w:top w:val="single" w:sz="4" w:space="0" w:color="000000"/>
              <w:left w:val="single" w:sz="4" w:space="0" w:color="000000"/>
              <w:bottom w:val="single" w:sz="4" w:space="0" w:color="000000"/>
              <w:right w:val="single" w:sz="4" w:space="0" w:color="000000"/>
            </w:tcBorders>
          </w:tcPr>
          <w:p w:rsidR="004D3097" w:rsidRPr="00C127A6" w:rsidRDefault="004D3097" w:rsidP="004D3097">
            <w:pPr>
              <w:spacing w:line="280" w:lineRule="exact"/>
              <w:jc w:val="left"/>
              <w:rPr>
                <w:rFonts w:ascii="ＭＳ 明朝" w:hAnsi="ＭＳ 明朝"/>
                <w:szCs w:val="21"/>
              </w:rPr>
            </w:pPr>
            <w:r w:rsidRPr="00C127A6">
              <w:rPr>
                <w:rFonts w:ascii="ＭＳ 明朝" w:hAnsi="ＭＳ 明朝" w:hint="eastAsia"/>
                <w:szCs w:val="21"/>
              </w:rPr>
              <w:t>Ⅰの③に同じ。</w:t>
            </w:r>
          </w:p>
        </w:tc>
        <w:tc>
          <w:tcPr>
            <w:tcW w:w="2224" w:type="dxa"/>
            <w:tcBorders>
              <w:top w:val="single" w:sz="4" w:space="0" w:color="000000"/>
              <w:left w:val="single" w:sz="4" w:space="0" w:color="000000"/>
              <w:bottom w:val="single" w:sz="4" w:space="0" w:color="000000"/>
              <w:right w:val="single" w:sz="4" w:space="0" w:color="000000"/>
            </w:tcBorders>
          </w:tcPr>
          <w:p w:rsidR="004D3097" w:rsidRPr="00C127A6" w:rsidRDefault="004D3097" w:rsidP="004D3097">
            <w:pPr>
              <w:spacing w:line="280" w:lineRule="exact"/>
              <w:jc w:val="left"/>
              <w:rPr>
                <w:rFonts w:ascii="ＭＳ 明朝" w:hAnsi="ＭＳ 明朝"/>
                <w:szCs w:val="21"/>
              </w:rPr>
            </w:pPr>
            <w:r w:rsidRPr="00C127A6">
              <w:rPr>
                <w:rFonts w:ascii="ＭＳ 明朝" w:hAnsi="ＭＳ 明朝" w:hint="eastAsia"/>
                <w:szCs w:val="21"/>
              </w:rPr>
              <w:t>Ⅰの④に同じ。</w:t>
            </w:r>
          </w:p>
          <w:p w:rsidR="004D3097" w:rsidRPr="00C127A6" w:rsidRDefault="004D3097" w:rsidP="004D3097">
            <w:pPr>
              <w:spacing w:line="280" w:lineRule="exact"/>
              <w:jc w:val="left"/>
              <w:rPr>
                <w:rFonts w:ascii="ＭＳ 明朝" w:hAnsi="ＭＳ 明朝"/>
                <w:szCs w:val="21"/>
              </w:rPr>
            </w:pPr>
          </w:p>
          <w:p w:rsidR="004D3097" w:rsidRPr="00C127A6" w:rsidRDefault="004D3097" w:rsidP="004D3097">
            <w:pPr>
              <w:spacing w:line="280" w:lineRule="exact"/>
              <w:jc w:val="left"/>
              <w:rPr>
                <w:rFonts w:ascii="ＭＳ 明朝" w:hAnsi="ＭＳ 明朝"/>
                <w:szCs w:val="21"/>
              </w:rPr>
            </w:pPr>
          </w:p>
          <w:p w:rsidR="004D3097" w:rsidRPr="00C127A6" w:rsidRDefault="004D3097" w:rsidP="004D3097">
            <w:pPr>
              <w:spacing w:line="280" w:lineRule="exact"/>
              <w:jc w:val="left"/>
              <w:rPr>
                <w:rFonts w:ascii="ＭＳ 明朝" w:hAnsi="ＭＳ 明朝"/>
                <w:szCs w:val="21"/>
              </w:rPr>
            </w:pPr>
          </w:p>
          <w:p w:rsidR="004D3097" w:rsidRPr="00C127A6" w:rsidRDefault="004D3097" w:rsidP="004D3097">
            <w:pPr>
              <w:spacing w:line="280" w:lineRule="exact"/>
              <w:jc w:val="left"/>
              <w:rPr>
                <w:rFonts w:ascii="ＭＳ 明朝" w:hAnsi="ＭＳ 明朝"/>
                <w:szCs w:val="21"/>
              </w:rPr>
            </w:pPr>
          </w:p>
          <w:p w:rsidR="004D3097" w:rsidRPr="00C127A6" w:rsidRDefault="004D3097" w:rsidP="004D3097">
            <w:pPr>
              <w:spacing w:line="280" w:lineRule="exact"/>
              <w:jc w:val="left"/>
              <w:rPr>
                <w:rFonts w:ascii="ＭＳ 明朝" w:hAnsi="ＭＳ 明朝"/>
                <w:szCs w:val="21"/>
              </w:rPr>
            </w:pPr>
          </w:p>
          <w:p w:rsidR="004D3097" w:rsidRPr="00C127A6" w:rsidRDefault="004D3097" w:rsidP="004D3097">
            <w:pPr>
              <w:spacing w:line="280" w:lineRule="exact"/>
              <w:jc w:val="left"/>
              <w:rPr>
                <w:rFonts w:ascii="ＭＳ 明朝" w:hAnsi="ＭＳ 明朝"/>
                <w:szCs w:val="21"/>
              </w:rPr>
            </w:pPr>
          </w:p>
          <w:p w:rsidR="004D3097" w:rsidRPr="00C127A6" w:rsidRDefault="004D3097" w:rsidP="004D3097">
            <w:pPr>
              <w:spacing w:line="280" w:lineRule="exact"/>
              <w:jc w:val="left"/>
              <w:rPr>
                <w:rFonts w:ascii="ＭＳ 明朝" w:hAnsi="ＭＳ 明朝"/>
                <w:szCs w:val="21"/>
              </w:rPr>
            </w:pPr>
          </w:p>
          <w:p w:rsidR="004D3097" w:rsidRPr="00C127A6" w:rsidRDefault="004D3097" w:rsidP="004D3097">
            <w:pPr>
              <w:spacing w:line="280" w:lineRule="exact"/>
              <w:jc w:val="left"/>
              <w:rPr>
                <w:rFonts w:ascii="ＭＳ 明朝" w:hAnsi="ＭＳ 明朝"/>
                <w:szCs w:val="21"/>
              </w:rPr>
            </w:pPr>
          </w:p>
          <w:p w:rsidR="004D3097" w:rsidRPr="00C127A6" w:rsidRDefault="004D3097" w:rsidP="004D3097">
            <w:pPr>
              <w:spacing w:line="280" w:lineRule="exact"/>
              <w:jc w:val="left"/>
              <w:rPr>
                <w:rFonts w:ascii="ＭＳ 明朝" w:hAnsi="ＭＳ 明朝"/>
                <w:szCs w:val="21"/>
              </w:rPr>
            </w:pPr>
          </w:p>
          <w:p w:rsidR="004D3097" w:rsidRPr="00C127A6" w:rsidRDefault="004D3097" w:rsidP="004D3097">
            <w:pPr>
              <w:spacing w:line="280" w:lineRule="exact"/>
              <w:jc w:val="left"/>
              <w:rPr>
                <w:rFonts w:ascii="ＭＳ 明朝" w:hAnsi="ＭＳ 明朝"/>
                <w:szCs w:val="21"/>
              </w:rPr>
            </w:pPr>
          </w:p>
          <w:p w:rsidR="004D3097" w:rsidRPr="00C127A6" w:rsidRDefault="004D3097" w:rsidP="004D3097">
            <w:pPr>
              <w:spacing w:line="280" w:lineRule="exact"/>
              <w:jc w:val="left"/>
              <w:rPr>
                <w:rFonts w:ascii="ＭＳ 明朝" w:hAnsi="ＭＳ 明朝"/>
                <w:szCs w:val="21"/>
              </w:rPr>
            </w:pPr>
          </w:p>
          <w:p w:rsidR="004D3097" w:rsidRPr="00C127A6" w:rsidRDefault="004D3097" w:rsidP="004D3097">
            <w:pPr>
              <w:spacing w:line="280" w:lineRule="exact"/>
              <w:jc w:val="left"/>
              <w:rPr>
                <w:rFonts w:ascii="ＭＳ 明朝" w:hAnsi="ＭＳ 明朝"/>
                <w:szCs w:val="21"/>
              </w:rPr>
            </w:pPr>
          </w:p>
          <w:p w:rsidR="004D3097" w:rsidRPr="00C127A6" w:rsidRDefault="004D3097" w:rsidP="004D3097">
            <w:pPr>
              <w:spacing w:line="280" w:lineRule="exact"/>
              <w:jc w:val="left"/>
              <w:rPr>
                <w:rFonts w:ascii="ＭＳ 明朝" w:hAnsi="ＭＳ 明朝"/>
                <w:szCs w:val="21"/>
              </w:rPr>
            </w:pPr>
          </w:p>
          <w:p w:rsidR="004D3097" w:rsidRPr="00C127A6" w:rsidRDefault="004D3097" w:rsidP="004D3097">
            <w:pPr>
              <w:spacing w:line="280" w:lineRule="exact"/>
              <w:jc w:val="left"/>
              <w:rPr>
                <w:rFonts w:ascii="ＭＳ 明朝" w:hAnsi="ＭＳ 明朝"/>
                <w:szCs w:val="21"/>
              </w:rPr>
            </w:pPr>
          </w:p>
          <w:p w:rsidR="004D3097" w:rsidRPr="00C127A6" w:rsidRDefault="004D3097" w:rsidP="004D3097">
            <w:pPr>
              <w:spacing w:line="280" w:lineRule="exact"/>
              <w:jc w:val="left"/>
              <w:rPr>
                <w:rFonts w:ascii="ＭＳ 明朝" w:hAnsi="ＭＳ 明朝"/>
                <w:szCs w:val="21"/>
              </w:rPr>
            </w:pPr>
          </w:p>
          <w:p w:rsidR="004D3097" w:rsidRPr="00C127A6" w:rsidRDefault="004D3097" w:rsidP="004D3097">
            <w:pPr>
              <w:spacing w:line="280" w:lineRule="exact"/>
              <w:jc w:val="left"/>
              <w:rPr>
                <w:rFonts w:ascii="ＭＳ 明朝" w:hAnsi="ＭＳ 明朝"/>
                <w:szCs w:val="21"/>
              </w:rPr>
            </w:pPr>
          </w:p>
          <w:p w:rsidR="004D3097" w:rsidRPr="00C127A6" w:rsidRDefault="004D3097" w:rsidP="004D3097">
            <w:pPr>
              <w:spacing w:line="280" w:lineRule="exact"/>
              <w:jc w:val="left"/>
              <w:rPr>
                <w:rFonts w:ascii="ＭＳ 明朝" w:hAnsi="ＭＳ 明朝"/>
                <w:szCs w:val="21"/>
              </w:rPr>
            </w:pPr>
          </w:p>
        </w:tc>
      </w:tr>
    </w:tbl>
    <w:p w:rsidR="004D3097" w:rsidRPr="00C127A6" w:rsidRDefault="004D3097" w:rsidP="004D3097">
      <w:pPr>
        <w:spacing w:line="280" w:lineRule="exact"/>
        <w:jc w:val="left"/>
        <w:rPr>
          <w:rFonts w:ascii="ＭＳ 明朝" w:hAnsi="ＭＳ 明朝"/>
          <w:szCs w:val="21"/>
        </w:rPr>
      </w:pPr>
    </w:p>
    <w:p w:rsidR="00BB15AE" w:rsidRPr="00C127A6" w:rsidRDefault="00BB15AE" w:rsidP="004D3097">
      <w:pPr>
        <w:spacing w:line="280" w:lineRule="exact"/>
        <w:jc w:val="left"/>
        <w:rPr>
          <w:rFonts w:ascii="ＭＳ 明朝" w:hAnsi="ＭＳ 明朝"/>
          <w:szCs w:val="21"/>
        </w:rPr>
      </w:pPr>
    </w:p>
    <w:p w:rsidR="00BB15AE" w:rsidRPr="00C127A6" w:rsidRDefault="00BB15AE" w:rsidP="004D3097">
      <w:pPr>
        <w:spacing w:line="280" w:lineRule="exact"/>
        <w:jc w:val="left"/>
        <w:rPr>
          <w:rFonts w:ascii="ＭＳ 明朝" w:hAnsi="ＭＳ 明朝"/>
          <w:szCs w:val="21"/>
        </w:rPr>
      </w:pPr>
    </w:p>
    <w:p w:rsidR="00BB15AE" w:rsidRPr="00C127A6" w:rsidRDefault="00BB15AE" w:rsidP="004D3097">
      <w:pPr>
        <w:spacing w:line="280" w:lineRule="exact"/>
        <w:jc w:val="left"/>
        <w:rPr>
          <w:rFonts w:ascii="ＭＳ 明朝" w:hAnsi="ＭＳ 明朝"/>
          <w:szCs w:val="21"/>
        </w:rPr>
      </w:pPr>
    </w:p>
    <w:p w:rsidR="00BB15AE" w:rsidRPr="00C127A6" w:rsidRDefault="00BB15AE" w:rsidP="004D3097">
      <w:pPr>
        <w:spacing w:line="280" w:lineRule="exact"/>
        <w:jc w:val="left"/>
        <w:rPr>
          <w:rFonts w:ascii="ＭＳ 明朝" w:hAnsi="ＭＳ 明朝"/>
          <w:szCs w:val="21"/>
        </w:rPr>
      </w:pPr>
    </w:p>
    <w:p w:rsidR="00BB15AE" w:rsidRPr="00C127A6" w:rsidRDefault="00BB15AE" w:rsidP="004D3097">
      <w:pPr>
        <w:spacing w:line="280" w:lineRule="exact"/>
        <w:jc w:val="left"/>
        <w:rPr>
          <w:rFonts w:ascii="ＭＳ 明朝" w:hAnsi="ＭＳ 明朝"/>
          <w:szCs w:val="21"/>
        </w:rPr>
      </w:pPr>
    </w:p>
    <w:p w:rsidR="00BB15AE" w:rsidRPr="00C127A6" w:rsidRDefault="00BB15AE" w:rsidP="004D3097">
      <w:pPr>
        <w:spacing w:line="280" w:lineRule="exact"/>
        <w:jc w:val="left"/>
        <w:rPr>
          <w:rFonts w:ascii="ＭＳ 明朝" w:hAnsi="ＭＳ 明朝"/>
          <w:szCs w:val="21"/>
        </w:rPr>
      </w:pPr>
    </w:p>
    <w:p w:rsidR="00BB15AE" w:rsidRPr="00C127A6" w:rsidRDefault="00BB15AE" w:rsidP="004D3097">
      <w:pPr>
        <w:spacing w:line="280" w:lineRule="exact"/>
        <w:jc w:val="left"/>
        <w:rPr>
          <w:rFonts w:ascii="ＭＳ 明朝" w:hAnsi="ＭＳ 明朝"/>
          <w:szCs w:val="21"/>
        </w:rPr>
      </w:pPr>
    </w:p>
    <w:p w:rsidR="00BB15AE" w:rsidRPr="00C127A6" w:rsidRDefault="00BB15AE" w:rsidP="004D3097">
      <w:pPr>
        <w:spacing w:line="280" w:lineRule="exact"/>
        <w:jc w:val="left"/>
        <w:rPr>
          <w:rFonts w:ascii="ＭＳ 明朝" w:hAnsi="ＭＳ 明朝"/>
          <w:szCs w:val="21"/>
        </w:rPr>
      </w:pPr>
    </w:p>
    <w:p w:rsidR="00BB15AE" w:rsidRPr="00C127A6" w:rsidRDefault="00BB15AE" w:rsidP="004D3097">
      <w:pPr>
        <w:spacing w:line="280" w:lineRule="exact"/>
        <w:jc w:val="left"/>
        <w:rPr>
          <w:rFonts w:ascii="ＭＳ 明朝" w:hAnsi="ＭＳ 明朝"/>
          <w:szCs w:val="21"/>
        </w:rPr>
      </w:pPr>
    </w:p>
    <w:p w:rsidR="00BB15AE" w:rsidRPr="00C127A6" w:rsidRDefault="00BB15AE" w:rsidP="004D3097">
      <w:pPr>
        <w:spacing w:line="280" w:lineRule="exact"/>
        <w:jc w:val="left"/>
        <w:rPr>
          <w:rFonts w:ascii="ＭＳ 明朝" w:hAnsi="ＭＳ 明朝"/>
          <w:szCs w:val="21"/>
        </w:rPr>
      </w:pPr>
    </w:p>
    <w:p w:rsidR="00BB15AE" w:rsidRPr="00C127A6" w:rsidRDefault="00BB15AE" w:rsidP="004D3097">
      <w:pPr>
        <w:spacing w:line="280" w:lineRule="exact"/>
        <w:jc w:val="left"/>
        <w:rPr>
          <w:rFonts w:ascii="ＭＳ 明朝" w:hAnsi="ＭＳ 明朝"/>
          <w:szCs w:val="21"/>
        </w:rPr>
      </w:pPr>
    </w:p>
    <w:p w:rsidR="00BB15AE" w:rsidRPr="00C127A6" w:rsidRDefault="00BB15AE" w:rsidP="004D3097">
      <w:pPr>
        <w:spacing w:line="280" w:lineRule="exact"/>
        <w:jc w:val="left"/>
        <w:rPr>
          <w:rFonts w:ascii="ＭＳ 明朝" w:hAnsi="ＭＳ 明朝"/>
          <w:szCs w:val="21"/>
        </w:rPr>
      </w:pPr>
    </w:p>
    <w:p w:rsidR="004D3097" w:rsidRPr="00C127A6" w:rsidRDefault="004D3097" w:rsidP="004D3097">
      <w:pPr>
        <w:spacing w:line="280" w:lineRule="exact"/>
        <w:jc w:val="left"/>
        <w:rPr>
          <w:rFonts w:ascii="ＭＳ 明朝" w:hAnsi="ＭＳ 明朝"/>
          <w:szCs w:val="21"/>
        </w:rPr>
      </w:pPr>
      <w:r w:rsidRPr="00C127A6">
        <w:rPr>
          <w:rFonts w:ascii="ＭＳ 明朝" w:hAnsi="ＭＳ 明朝" w:hint="eastAsia"/>
          <w:szCs w:val="21"/>
        </w:rPr>
        <w:lastRenderedPageBreak/>
        <w:t>Ⅲ　農業の経営の委託を受けることにより取得される使用及び収益を目的とする権利の設定を受ける場合</w:t>
      </w:r>
    </w:p>
    <w:tbl>
      <w:tblPr>
        <w:tblW w:w="0" w:type="auto"/>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3"/>
        <w:gridCol w:w="2283"/>
        <w:gridCol w:w="2283"/>
        <w:gridCol w:w="2224"/>
      </w:tblGrid>
      <w:tr w:rsidR="00C127A6" w:rsidRPr="00C127A6" w:rsidTr="00E15114">
        <w:trPr>
          <w:trHeight w:val="876"/>
        </w:trPr>
        <w:tc>
          <w:tcPr>
            <w:tcW w:w="2163" w:type="dxa"/>
            <w:tcBorders>
              <w:top w:val="single" w:sz="4" w:space="0" w:color="000000"/>
              <w:left w:val="single" w:sz="4" w:space="0" w:color="000000"/>
              <w:bottom w:val="nil"/>
              <w:right w:val="single" w:sz="4" w:space="0" w:color="000000"/>
            </w:tcBorders>
            <w:vAlign w:val="center"/>
          </w:tcPr>
          <w:p w:rsidR="004D3097" w:rsidRPr="00C127A6" w:rsidRDefault="004D3097" w:rsidP="004D3097">
            <w:pPr>
              <w:spacing w:line="280" w:lineRule="exact"/>
              <w:jc w:val="left"/>
              <w:rPr>
                <w:rFonts w:ascii="ＭＳ 明朝" w:hAnsi="ＭＳ 明朝"/>
                <w:szCs w:val="21"/>
              </w:rPr>
            </w:pPr>
            <w:r w:rsidRPr="00C127A6">
              <w:rPr>
                <w:rFonts w:ascii="ＭＳ 明朝" w:hAnsi="ＭＳ 明朝" w:hint="eastAsia"/>
                <w:szCs w:val="21"/>
              </w:rPr>
              <w:t>①　存続期間</w:t>
            </w:r>
          </w:p>
          <w:p w:rsidR="004D3097" w:rsidRPr="00C127A6" w:rsidRDefault="004D3097" w:rsidP="004D3097">
            <w:pPr>
              <w:spacing w:line="280" w:lineRule="exact"/>
              <w:jc w:val="left"/>
              <w:rPr>
                <w:rFonts w:ascii="ＭＳ 明朝" w:hAnsi="ＭＳ 明朝"/>
                <w:szCs w:val="21"/>
              </w:rPr>
            </w:pPr>
            <w:r w:rsidRPr="00C127A6">
              <w:rPr>
                <w:rFonts w:ascii="ＭＳ 明朝" w:hAnsi="ＭＳ 明朝" w:hint="eastAsia"/>
                <w:szCs w:val="21"/>
              </w:rPr>
              <w:t>（又は残存期間）</w:t>
            </w:r>
          </w:p>
        </w:tc>
        <w:tc>
          <w:tcPr>
            <w:tcW w:w="2283" w:type="dxa"/>
            <w:tcBorders>
              <w:top w:val="single" w:sz="4" w:space="0" w:color="000000"/>
              <w:left w:val="single" w:sz="4" w:space="0" w:color="000000"/>
              <w:bottom w:val="nil"/>
              <w:right w:val="single" w:sz="4" w:space="0" w:color="000000"/>
            </w:tcBorders>
            <w:vAlign w:val="center"/>
          </w:tcPr>
          <w:p w:rsidR="004D3097" w:rsidRPr="00C127A6" w:rsidRDefault="004D3097" w:rsidP="004D3097">
            <w:pPr>
              <w:spacing w:line="280" w:lineRule="exact"/>
              <w:jc w:val="left"/>
              <w:rPr>
                <w:rFonts w:ascii="ＭＳ 明朝" w:hAnsi="ＭＳ 明朝"/>
                <w:szCs w:val="21"/>
              </w:rPr>
            </w:pPr>
            <w:r w:rsidRPr="00C127A6">
              <w:rPr>
                <w:rFonts w:ascii="ＭＳ 明朝" w:hAnsi="ＭＳ 明朝" w:hint="eastAsia"/>
                <w:szCs w:val="21"/>
              </w:rPr>
              <w:t>②　借賃の算定基準</w:t>
            </w:r>
          </w:p>
        </w:tc>
        <w:tc>
          <w:tcPr>
            <w:tcW w:w="2283" w:type="dxa"/>
            <w:tcBorders>
              <w:top w:val="single" w:sz="4" w:space="0" w:color="000000"/>
              <w:left w:val="single" w:sz="4" w:space="0" w:color="000000"/>
              <w:bottom w:val="nil"/>
              <w:right w:val="single" w:sz="4" w:space="0" w:color="000000"/>
            </w:tcBorders>
            <w:vAlign w:val="center"/>
          </w:tcPr>
          <w:p w:rsidR="004D3097" w:rsidRPr="00C127A6" w:rsidRDefault="004D3097" w:rsidP="004D3097">
            <w:pPr>
              <w:spacing w:line="280" w:lineRule="exact"/>
              <w:jc w:val="left"/>
              <w:rPr>
                <w:rFonts w:ascii="ＭＳ 明朝" w:hAnsi="ＭＳ 明朝"/>
                <w:szCs w:val="21"/>
              </w:rPr>
            </w:pPr>
            <w:r w:rsidRPr="00C127A6">
              <w:rPr>
                <w:rFonts w:ascii="ＭＳ 明朝" w:hAnsi="ＭＳ 明朝" w:hint="eastAsia"/>
                <w:szCs w:val="21"/>
              </w:rPr>
              <w:t>③　借賃の支払方法</w:t>
            </w:r>
          </w:p>
        </w:tc>
        <w:tc>
          <w:tcPr>
            <w:tcW w:w="2224" w:type="dxa"/>
            <w:tcBorders>
              <w:top w:val="single" w:sz="4" w:space="0" w:color="000000"/>
              <w:left w:val="single" w:sz="4" w:space="0" w:color="000000"/>
              <w:bottom w:val="nil"/>
              <w:right w:val="single" w:sz="4" w:space="0" w:color="000000"/>
            </w:tcBorders>
            <w:vAlign w:val="center"/>
          </w:tcPr>
          <w:p w:rsidR="004D3097" w:rsidRPr="00E00FF3" w:rsidRDefault="004D3097" w:rsidP="00E00FF3">
            <w:pPr>
              <w:pStyle w:val="a7"/>
              <w:numPr>
                <w:ilvl w:val="0"/>
                <w:numId w:val="1"/>
              </w:numPr>
              <w:spacing w:line="280" w:lineRule="exact"/>
              <w:ind w:leftChars="0"/>
              <w:jc w:val="left"/>
              <w:rPr>
                <w:rFonts w:ascii="ＭＳ 明朝" w:hAnsi="ＭＳ 明朝"/>
                <w:szCs w:val="21"/>
              </w:rPr>
            </w:pPr>
            <w:r w:rsidRPr="00E00FF3">
              <w:rPr>
                <w:rFonts w:ascii="ＭＳ 明朝" w:hAnsi="ＭＳ 明朝" w:hint="eastAsia"/>
                <w:szCs w:val="21"/>
              </w:rPr>
              <w:t xml:space="preserve">　有益費の償還</w:t>
            </w:r>
          </w:p>
        </w:tc>
      </w:tr>
      <w:tr w:rsidR="00C127A6" w:rsidRPr="00C127A6" w:rsidTr="00E15114">
        <w:trPr>
          <w:trHeight w:val="6228"/>
        </w:trPr>
        <w:tc>
          <w:tcPr>
            <w:tcW w:w="2163" w:type="dxa"/>
            <w:tcBorders>
              <w:top w:val="single" w:sz="4" w:space="0" w:color="000000"/>
              <w:left w:val="single" w:sz="4" w:space="0" w:color="000000"/>
              <w:bottom w:val="single" w:sz="4" w:space="0" w:color="000000"/>
              <w:right w:val="single" w:sz="4" w:space="0" w:color="000000"/>
            </w:tcBorders>
          </w:tcPr>
          <w:p w:rsidR="004D3097" w:rsidRPr="00C127A6" w:rsidRDefault="004D3097" w:rsidP="004D3097">
            <w:pPr>
              <w:spacing w:line="280" w:lineRule="exact"/>
              <w:jc w:val="left"/>
              <w:rPr>
                <w:rFonts w:ascii="ＭＳ 明朝" w:hAnsi="ＭＳ 明朝"/>
                <w:szCs w:val="21"/>
              </w:rPr>
            </w:pPr>
            <w:r w:rsidRPr="00C127A6">
              <w:rPr>
                <w:rFonts w:ascii="ＭＳ 明朝" w:hAnsi="ＭＳ 明朝" w:hint="eastAsia"/>
                <w:szCs w:val="21"/>
              </w:rPr>
              <w:t>Ⅰの</w:t>
            </w:r>
            <w:r w:rsidR="00E00FF3">
              <w:rPr>
                <w:rFonts w:ascii="ＭＳ 明朝" w:hAnsi="ＭＳ 明朝" w:hint="eastAsia"/>
                <w:szCs w:val="21"/>
              </w:rPr>
              <w:t>①</w:t>
            </w:r>
            <w:r w:rsidRPr="00C127A6">
              <w:rPr>
                <w:rFonts w:ascii="ＭＳ 明朝" w:hAnsi="ＭＳ 明朝" w:hint="eastAsia"/>
                <w:szCs w:val="21"/>
              </w:rPr>
              <w:t>に同じ。</w:t>
            </w:r>
          </w:p>
        </w:tc>
        <w:tc>
          <w:tcPr>
            <w:tcW w:w="2283" w:type="dxa"/>
            <w:tcBorders>
              <w:top w:val="single" w:sz="4" w:space="0" w:color="000000"/>
              <w:left w:val="single" w:sz="4" w:space="0" w:color="000000"/>
              <w:bottom w:val="single" w:sz="4" w:space="0" w:color="000000"/>
              <w:right w:val="single" w:sz="4" w:space="0" w:color="000000"/>
            </w:tcBorders>
          </w:tcPr>
          <w:p w:rsidR="004D3097" w:rsidRPr="00C127A6" w:rsidRDefault="004D3097" w:rsidP="004D3097">
            <w:pPr>
              <w:spacing w:line="280" w:lineRule="exact"/>
              <w:jc w:val="left"/>
              <w:rPr>
                <w:rFonts w:ascii="ＭＳ 明朝" w:hAnsi="ＭＳ 明朝"/>
                <w:szCs w:val="21"/>
              </w:rPr>
            </w:pPr>
            <w:r w:rsidRPr="00C127A6">
              <w:rPr>
                <w:rFonts w:ascii="ＭＳ 明朝" w:hAnsi="ＭＳ 明朝" w:hint="eastAsia"/>
                <w:szCs w:val="21"/>
              </w:rPr>
              <w:t>１　混牧林地については、その混牧林地の近傍の混牧林地の借賃の額、放牧利用の形態、当事者双方の受益又は負担の程度等を総合的に勘案して算定する。</w:t>
            </w:r>
          </w:p>
          <w:p w:rsidR="004D3097" w:rsidRPr="00C127A6" w:rsidRDefault="004D3097" w:rsidP="004D3097">
            <w:pPr>
              <w:spacing w:line="280" w:lineRule="exact"/>
              <w:jc w:val="left"/>
              <w:rPr>
                <w:rFonts w:ascii="ＭＳ 明朝" w:hAnsi="ＭＳ 明朝"/>
                <w:szCs w:val="21"/>
              </w:rPr>
            </w:pPr>
          </w:p>
          <w:p w:rsidR="004D3097" w:rsidRPr="00C127A6" w:rsidRDefault="004D3097" w:rsidP="004D3097">
            <w:pPr>
              <w:spacing w:line="280" w:lineRule="exact"/>
              <w:jc w:val="left"/>
              <w:rPr>
                <w:rFonts w:ascii="ＭＳ 明朝" w:hAnsi="ＭＳ 明朝"/>
                <w:szCs w:val="21"/>
              </w:rPr>
            </w:pPr>
            <w:r w:rsidRPr="00C127A6">
              <w:rPr>
                <w:rFonts w:ascii="ＭＳ 明朝" w:hAnsi="ＭＳ 明朝" w:hint="eastAsia"/>
                <w:szCs w:val="21"/>
              </w:rPr>
              <w:t>２　農業用施設用地については、その農業用施設用地の近傍の農業用施設用地の借賃の額に比準して算定し、近傍の借賃がないときは、その農業用施設用地の近傍の用途が類似する土地の借賃の額、固定資産税評価額等を勘案して算定する。</w:t>
            </w:r>
          </w:p>
          <w:p w:rsidR="004D3097" w:rsidRPr="00C127A6" w:rsidRDefault="004D3097" w:rsidP="004D3097">
            <w:pPr>
              <w:spacing w:line="280" w:lineRule="exact"/>
              <w:jc w:val="left"/>
              <w:rPr>
                <w:rFonts w:ascii="ＭＳ 明朝" w:hAnsi="ＭＳ 明朝"/>
                <w:szCs w:val="21"/>
              </w:rPr>
            </w:pPr>
          </w:p>
          <w:p w:rsidR="004D3097" w:rsidRPr="00C127A6" w:rsidRDefault="004D3097" w:rsidP="004D3097">
            <w:pPr>
              <w:spacing w:line="280" w:lineRule="exact"/>
              <w:jc w:val="left"/>
              <w:rPr>
                <w:rFonts w:ascii="ＭＳ 明朝" w:hAnsi="ＭＳ 明朝"/>
                <w:szCs w:val="21"/>
              </w:rPr>
            </w:pPr>
            <w:r w:rsidRPr="00C127A6">
              <w:rPr>
                <w:rFonts w:ascii="ＭＳ 明朝" w:hAnsi="ＭＳ 明朝" w:hint="eastAsia"/>
                <w:szCs w:val="21"/>
              </w:rPr>
              <w:t>３　開発して農業用施設用地とすることが適当な土地については、Ⅰの②の</w:t>
            </w:r>
            <w:r w:rsidRPr="00C127A6">
              <w:rPr>
                <w:rFonts w:ascii="ＭＳ 明朝" w:hAnsi="ＭＳ 明朝"/>
                <w:szCs w:val="21"/>
              </w:rPr>
              <w:t>3</w:t>
            </w:r>
            <w:r w:rsidRPr="00C127A6">
              <w:rPr>
                <w:rFonts w:ascii="ＭＳ 明朝" w:hAnsi="ＭＳ 明朝" w:hint="eastAsia"/>
                <w:szCs w:val="21"/>
              </w:rPr>
              <w:t>と同じ。</w:t>
            </w:r>
          </w:p>
        </w:tc>
        <w:tc>
          <w:tcPr>
            <w:tcW w:w="2283" w:type="dxa"/>
            <w:tcBorders>
              <w:top w:val="single" w:sz="4" w:space="0" w:color="000000"/>
              <w:left w:val="single" w:sz="4" w:space="0" w:color="000000"/>
              <w:bottom w:val="single" w:sz="4" w:space="0" w:color="000000"/>
              <w:right w:val="single" w:sz="4" w:space="0" w:color="000000"/>
            </w:tcBorders>
          </w:tcPr>
          <w:p w:rsidR="004D3097" w:rsidRPr="00C127A6" w:rsidRDefault="004D3097" w:rsidP="004D3097">
            <w:pPr>
              <w:spacing w:line="280" w:lineRule="exact"/>
              <w:jc w:val="left"/>
              <w:rPr>
                <w:rFonts w:ascii="ＭＳ 明朝" w:hAnsi="ＭＳ 明朝"/>
                <w:szCs w:val="21"/>
              </w:rPr>
            </w:pPr>
            <w:r w:rsidRPr="00C127A6">
              <w:rPr>
                <w:rFonts w:ascii="ＭＳ 明朝" w:hAnsi="ＭＳ 明朝" w:hint="eastAsia"/>
                <w:szCs w:val="21"/>
              </w:rPr>
              <w:t>Ⅰの③に同じ。</w:t>
            </w:r>
          </w:p>
        </w:tc>
        <w:tc>
          <w:tcPr>
            <w:tcW w:w="2224" w:type="dxa"/>
            <w:tcBorders>
              <w:top w:val="single" w:sz="4" w:space="0" w:color="000000"/>
              <w:left w:val="single" w:sz="4" w:space="0" w:color="000000"/>
              <w:bottom w:val="single" w:sz="4" w:space="0" w:color="000000"/>
              <w:right w:val="single" w:sz="4" w:space="0" w:color="000000"/>
            </w:tcBorders>
          </w:tcPr>
          <w:p w:rsidR="004D3097" w:rsidRPr="00C127A6" w:rsidRDefault="004D3097" w:rsidP="004D3097">
            <w:pPr>
              <w:spacing w:line="280" w:lineRule="exact"/>
              <w:jc w:val="left"/>
              <w:rPr>
                <w:rFonts w:ascii="ＭＳ 明朝" w:hAnsi="ＭＳ 明朝"/>
                <w:szCs w:val="21"/>
              </w:rPr>
            </w:pPr>
            <w:r w:rsidRPr="00C127A6">
              <w:rPr>
                <w:rFonts w:ascii="ＭＳ 明朝" w:hAnsi="ＭＳ 明朝" w:hint="eastAsia"/>
                <w:szCs w:val="21"/>
              </w:rPr>
              <w:t>Ⅰの④に同じ。</w:t>
            </w:r>
          </w:p>
          <w:p w:rsidR="004D3097" w:rsidRPr="00C127A6" w:rsidRDefault="004D3097" w:rsidP="004D3097">
            <w:pPr>
              <w:spacing w:line="280" w:lineRule="exact"/>
              <w:jc w:val="left"/>
              <w:rPr>
                <w:rFonts w:ascii="ＭＳ 明朝" w:hAnsi="ＭＳ 明朝"/>
                <w:szCs w:val="21"/>
              </w:rPr>
            </w:pPr>
          </w:p>
          <w:p w:rsidR="004D3097" w:rsidRPr="00C127A6" w:rsidRDefault="004D3097" w:rsidP="004D3097">
            <w:pPr>
              <w:spacing w:line="280" w:lineRule="exact"/>
              <w:jc w:val="left"/>
              <w:rPr>
                <w:rFonts w:ascii="ＭＳ 明朝" w:hAnsi="ＭＳ 明朝"/>
                <w:szCs w:val="21"/>
              </w:rPr>
            </w:pPr>
          </w:p>
          <w:p w:rsidR="004D3097" w:rsidRPr="00C127A6" w:rsidRDefault="004D3097" w:rsidP="004D3097">
            <w:pPr>
              <w:spacing w:line="280" w:lineRule="exact"/>
              <w:jc w:val="left"/>
              <w:rPr>
                <w:rFonts w:ascii="ＭＳ 明朝" w:hAnsi="ＭＳ 明朝"/>
                <w:szCs w:val="21"/>
              </w:rPr>
            </w:pPr>
          </w:p>
          <w:p w:rsidR="004D3097" w:rsidRPr="00C127A6" w:rsidRDefault="004D3097" w:rsidP="004D3097">
            <w:pPr>
              <w:spacing w:line="280" w:lineRule="exact"/>
              <w:jc w:val="left"/>
              <w:rPr>
                <w:rFonts w:ascii="ＭＳ 明朝" w:hAnsi="ＭＳ 明朝"/>
                <w:szCs w:val="21"/>
              </w:rPr>
            </w:pPr>
          </w:p>
          <w:p w:rsidR="004D3097" w:rsidRPr="00C127A6" w:rsidRDefault="004D3097" w:rsidP="004D3097">
            <w:pPr>
              <w:spacing w:line="280" w:lineRule="exact"/>
              <w:jc w:val="left"/>
              <w:rPr>
                <w:rFonts w:ascii="ＭＳ 明朝" w:hAnsi="ＭＳ 明朝"/>
                <w:szCs w:val="21"/>
              </w:rPr>
            </w:pPr>
          </w:p>
          <w:p w:rsidR="004D3097" w:rsidRPr="00C127A6" w:rsidRDefault="004D3097" w:rsidP="004D3097">
            <w:pPr>
              <w:spacing w:line="280" w:lineRule="exact"/>
              <w:jc w:val="left"/>
              <w:rPr>
                <w:rFonts w:ascii="ＭＳ 明朝" w:hAnsi="ＭＳ 明朝"/>
                <w:szCs w:val="21"/>
              </w:rPr>
            </w:pPr>
          </w:p>
          <w:p w:rsidR="004D3097" w:rsidRPr="00C127A6" w:rsidRDefault="004D3097" w:rsidP="004D3097">
            <w:pPr>
              <w:spacing w:line="280" w:lineRule="exact"/>
              <w:jc w:val="left"/>
              <w:rPr>
                <w:rFonts w:ascii="ＭＳ 明朝" w:hAnsi="ＭＳ 明朝"/>
                <w:szCs w:val="21"/>
              </w:rPr>
            </w:pPr>
          </w:p>
          <w:p w:rsidR="004D3097" w:rsidRPr="00C127A6" w:rsidRDefault="004D3097" w:rsidP="004D3097">
            <w:pPr>
              <w:spacing w:line="280" w:lineRule="exact"/>
              <w:jc w:val="left"/>
              <w:rPr>
                <w:rFonts w:ascii="ＭＳ 明朝" w:hAnsi="ＭＳ 明朝"/>
                <w:szCs w:val="21"/>
              </w:rPr>
            </w:pPr>
          </w:p>
          <w:p w:rsidR="004D3097" w:rsidRPr="00C127A6" w:rsidRDefault="004D3097" w:rsidP="004D3097">
            <w:pPr>
              <w:spacing w:line="280" w:lineRule="exact"/>
              <w:jc w:val="left"/>
              <w:rPr>
                <w:rFonts w:ascii="ＭＳ 明朝" w:hAnsi="ＭＳ 明朝"/>
                <w:szCs w:val="21"/>
              </w:rPr>
            </w:pPr>
          </w:p>
          <w:p w:rsidR="004D3097" w:rsidRPr="00C127A6" w:rsidRDefault="004D3097" w:rsidP="004D3097">
            <w:pPr>
              <w:spacing w:line="280" w:lineRule="exact"/>
              <w:jc w:val="left"/>
              <w:rPr>
                <w:rFonts w:ascii="ＭＳ 明朝" w:hAnsi="ＭＳ 明朝"/>
                <w:szCs w:val="21"/>
              </w:rPr>
            </w:pPr>
          </w:p>
          <w:p w:rsidR="004D3097" w:rsidRPr="00C127A6" w:rsidRDefault="004D3097" w:rsidP="004D3097">
            <w:pPr>
              <w:spacing w:line="280" w:lineRule="exact"/>
              <w:jc w:val="left"/>
              <w:rPr>
                <w:rFonts w:ascii="ＭＳ 明朝" w:hAnsi="ＭＳ 明朝"/>
                <w:szCs w:val="21"/>
              </w:rPr>
            </w:pPr>
          </w:p>
          <w:p w:rsidR="004D3097" w:rsidRPr="00C127A6" w:rsidRDefault="004D3097" w:rsidP="004D3097">
            <w:pPr>
              <w:spacing w:line="280" w:lineRule="exact"/>
              <w:jc w:val="left"/>
              <w:rPr>
                <w:rFonts w:ascii="ＭＳ 明朝" w:hAnsi="ＭＳ 明朝"/>
                <w:szCs w:val="21"/>
              </w:rPr>
            </w:pPr>
          </w:p>
          <w:p w:rsidR="004D3097" w:rsidRPr="00C127A6" w:rsidRDefault="004D3097" w:rsidP="004D3097">
            <w:pPr>
              <w:spacing w:line="280" w:lineRule="exact"/>
              <w:jc w:val="left"/>
              <w:rPr>
                <w:rFonts w:ascii="ＭＳ 明朝" w:hAnsi="ＭＳ 明朝"/>
                <w:szCs w:val="21"/>
              </w:rPr>
            </w:pPr>
          </w:p>
          <w:p w:rsidR="004D3097" w:rsidRPr="00C127A6" w:rsidRDefault="004D3097" w:rsidP="004D3097">
            <w:pPr>
              <w:spacing w:line="280" w:lineRule="exact"/>
              <w:jc w:val="left"/>
              <w:rPr>
                <w:rFonts w:ascii="ＭＳ 明朝" w:hAnsi="ＭＳ 明朝"/>
                <w:szCs w:val="21"/>
              </w:rPr>
            </w:pPr>
          </w:p>
          <w:p w:rsidR="004D3097" w:rsidRPr="00C127A6" w:rsidRDefault="004D3097" w:rsidP="004D3097">
            <w:pPr>
              <w:spacing w:line="280" w:lineRule="exact"/>
              <w:jc w:val="left"/>
              <w:rPr>
                <w:rFonts w:ascii="ＭＳ 明朝" w:hAnsi="ＭＳ 明朝"/>
                <w:szCs w:val="21"/>
              </w:rPr>
            </w:pPr>
          </w:p>
          <w:p w:rsidR="004D3097" w:rsidRPr="00C127A6" w:rsidRDefault="004D3097" w:rsidP="004D3097">
            <w:pPr>
              <w:spacing w:line="280" w:lineRule="exact"/>
              <w:jc w:val="left"/>
              <w:rPr>
                <w:rFonts w:ascii="ＭＳ 明朝" w:hAnsi="ＭＳ 明朝"/>
                <w:szCs w:val="21"/>
              </w:rPr>
            </w:pPr>
          </w:p>
          <w:p w:rsidR="004D3097" w:rsidRPr="00C127A6" w:rsidRDefault="004D3097" w:rsidP="004D3097">
            <w:pPr>
              <w:spacing w:line="280" w:lineRule="exact"/>
              <w:jc w:val="left"/>
              <w:rPr>
                <w:rFonts w:ascii="ＭＳ 明朝" w:hAnsi="ＭＳ 明朝"/>
                <w:szCs w:val="21"/>
              </w:rPr>
            </w:pPr>
          </w:p>
        </w:tc>
      </w:tr>
    </w:tbl>
    <w:p w:rsidR="004D3097" w:rsidRPr="00C127A6" w:rsidRDefault="004D3097" w:rsidP="004D3097">
      <w:pPr>
        <w:spacing w:line="280" w:lineRule="exact"/>
        <w:jc w:val="left"/>
        <w:rPr>
          <w:rFonts w:ascii="ＭＳ 明朝" w:hAnsi="ＭＳ 明朝"/>
          <w:szCs w:val="21"/>
        </w:rPr>
      </w:pPr>
    </w:p>
    <w:p w:rsidR="004D3097" w:rsidRPr="00C127A6" w:rsidRDefault="004D3097" w:rsidP="004D3097">
      <w:pPr>
        <w:spacing w:line="280" w:lineRule="exact"/>
        <w:jc w:val="left"/>
        <w:rPr>
          <w:rFonts w:ascii="ＭＳ 明朝" w:hAnsi="ＭＳ 明朝"/>
          <w:szCs w:val="21"/>
        </w:rPr>
      </w:pPr>
      <w:r w:rsidRPr="00C127A6">
        <w:rPr>
          <w:rFonts w:ascii="ＭＳ 明朝" w:hAnsi="ＭＳ 明朝" w:hint="eastAsia"/>
          <w:szCs w:val="21"/>
        </w:rPr>
        <w:t>Ⅳ　所有権の移転を受ける場合</w:t>
      </w:r>
      <w:r w:rsidRPr="00C127A6">
        <w:rPr>
          <w:rFonts w:ascii="ＭＳ 明朝" w:hAnsi="ＭＳ 明朝"/>
          <w:szCs w:val="21"/>
        </w:rPr>
        <w:t xml:space="preserve">                                                        </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45"/>
        <w:gridCol w:w="2693"/>
        <w:gridCol w:w="3375"/>
      </w:tblGrid>
      <w:tr w:rsidR="00C127A6" w:rsidRPr="00C127A6" w:rsidTr="00E15114">
        <w:trPr>
          <w:trHeight w:val="584"/>
        </w:trPr>
        <w:tc>
          <w:tcPr>
            <w:tcW w:w="2945" w:type="dxa"/>
            <w:tcBorders>
              <w:top w:val="single" w:sz="4" w:space="0" w:color="000000"/>
              <w:left w:val="single" w:sz="4" w:space="0" w:color="000000"/>
              <w:bottom w:val="nil"/>
              <w:right w:val="single" w:sz="4" w:space="0" w:color="000000"/>
            </w:tcBorders>
          </w:tcPr>
          <w:p w:rsidR="004D3097" w:rsidRPr="00C127A6" w:rsidRDefault="004D3097" w:rsidP="004D3097">
            <w:pPr>
              <w:spacing w:line="280" w:lineRule="exact"/>
              <w:jc w:val="left"/>
              <w:rPr>
                <w:rFonts w:ascii="ＭＳ 明朝" w:hAnsi="ＭＳ 明朝"/>
                <w:szCs w:val="21"/>
              </w:rPr>
            </w:pPr>
            <w:r w:rsidRPr="00C127A6">
              <w:rPr>
                <w:rFonts w:ascii="ＭＳ 明朝" w:hAnsi="ＭＳ 明朝"/>
                <w:szCs w:val="21"/>
              </w:rPr>
              <w:t xml:space="preserve">   </w:t>
            </w:r>
            <w:r w:rsidRPr="00C127A6">
              <w:rPr>
                <w:rFonts w:ascii="ＭＳ 明朝" w:hAnsi="ＭＳ 明朝" w:hint="eastAsia"/>
                <w:szCs w:val="21"/>
              </w:rPr>
              <w:t>①　対価の算定基準</w:t>
            </w:r>
          </w:p>
        </w:tc>
        <w:tc>
          <w:tcPr>
            <w:tcW w:w="2693" w:type="dxa"/>
            <w:tcBorders>
              <w:top w:val="single" w:sz="4" w:space="0" w:color="000000"/>
              <w:left w:val="single" w:sz="4" w:space="0" w:color="000000"/>
              <w:bottom w:val="nil"/>
              <w:right w:val="single" w:sz="4" w:space="0" w:color="000000"/>
            </w:tcBorders>
          </w:tcPr>
          <w:p w:rsidR="004D3097" w:rsidRPr="00C127A6" w:rsidRDefault="004D3097" w:rsidP="009C2BD7">
            <w:pPr>
              <w:spacing w:line="280" w:lineRule="exact"/>
              <w:jc w:val="center"/>
              <w:rPr>
                <w:rFonts w:ascii="ＭＳ 明朝" w:hAnsi="ＭＳ 明朝"/>
                <w:szCs w:val="21"/>
              </w:rPr>
            </w:pPr>
            <w:r w:rsidRPr="00C127A6">
              <w:rPr>
                <w:rFonts w:ascii="ＭＳ 明朝" w:hAnsi="ＭＳ 明朝" w:hint="eastAsia"/>
                <w:szCs w:val="21"/>
              </w:rPr>
              <w:t>②　対価の支払い方法</w:t>
            </w:r>
          </w:p>
        </w:tc>
        <w:tc>
          <w:tcPr>
            <w:tcW w:w="3375" w:type="dxa"/>
            <w:tcBorders>
              <w:top w:val="single" w:sz="4" w:space="0" w:color="000000"/>
              <w:left w:val="single" w:sz="4" w:space="0" w:color="000000"/>
              <w:bottom w:val="nil"/>
              <w:right w:val="single" w:sz="4" w:space="0" w:color="000000"/>
            </w:tcBorders>
          </w:tcPr>
          <w:p w:rsidR="004D3097" w:rsidRPr="00C127A6" w:rsidRDefault="004D3097" w:rsidP="009C2BD7">
            <w:pPr>
              <w:spacing w:line="280" w:lineRule="exact"/>
              <w:jc w:val="center"/>
              <w:rPr>
                <w:rFonts w:ascii="ＭＳ 明朝" w:hAnsi="ＭＳ 明朝"/>
                <w:szCs w:val="21"/>
              </w:rPr>
            </w:pPr>
            <w:r w:rsidRPr="00C127A6">
              <w:rPr>
                <w:rFonts w:ascii="ＭＳ 明朝" w:hAnsi="ＭＳ 明朝" w:hint="eastAsia"/>
                <w:szCs w:val="21"/>
              </w:rPr>
              <w:t>③　所有権の移転の時期</w:t>
            </w:r>
          </w:p>
        </w:tc>
      </w:tr>
      <w:tr w:rsidR="00C127A6" w:rsidRPr="00C127A6" w:rsidTr="00E15114">
        <w:trPr>
          <w:trHeight w:val="3953"/>
        </w:trPr>
        <w:tc>
          <w:tcPr>
            <w:tcW w:w="2945" w:type="dxa"/>
            <w:tcBorders>
              <w:top w:val="single" w:sz="4" w:space="0" w:color="000000"/>
              <w:left w:val="single" w:sz="4" w:space="0" w:color="000000"/>
              <w:bottom w:val="single" w:sz="4" w:space="0" w:color="000000"/>
              <w:right w:val="single" w:sz="4" w:space="0" w:color="000000"/>
            </w:tcBorders>
          </w:tcPr>
          <w:p w:rsidR="004D3097" w:rsidRPr="00C127A6" w:rsidRDefault="004D3097" w:rsidP="00DE599E">
            <w:pPr>
              <w:spacing w:line="280" w:lineRule="exact"/>
              <w:ind w:firstLineChars="100" w:firstLine="210"/>
              <w:jc w:val="left"/>
              <w:rPr>
                <w:rFonts w:ascii="ＭＳ 明朝" w:hAnsi="ＭＳ 明朝"/>
                <w:szCs w:val="21"/>
              </w:rPr>
            </w:pPr>
            <w:r w:rsidRPr="00C127A6">
              <w:rPr>
                <w:rFonts w:ascii="ＭＳ 明朝" w:hAnsi="ＭＳ 明朝" w:hint="eastAsia"/>
                <w:szCs w:val="21"/>
              </w:rPr>
              <w:t>土地の種類及び農業上の利用目的毎にそれぞれ近傍類似の土地の通常の取引（農地転用のために農地を売却した者が、その農地に代わるべき農地の所有権を取得するため高額の対価により行う取引その他特殊な事情の下で行われる取引を除く。）の価額に比準して算定される額を基準とし、その生産力等を勘案して算定する。</w:t>
            </w:r>
          </w:p>
        </w:tc>
        <w:tc>
          <w:tcPr>
            <w:tcW w:w="2693" w:type="dxa"/>
            <w:tcBorders>
              <w:top w:val="single" w:sz="4" w:space="0" w:color="000000"/>
              <w:left w:val="single" w:sz="4" w:space="0" w:color="000000"/>
              <w:bottom w:val="single" w:sz="4" w:space="0" w:color="000000"/>
              <w:right w:val="single" w:sz="4" w:space="0" w:color="000000"/>
            </w:tcBorders>
          </w:tcPr>
          <w:p w:rsidR="004D3097" w:rsidRPr="00C127A6" w:rsidRDefault="004D3097" w:rsidP="004D3097">
            <w:pPr>
              <w:spacing w:line="280" w:lineRule="exact"/>
              <w:jc w:val="left"/>
              <w:rPr>
                <w:rFonts w:ascii="ＭＳ 明朝" w:hAnsi="ＭＳ 明朝"/>
                <w:szCs w:val="21"/>
              </w:rPr>
            </w:pPr>
            <w:r w:rsidRPr="00C127A6">
              <w:rPr>
                <w:rFonts w:ascii="ＭＳ 明朝" w:hAnsi="ＭＳ 明朝" w:hint="eastAsia"/>
                <w:szCs w:val="21"/>
              </w:rPr>
              <w:t xml:space="preserve">　農用地利用集積計画に定める所有権の移転の対価の支払期限までに所有権の移転を受ける者が所有権の移</w:t>
            </w:r>
          </w:p>
          <w:p w:rsidR="004D3097" w:rsidRPr="00C127A6" w:rsidRDefault="004D3097" w:rsidP="004D3097">
            <w:pPr>
              <w:spacing w:line="280" w:lineRule="exact"/>
              <w:jc w:val="left"/>
              <w:rPr>
                <w:rFonts w:ascii="ＭＳ 明朝" w:hAnsi="ＭＳ 明朝"/>
                <w:szCs w:val="21"/>
              </w:rPr>
            </w:pPr>
            <w:r w:rsidRPr="00C127A6">
              <w:rPr>
                <w:rFonts w:ascii="ＭＳ 明朝" w:hAnsi="ＭＳ 明朝" w:hint="eastAsia"/>
                <w:szCs w:val="21"/>
              </w:rPr>
              <w:t>転を行う者の指定する農業協同組合等の金融機関の口座に振り込むことにより、又は</w:t>
            </w:r>
          </w:p>
          <w:p w:rsidR="004D3097" w:rsidRPr="00C127A6" w:rsidRDefault="004D3097" w:rsidP="004D3097">
            <w:pPr>
              <w:spacing w:line="280" w:lineRule="exact"/>
              <w:jc w:val="left"/>
              <w:rPr>
                <w:rFonts w:ascii="ＭＳ 明朝" w:hAnsi="ＭＳ 明朝"/>
                <w:szCs w:val="21"/>
              </w:rPr>
            </w:pPr>
            <w:r w:rsidRPr="00C127A6">
              <w:rPr>
                <w:rFonts w:ascii="ＭＳ 明朝" w:hAnsi="ＭＳ 明朝" w:hint="eastAsia"/>
                <w:szCs w:val="21"/>
              </w:rPr>
              <w:t>所有権の移転を行う者の住所に持参して支払うものとする。</w:t>
            </w:r>
          </w:p>
        </w:tc>
        <w:tc>
          <w:tcPr>
            <w:tcW w:w="3375" w:type="dxa"/>
            <w:tcBorders>
              <w:top w:val="single" w:sz="4" w:space="0" w:color="000000"/>
              <w:left w:val="single" w:sz="4" w:space="0" w:color="000000"/>
              <w:bottom w:val="single" w:sz="4" w:space="0" w:color="000000"/>
              <w:right w:val="single" w:sz="4" w:space="0" w:color="000000"/>
            </w:tcBorders>
          </w:tcPr>
          <w:p w:rsidR="004D3097" w:rsidRPr="00C127A6" w:rsidRDefault="004D3097" w:rsidP="004D3097">
            <w:pPr>
              <w:spacing w:line="280" w:lineRule="exact"/>
              <w:jc w:val="left"/>
              <w:rPr>
                <w:rFonts w:ascii="ＭＳ 明朝" w:hAnsi="ＭＳ 明朝"/>
                <w:szCs w:val="21"/>
              </w:rPr>
            </w:pPr>
            <w:r w:rsidRPr="00C127A6">
              <w:rPr>
                <w:rFonts w:ascii="ＭＳ 明朝" w:hAnsi="ＭＳ 明朝" w:hint="eastAsia"/>
                <w:szCs w:val="21"/>
              </w:rPr>
              <w:t xml:space="preserve">　農用地利用集積計画に定める所有権の移転の対価の支払期限までに対価の全部の支払いが行われたときは、当該農用地利用集積計画に定める所有権の移転の時期に所有権は移転し、対価の支払期限までに対価の全部の支払いが行われないときは、当該所有権の移転に係る農用地利用集積計画に基づく法律関係は失効するものとする。</w:t>
            </w:r>
          </w:p>
        </w:tc>
      </w:tr>
    </w:tbl>
    <w:p w:rsidR="00EF5CF2" w:rsidRPr="00C127A6" w:rsidRDefault="00EF5CF2" w:rsidP="00360240">
      <w:pPr>
        <w:spacing w:line="280" w:lineRule="exact"/>
        <w:jc w:val="left"/>
        <w:rPr>
          <w:rFonts w:ascii="ＭＳ 明朝" w:hAnsi="ＭＳ 明朝"/>
          <w:szCs w:val="21"/>
        </w:rPr>
      </w:pPr>
    </w:p>
    <w:sectPr w:rsidR="00EF5CF2" w:rsidRPr="00C127A6" w:rsidSect="003F35F1">
      <w:footerReference w:type="default" r:id="rId8"/>
      <w:pgSz w:w="11906" w:h="16838" w:code="9"/>
      <w:pgMar w:top="1134" w:right="1134" w:bottom="1134" w:left="1134"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E74" w:rsidRDefault="00822E74" w:rsidP="00931F40">
      <w:r>
        <w:separator/>
      </w:r>
    </w:p>
  </w:endnote>
  <w:endnote w:type="continuationSeparator" w:id="0">
    <w:p w:rsidR="00822E74" w:rsidRDefault="00822E74" w:rsidP="0093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376351"/>
      <w:docPartObj>
        <w:docPartGallery w:val="Page Numbers (Bottom of Page)"/>
        <w:docPartUnique/>
      </w:docPartObj>
    </w:sdtPr>
    <w:sdtContent>
      <w:p w:rsidR="00822E74" w:rsidRDefault="00822E74">
        <w:pPr>
          <w:pStyle w:val="a5"/>
          <w:jc w:val="center"/>
        </w:pPr>
        <w:r>
          <w:fldChar w:fldCharType="begin"/>
        </w:r>
        <w:r>
          <w:instrText>PAGE   \* MERGEFORMAT</w:instrText>
        </w:r>
        <w:r>
          <w:fldChar w:fldCharType="separate"/>
        </w:r>
        <w:r w:rsidRPr="00F0090C">
          <w:rPr>
            <w:noProof/>
            <w:lang w:val="ja-JP"/>
          </w:rPr>
          <w:t>20</w:t>
        </w:r>
        <w:r>
          <w:fldChar w:fldCharType="end"/>
        </w:r>
      </w:p>
    </w:sdtContent>
  </w:sdt>
  <w:p w:rsidR="00822E74" w:rsidRDefault="00822E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E74" w:rsidRDefault="00822E74" w:rsidP="00931F40">
      <w:r>
        <w:separator/>
      </w:r>
    </w:p>
  </w:footnote>
  <w:footnote w:type="continuationSeparator" w:id="0">
    <w:p w:rsidR="00822E74" w:rsidRDefault="00822E74" w:rsidP="00931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14C0"/>
    <w:multiLevelType w:val="hybridMultilevel"/>
    <w:tmpl w:val="38EAC41A"/>
    <w:lvl w:ilvl="0" w:tplc="B0506D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EC29B2"/>
    <w:multiLevelType w:val="hybridMultilevel"/>
    <w:tmpl w:val="A214758C"/>
    <w:lvl w:ilvl="0" w:tplc="9B06E4D6">
      <w:start w:val="7"/>
      <w:numFmt w:val="decimalEnclosedCircle"/>
      <w:lvlText w:val="%1"/>
      <w:lvlJc w:val="left"/>
      <w:pPr>
        <w:ind w:left="990" w:hanging="360"/>
      </w:pPr>
      <w:rPr>
        <w:rFonts w:hint="default"/>
        <w:color w:val="FF0000"/>
        <w:u w:val="singl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56A74FD"/>
    <w:multiLevelType w:val="hybridMultilevel"/>
    <w:tmpl w:val="9FA86612"/>
    <w:lvl w:ilvl="0" w:tplc="EDE4F244">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0C5F4DB6"/>
    <w:multiLevelType w:val="hybridMultilevel"/>
    <w:tmpl w:val="FC2CC8EE"/>
    <w:lvl w:ilvl="0" w:tplc="4524F4F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289F270C"/>
    <w:multiLevelType w:val="hybridMultilevel"/>
    <w:tmpl w:val="6ECCEBD0"/>
    <w:lvl w:ilvl="0" w:tplc="2382943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C215C7"/>
    <w:multiLevelType w:val="hybridMultilevel"/>
    <w:tmpl w:val="84B81D44"/>
    <w:lvl w:ilvl="0" w:tplc="FD987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A75F51"/>
    <w:multiLevelType w:val="hybridMultilevel"/>
    <w:tmpl w:val="4D4E2D74"/>
    <w:lvl w:ilvl="0" w:tplc="3F04D1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C2796E"/>
    <w:multiLevelType w:val="hybridMultilevel"/>
    <w:tmpl w:val="2A3A754C"/>
    <w:lvl w:ilvl="0" w:tplc="C39CC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6F3B0B"/>
    <w:multiLevelType w:val="hybridMultilevel"/>
    <w:tmpl w:val="3454DB74"/>
    <w:lvl w:ilvl="0" w:tplc="ABAED5A8">
      <w:start w:val="3"/>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3D896A8C"/>
    <w:multiLevelType w:val="hybridMultilevel"/>
    <w:tmpl w:val="8072F930"/>
    <w:lvl w:ilvl="0" w:tplc="A05A4446">
      <w:start w:val="7"/>
      <w:numFmt w:val="decimalEnclosedCircle"/>
      <w:lvlText w:val="%1"/>
      <w:lvlJc w:val="left"/>
      <w:pPr>
        <w:ind w:left="1212" w:hanging="360"/>
      </w:pPr>
      <w:rPr>
        <w:rFonts w:hint="default"/>
        <w:color w:val="FF0000"/>
        <w:u w:val="single"/>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0" w15:restartNumberingAfterBreak="0">
    <w:nsid w:val="40A66C80"/>
    <w:multiLevelType w:val="hybridMultilevel"/>
    <w:tmpl w:val="B030ABF0"/>
    <w:lvl w:ilvl="0" w:tplc="92485F7A">
      <w:start w:val="1"/>
      <w:numFmt w:val="decimalEnclosedCircle"/>
      <w:lvlText w:val="%1"/>
      <w:lvlJc w:val="left"/>
      <w:pPr>
        <w:ind w:left="675" w:hanging="360"/>
      </w:pPr>
      <w:rPr>
        <w:rFonts w:ascii="ＭＳ 明朝" w:eastAsia="ＭＳ 明朝" w:hAnsi="ＭＳ 明朝" w:cs="Times New Roman"/>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45A17334"/>
    <w:multiLevelType w:val="hybridMultilevel"/>
    <w:tmpl w:val="086EE51E"/>
    <w:lvl w:ilvl="0" w:tplc="8ED02440">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2" w15:restartNumberingAfterBreak="0">
    <w:nsid w:val="4B7C288C"/>
    <w:multiLevelType w:val="hybridMultilevel"/>
    <w:tmpl w:val="079A091E"/>
    <w:lvl w:ilvl="0" w:tplc="EB84E4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F97F26"/>
    <w:multiLevelType w:val="hybridMultilevel"/>
    <w:tmpl w:val="A720FA0A"/>
    <w:lvl w:ilvl="0" w:tplc="D15A05A4">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A64914"/>
    <w:multiLevelType w:val="hybridMultilevel"/>
    <w:tmpl w:val="C55E2AA0"/>
    <w:lvl w:ilvl="0" w:tplc="C7246CD6">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500B7AD5"/>
    <w:multiLevelType w:val="hybridMultilevel"/>
    <w:tmpl w:val="463CEA62"/>
    <w:lvl w:ilvl="0" w:tplc="36F6F810">
      <w:start w:val="6"/>
      <w:numFmt w:val="decimalEnclosedCircle"/>
      <w:lvlText w:val="%1"/>
      <w:lvlJc w:val="left"/>
      <w:pPr>
        <w:ind w:left="1070" w:hanging="360"/>
      </w:pPr>
      <w:rPr>
        <w:rFonts w:hint="default"/>
        <w:color w:val="auto"/>
        <w:u w:val="none"/>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6" w15:restartNumberingAfterBreak="0">
    <w:nsid w:val="564267F7"/>
    <w:multiLevelType w:val="hybridMultilevel"/>
    <w:tmpl w:val="4EBCD1A4"/>
    <w:lvl w:ilvl="0" w:tplc="0E3446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4878D1"/>
    <w:multiLevelType w:val="hybridMultilevel"/>
    <w:tmpl w:val="A53EB4A6"/>
    <w:lvl w:ilvl="0" w:tplc="BD0053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2243C0"/>
    <w:multiLevelType w:val="hybridMultilevel"/>
    <w:tmpl w:val="A6B4FACA"/>
    <w:lvl w:ilvl="0" w:tplc="58DE9E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9CB70B3"/>
    <w:multiLevelType w:val="hybridMultilevel"/>
    <w:tmpl w:val="4C667B4E"/>
    <w:lvl w:ilvl="0" w:tplc="34E24D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667346"/>
    <w:multiLevelType w:val="hybridMultilevel"/>
    <w:tmpl w:val="0722DBD8"/>
    <w:lvl w:ilvl="0" w:tplc="6E923EB4">
      <w:start w:val="1"/>
      <w:numFmt w:val="decimalEnclosedCircle"/>
      <w:lvlText w:val="%1"/>
      <w:lvlJc w:val="left"/>
      <w:pPr>
        <w:ind w:left="1212" w:hanging="360"/>
      </w:pPr>
      <w:rPr>
        <w:rFonts w:hint="default"/>
        <w:color w:val="auto"/>
      </w:rPr>
    </w:lvl>
    <w:lvl w:ilvl="1" w:tplc="04090017" w:tentative="1">
      <w:start w:val="1"/>
      <w:numFmt w:val="aiueoFullWidth"/>
      <w:lvlText w:val="(%2)"/>
      <w:lvlJc w:val="left"/>
      <w:pPr>
        <w:ind w:left="1584" w:hanging="420"/>
      </w:pPr>
    </w:lvl>
    <w:lvl w:ilvl="2" w:tplc="04090011" w:tentative="1">
      <w:start w:val="1"/>
      <w:numFmt w:val="decimalEnclosedCircle"/>
      <w:lvlText w:val="%3"/>
      <w:lvlJc w:val="left"/>
      <w:pPr>
        <w:ind w:left="2004" w:hanging="420"/>
      </w:pPr>
    </w:lvl>
    <w:lvl w:ilvl="3" w:tplc="0409000F" w:tentative="1">
      <w:start w:val="1"/>
      <w:numFmt w:val="decimal"/>
      <w:lvlText w:val="%4."/>
      <w:lvlJc w:val="left"/>
      <w:pPr>
        <w:ind w:left="2424" w:hanging="420"/>
      </w:pPr>
    </w:lvl>
    <w:lvl w:ilvl="4" w:tplc="04090017" w:tentative="1">
      <w:start w:val="1"/>
      <w:numFmt w:val="aiueoFullWidth"/>
      <w:lvlText w:val="(%5)"/>
      <w:lvlJc w:val="left"/>
      <w:pPr>
        <w:ind w:left="2844" w:hanging="420"/>
      </w:pPr>
    </w:lvl>
    <w:lvl w:ilvl="5" w:tplc="04090011" w:tentative="1">
      <w:start w:val="1"/>
      <w:numFmt w:val="decimalEnclosedCircle"/>
      <w:lvlText w:val="%6"/>
      <w:lvlJc w:val="left"/>
      <w:pPr>
        <w:ind w:left="3264" w:hanging="420"/>
      </w:pPr>
    </w:lvl>
    <w:lvl w:ilvl="6" w:tplc="0409000F" w:tentative="1">
      <w:start w:val="1"/>
      <w:numFmt w:val="decimal"/>
      <w:lvlText w:val="%7."/>
      <w:lvlJc w:val="left"/>
      <w:pPr>
        <w:ind w:left="3684" w:hanging="420"/>
      </w:pPr>
    </w:lvl>
    <w:lvl w:ilvl="7" w:tplc="04090017" w:tentative="1">
      <w:start w:val="1"/>
      <w:numFmt w:val="aiueoFullWidth"/>
      <w:lvlText w:val="(%8)"/>
      <w:lvlJc w:val="left"/>
      <w:pPr>
        <w:ind w:left="4104" w:hanging="420"/>
      </w:pPr>
    </w:lvl>
    <w:lvl w:ilvl="8" w:tplc="04090011" w:tentative="1">
      <w:start w:val="1"/>
      <w:numFmt w:val="decimalEnclosedCircle"/>
      <w:lvlText w:val="%9"/>
      <w:lvlJc w:val="left"/>
      <w:pPr>
        <w:ind w:left="4524" w:hanging="420"/>
      </w:pPr>
    </w:lvl>
  </w:abstractNum>
  <w:abstractNum w:abstractNumId="21" w15:restartNumberingAfterBreak="0">
    <w:nsid w:val="6EB867CF"/>
    <w:multiLevelType w:val="hybridMultilevel"/>
    <w:tmpl w:val="D39CA30A"/>
    <w:lvl w:ilvl="0" w:tplc="51EEB22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2B97DA7"/>
    <w:multiLevelType w:val="hybridMultilevel"/>
    <w:tmpl w:val="4D82EC58"/>
    <w:lvl w:ilvl="0" w:tplc="7BC84A06">
      <w:start w:val="2"/>
      <w:numFmt w:val="decimalEnclosedCircle"/>
      <w:lvlText w:val="%1"/>
      <w:lvlJc w:val="left"/>
      <w:pPr>
        <w:ind w:left="1212" w:hanging="360"/>
      </w:pPr>
      <w:rPr>
        <w:rFonts w:cs="ＭＳ 明朝" w:hint="default"/>
        <w:sz w:val="21"/>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3" w15:restartNumberingAfterBreak="0">
    <w:nsid w:val="77647954"/>
    <w:multiLevelType w:val="hybridMultilevel"/>
    <w:tmpl w:val="781067AC"/>
    <w:lvl w:ilvl="0" w:tplc="69F07972">
      <w:start w:val="4"/>
      <w:numFmt w:val="decimalEnclosedCircle"/>
      <w:lvlText w:val="%1"/>
      <w:lvlJc w:val="left"/>
      <w:pPr>
        <w:ind w:left="1572" w:hanging="360"/>
      </w:pPr>
      <w:rPr>
        <w:rFonts w:hint="default"/>
        <w:color w:val="FF0000"/>
      </w:rPr>
    </w:lvl>
    <w:lvl w:ilvl="1" w:tplc="04090017" w:tentative="1">
      <w:start w:val="1"/>
      <w:numFmt w:val="aiueoFullWidth"/>
      <w:lvlText w:val="(%2)"/>
      <w:lvlJc w:val="left"/>
      <w:pPr>
        <w:ind w:left="2052" w:hanging="420"/>
      </w:pPr>
    </w:lvl>
    <w:lvl w:ilvl="2" w:tplc="04090011" w:tentative="1">
      <w:start w:val="1"/>
      <w:numFmt w:val="decimalEnclosedCircle"/>
      <w:lvlText w:val="%3"/>
      <w:lvlJc w:val="left"/>
      <w:pPr>
        <w:ind w:left="2472" w:hanging="420"/>
      </w:pPr>
    </w:lvl>
    <w:lvl w:ilvl="3" w:tplc="0409000F" w:tentative="1">
      <w:start w:val="1"/>
      <w:numFmt w:val="decimal"/>
      <w:lvlText w:val="%4."/>
      <w:lvlJc w:val="left"/>
      <w:pPr>
        <w:ind w:left="2892" w:hanging="420"/>
      </w:pPr>
    </w:lvl>
    <w:lvl w:ilvl="4" w:tplc="04090017" w:tentative="1">
      <w:start w:val="1"/>
      <w:numFmt w:val="aiueoFullWidth"/>
      <w:lvlText w:val="(%5)"/>
      <w:lvlJc w:val="left"/>
      <w:pPr>
        <w:ind w:left="3312" w:hanging="420"/>
      </w:pPr>
    </w:lvl>
    <w:lvl w:ilvl="5" w:tplc="04090011" w:tentative="1">
      <w:start w:val="1"/>
      <w:numFmt w:val="decimalEnclosedCircle"/>
      <w:lvlText w:val="%6"/>
      <w:lvlJc w:val="left"/>
      <w:pPr>
        <w:ind w:left="3732" w:hanging="420"/>
      </w:pPr>
    </w:lvl>
    <w:lvl w:ilvl="6" w:tplc="0409000F" w:tentative="1">
      <w:start w:val="1"/>
      <w:numFmt w:val="decimal"/>
      <w:lvlText w:val="%7."/>
      <w:lvlJc w:val="left"/>
      <w:pPr>
        <w:ind w:left="4152" w:hanging="420"/>
      </w:pPr>
    </w:lvl>
    <w:lvl w:ilvl="7" w:tplc="04090017" w:tentative="1">
      <w:start w:val="1"/>
      <w:numFmt w:val="aiueoFullWidth"/>
      <w:lvlText w:val="(%8)"/>
      <w:lvlJc w:val="left"/>
      <w:pPr>
        <w:ind w:left="4572" w:hanging="420"/>
      </w:pPr>
    </w:lvl>
    <w:lvl w:ilvl="8" w:tplc="04090011" w:tentative="1">
      <w:start w:val="1"/>
      <w:numFmt w:val="decimalEnclosedCircle"/>
      <w:lvlText w:val="%9"/>
      <w:lvlJc w:val="left"/>
      <w:pPr>
        <w:ind w:left="4992" w:hanging="420"/>
      </w:pPr>
    </w:lvl>
  </w:abstractNum>
  <w:abstractNum w:abstractNumId="24" w15:restartNumberingAfterBreak="0">
    <w:nsid w:val="77CF1475"/>
    <w:multiLevelType w:val="hybridMultilevel"/>
    <w:tmpl w:val="07B64D48"/>
    <w:lvl w:ilvl="0" w:tplc="299A5BBE">
      <w:start w:val="2"/>
      <w:numFmt w:val="decimalEnclosedCircle"/>
      <w:lvlText w:val="%1"/>
      <w:lvlJc w:val="left"/>
      <w:pPr>
        <w:ind w:left="711" w:hanging="360"/>
      </w:pPr>
      <w:rPr>
        <w:rFonts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25" w15:restartNumberingAfterBreak="0">
    <w:nsid w:val="797A1259"/>
    <w:multiLevelType w:val="hybridMultilevel"/>
    <w:tmpl w:val="8EC25532"/>
    <w:lvl w:ilvl="0" w:tplc="CEB800D6">
      <w:start w:val="5"/>
      <w:numFmt w:val="decimalEnclosedCircle"/>
      <w:lvlText w:val="%1"/>
      <w:lvlJc w:val="left"/>
      <w:pPr>
        <w:ind w:left="107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6" w15:restartNumberingAfterBreak="0">
    <w:nsid w:val="7D0B62E3"/>
    <w:multiLevelType w:val="hybridMultilevel"/>
    <w:tmpl w:val="8B92C250"/>
    <w:lvl w:ilvl="0" w:tplc="D3A4F0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2"/>
  </w:num>
  <w:num w:numId="3">
    <w:abstractNumId w:val="19"/>
  </w:num>
  <w:num w:numId="4">
    <w:abstractNumId w:val="0"/>
  </w:num>
  <w:num w:numId="5">
    <w:abstractNumId w:val="12"/>
  </w:num>
  <w:num w:numId="6">
    <w:abstractNumId w:val="26"/>
  </w:num>
  <w:num w:numId="7">
    <w:abstractNumId w:val="17"/>
  </w:num>
  <w:num w:numId="8">
    <w:abstractNumId w:val="18"/>
  </w:num>
  <w:num w:numId="9">
    <w:abstractNumId w:val="16"/>
  </w:num>
  <w:num w:numId="10">
    <w:abstractNumId w:val="6"/>
  </w:num>
  <w:num w:numId="11">
    <w:abstractNumId w:val="14"/>
  </w:num>
  <w:num w:numId="12">
    <w:abstractNumId w:val="8"/>
  </w:num>
  <w:num w:numId="13">
    <w:abstractNumId w:val="10"/>
  </w:num>
  <w:num w:numId="14">
    <w:abstractNumId w:val="4"/>
  </w:num>
  <w:num w:numId="15">
    <w:abstractNumId w:val="25"/>
  </w:num>
  <w:num w:numId="16">
    <w:abstractNumId w:val="1"/>
  </w:num>
  <w:num w:numId="17">
    <w:abstractNumId w:val="9"/>
  </w:num>
  <w:num w:numId="18">
    <w:abstractNumId w:val="15"/>
  </w:num>
  <w:num w:numId="19">
    <w:abstractNumId w:val="23"/>
  </w:num>
  <w:num w:numId="20">
    <w:abstractNumId w:val="11"/>
  </w:num>
  <w:num w:numId="21">
    <w:abstractNumId w:val="2"/>
  </w:num>
  <w:num w:numId="22">
    <w:abstractNumId w:val="13"/>
  </w:num>
  <w:num w:numId="23">
    <w:abstractNumId w:val="24"/>
  </w:num>
  <w:num w:numId="24">
    <w:abstractNumId w:val="21"/>
  </w:num>
  <w:num w:numId="25">
    <w:abstractNumId w:val="3"/>
  </w:num>
  <w:num w:numId="26">
    <w:abstractNumId w:val="5"/>
  </w:num>
  <w:num w:numId="2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96"/>
    <w:rsid w:val="0000423C"/>
    <w:rsid w:val="00007355"/>
    <w:rsid w:val="00007D1E"/>
    <w:rsid w:val="00012D3E"/>
    <w:rsid w:val="00016BBC"/>
    <w:rsid w:val="00023BDB"/>
    <w:rsid w:val="00024311"/>
    <w:rsid w:val="0002610E"/>
    <w:rsid w:val="000353CC"/>
    <w:rsid w:val="00041D40"/>
    <w:rsid w:val="0004392F"/>
    <w:rsid w:val="00053736"/>
    <w:rsid w:val="000649D3"/>
    <w:rsid w:val="00074D96"/>
    <w:rsid w:val="000805D8"/>
    <w:rsid w:val="00082763"/>
    <w:rsid w:val="00083E0E"/>
    <w:rsid w:val="0009405A"/>
    <w:rsid w:val="000979F8"/>
    <w:rsid w:val="000A63CF"/>
    <w:rsid w:val="000A68E3"/>
    <w:rsid w:val="000C12A7"/>
    <w:rsid w:val="000C7700"/>
    <w:rsid w:val="000D3839"/>
    <w:rsid w:val="000E09E3"/>
    <w:rsid w:val="000E4211"/>
    <w:rsid w:val="000F2AB2"/>
    <w:rsid w:val="000F4222"/>
    <w:rsid w:val="000F4767"/>
    <w:rsid w:val="000F580E"/>
    <w:rsid w:val="00101F50"/>
    <w:rsid w:val="001040F5"/>
    <w:rsid w:val="00107FC3"/>
    <w:rsid w:val="00120A23"/>
    <w:rsid w:val="001212FA"/>
    <w:rsid w:val="00121592"/>
    <w:rsid w:val="00121D5F"/>
    <w:rsid w:val="00124DE9"/>
    <w:rsid w:val="00125D64"/>
    <w:rsid w:val="0013101B"/>
    <w:rsid w:val="00142B27"/>
    <w:rsid w:val="00144C93"/>
    <w:rsid w:val="001523A3"/>
    <w:rsid w:val="00152528"/>
    <w:rsid w:val="00152A0F"/>
    <w:rsid w:val="001543DA"/>
    <w:rsid w:val="00154902"/>
    <w:rsid w:val="00157CB9"/>
    <w:rsid w:val="00157D7B"/>
    <w:rsid w:val="0017193E"/>
    <w:rsid w:val="00171E10"/>
    <w:rsid w:val="001732EE"/>
    <w:rsid w:val="00174F42"/>
    <w:rsid w:val="00184D9E"/>
    <w:rsid w:val="00187595"/>
    <w:rsid w:val="00190E5C"/>
    <w:rsid w:val="001911B6"/>
    <w:rsid w:val="0019705D"/>
    <w:rsid w:val="0019792D"/>
    <w:rsid w:val="001A6E5A"/>
    <w:rsid w:val="001B47C1"/>
    <w:rsid w:val="001B74E0"/>
    <w:rsid w:val="001C0E14"/>
    <w:rsid w:val="001D0DF9"/>
    <w:rsid w:val="001D570C"/>
    <w:rsid w:val="001E3643"/>
    <w:rsid w:val="001E422F"/>
    <w:rsid w:val="001E55C2"/>
    <w:rsid w:val="001E6B35"/>
    <w:rsid w:val="001F3784"/>
    <w:rsid w:val="001F55C1"/>
    <w:rsid w:val="00200A01"/>
    <w:rsid w:val="00201D0E"/>
    <w:rsid w:val="00204360"/>
    <w:rsid w:val="002050A9"/>
    <w:rsid w:val="00206108"/>
    <w:rsid w:val="002071C7"/>
    <w:rsid w:val="0020779A"/>
    <w:rsid w:val="00212D6A"/>
    <w:rsid w:val="00213073"/>
    <w:rsid w:val="00213390"/>
    <w:rsid w:val="002237AF"/>
    <w:rsid w:val="00226C8E"/>
    <w:rsid w:val="00251A94"/>
    <w:rsid w:val="00253116"/>
    <w:rsid w:val="00253126"/>
    <w:rsid w:val="00260473"/>
    <w:rsid w:val="002613C2"/>
    <w:rsid w:val="0026368F"/>
    <w:rsid w:val="00280031"/>
    <w:rsid w:val="0028347B"/>
    <w:rsid w:val="002835B3"/>
    <w:rsid w:val="00286DA6"/>
    <w:rsid w:val="0029482D"/>
    <w:rsid w:val="002A2172"/>
    <w:rsid w:val="002A2671"/>
    <w:rsid w:val="002A3EFD"/>
    <w:rsid w:val="002A76E7"/>
    <w:rsid w:val="002B08D7"/>
    <w:rsid w:val="002B28EF"/>
    <w:rsid w:val="002B4682"/>
    <w:rsid w:val="002C6B8D"/>
    <w:rsid w:val="002D0639"/>
    <w:rsid w:val="002E0F86"/>
    <w:rsid w:val="002E609F"/>
    <w:rsid w:val="002F16BD"/>
    <w:rsid w:val="002F36F6"/>
    <w:rsid w:val="002F3884"/>
    <w:rsid w:val="002F3BDB"/>
    <w:rsid w:val="002F6A48"/>
    <w:rsid w:val="003027C5"/>
    <w:rsid w:val="003078B6"/>
    <w:rsid w:val="003136DA"/>
    <w:rsid w:val="00314E18"/>
    <w:rsid w:val="003178B9"/>
    <w:rsid w:val="003211C0"/>
    <w:rsid w:val="003277B1"/>
    <w:rsid w:val="00331317"/>
    <w:rsid w:val="00332794"/>
    <w:rsid w:val="0033478A"/>
    <w:rsid w:val="00342000"/>
    <w:rsid w:val="00343ECC"/>
    <w:rsid w:val="00345419"/>
    <w:rsid w:val="003509F7"/>
    <w:rsid w:val="003567E6"/>
    <w:rsid w:val="00356B8F"/>
    <w:rsid w:val="00360240"/>
    <w:rsid w:val="00361A70"/>
    <w:rsid w:val="00361C49"/>
    <w:rsid w:val="0036206E"/>
    <w:rsid w:val="00362262"/>
    <w:rsid w:val="003641A3"/>
    <w:rsid w:val="0036561D"/>
    <w:rsid w:val="0036762E"/>
    <w:rsid w:val="00372493"/>
    <w:rsid w:val="003739F6"/>
    <w:rsid w:val="003760C1"/>
    <w:rsid w:val="00380AD3"/>
    <w:rsid w:val="00383270"/>
    <w:rsid w:val="00383ED5"/>
    <w:rsid w:val="00387CA9"/>
    <w:rsid w:val="00391E9E"/>
    <w:rsid w:val="00393A57"/>
    <w:rsid w:val="003B6D1C"/>
    <w:rsid w:val="003B6D5D"/>
    <w:rsid w:val="003C0AB5"/>
    <w:rsid w:val="003C3294"/>
    <w:rsid w:val="003D39C1"/>
    <w:rsid w:val="003D43F8"/>
    <w:rsid w:val="003D4A89"/>
    <w:rsid w:val="003F35F1"/>
    <w:rsid w:val="003F5B4E"/>
    <w:rsid w:val="003F64CA"/>
    <w:rsid w:val="003F7DBB"/>
    <w:rsid w:val="004013BB"/>
    <w:rsid w:val="004013D6"/>
    <w:rsid w:val="00401816"/>
    <w:rsid w:val="0040631C"/>
    <w:rsid w:val="00406C08"/>
    <w:rsid w:val="00410FB8"/>
    <w:rsid w:val="004128C6"/>
    <w:rsid w:val="004143D4"/>
    <w:rsid w:val="0041456A"/>
    <w:rsid w:val="00417F16"/>
    <w:rsid w:val="0042625E"/>
    <w:rsid w:val="004309C7"/>
    <w:rsid w:val="00445A5F"/>
    <w:rsid w:val="00452D1C"/>
    <w:rsid w:val="00452ECA"/>
    <w:rsid w:val="0045346D"/>
    <w:rsid w:val="00453E4D"/>
    <w:rsid w:val="004546EE"/>
    <w:rsid w:val="004569AD"/>
    <w:rsid w:val="0047783C"/>
    <w:rsid w:val="004870D2"/>
    <w:rsid w:val="00487F11"/>
    <w:rsid w:val="00491355"/>
    <w:rsid w:val="004913C1"/>
    <w:rsid w:val="004937B8"/>
    <w:rsid w:val="00493935"/>
    <w:rsid w:val="004A1DF9"/>
    <w:rsid w:val="004A5AC0"/>
    <w:rsid w:val="004B0569"/>
    <w:rsid w:val="004B5182"/>
    <w:rsid w:val="004C40A6"/>
    <w:rsid w:val="004C607D"/>
    <w:rsid w:val="004D3097"/>
    <w:rsid w:val="004D3DEE"/>
    <w:rsid w:val="004E0842"/>
    <w:rsid w:val="004E32EA"/>
    <w:rsid w:val="004E6139"/>
    <w:rsid w:val="004F2188"/>
    <w:rsid w:val="004F62E9"/>
    <w:rsid w:val="00501DDD"/>
    <w:rsid w:val="00502C69"/>
    <w:rsid w:val="00507A0A"/>
    <w:rsid w:val="00513C3F"/>
    <w:rsid w:val="00522F03"/>
    <w:rsid w:val="005253BA"/>
    <w:rsid w:val="0052681A"/>
    <w:rsid w:val="00533B1C"/>
    <w:rsid w:val="00534DDA"/>
    <w:rsid w:val="00542164"/>
    <w:rsid w:val="00550A02"/>
    <w:rsid w:val="005547B9"/>
    <w:rsid w:val="00561250"/>
    <w:rsid w:val="0056145B"/>
    <w:rsid w:val="00577F3C"/>
    <w:rsid w:val="00587DD0"/>
    <w:rsid w:val="005909A6"/>
    <w:rsid w:val="00593B66"/>
    <w:rsid w:val="005A0604"/>
    <w:rsid w:val="005A1BAA"/>
    <w:rsid w:val="005A534F"/>
    <w:rsid w:val="005A616A"/>
    <w:rsid w:val="005B154D"/>
    <w:rsid w:val="005B19E0"/>
    <w:rsid w:val="005C2EDD"/>
    <w:rsid w:val="005C5D4A"/>
    <w:rsid w:val="005E452B"/>
    <w:rsid w:val="005F0E69"/>
    <w:rsid w:val="005F1E8A"/>
    <w:rsid w:val="005F24D3"/>
    <w:rsid w:val="006054CC"/>
    <w:rsid w:val="006125AB"/>
    <w:rsid w:val="0061339C"/>
    <w:rsid w:val="00616B46"/>
    <w:rsid w:val="006208C2"/>
    <w:rsid w:val="00642977"/>
    <w:rsid w:val="00646460"/>
    <w:rsid w:val="006516EE"/>
    <w:rsid w:val="00656A3D"/>
    <w:rsid w:val="0066073F"/>
    <w:rsid w:val="00660B7A"/>
    <w:rsid w:val="00661FA9"/>
    <w:rsid w:val="006646CF"/>
    <w:rsid w:val="006667E9"/>
    <w:rsid w:val="00675101"/>
    <w:rsid w:val="00675D6F"/>
    <w:rsid w:val="006848EC"/>
    <w:rsid w:val="0068572A"/>
    <w:rsid w:val="00697A01"/>
    <w:rsid w:val="006A650D"/>
    <w:rsid w:val="006B10C1"/>
    <w:rsid w:val="006B3819"/>
    <w:rsid w:val="006B3D68"/>
    <w:rsid w:val="006C2D70"/>
    <w:rsid w:val="006C2E80"/>
    <w:rsid w:val="006D00ED"/>
    <w:rsid w:val="006D1425"/>
    <w:rsid w:val="006D3185"/>
    <w:rsid w:val="006D4163"/>
    <w:rsid w:val="006D4871"/>
    <w:rsid w:val="006D6B2D"/>
    <w:rsid w:val="006E0796"/>
    <w:rsid w:val="007033BC"/>
    <w:rsid w:val="007034AE"/>
    <w:rsid w:val="00705544"/>
    <w:rsid w:val="0070597D"/>
    <w:rsid w:val="007143F6"/>
    <w:rsid w:val="00714927"/>
    <w:rsid w:val="00715446"/>
    <w:rsid w:val="00715FCF"/>
    <w:rsid w:val="00716085"/>
    <w:rsid w:val="00735D0B"/>
    <w:rsid w:val="00736539"/>
    <w:rsid w:val="00741D25"/>
    <w:rsid w:val="00745F09"/>
    <w:rsid w:val="0074672B"/>
    <w:rsid w:val="00750D19"/>
    <w:rsid w:val="007554AA"/>
    <w:rsid w:val="00762034"/>
    <w:rsid w:val="00764220"/>
    <w:rsid w:val="00766FC9"/>
    <w:rsid w:val="00773028"/>
    <w:rsid w:val="00773D36"/>
    <w:rsid w:val="007813D9"/>
    <w:rsid w:val="0078260D"/>
    <w:rsid w:val="0079642D"/>
    <w:rsid w:val="007A7457"/>
    <w:rsid w:val="007B08FB"/>
    <w:rsid w:val="007B31AA"/>
    <w:rsid w:val="007C0C65"/>
    <w:rsid w:val="007D655A"/>
    <w:rsid w:val="007D676E"/>
    <w:rsid w:val="007D7F68"/>
    <w:rsid w:val="00800BEA"/>
    <w:rsid w:val="0080355A"/>
    <w:rsid w:val="0080789B"/>
    <w:rsid w:val="00816D98"/>
    <w:rsid w:val="008226DA"/>
    <w:rsid w:val="00822E74"/>
    <w:rsid w:val="008315A8"/>
    <w:rsid w:val="008375C7"/>
    <w:rsid w:val="008457D5"/>
    <w:rsid w:val="00845BF8"/>
    <w:rsid w:val="00862DDF"/>
    <w:rsid w:val="00863DFE"/>
    <w:rsid w:val="00865A8B"/>
    <w:rsid w:val="0086631F"/>
    <w:rsid w:val="00866539"/>
    <w:rsid w:val="00871CC3"/>
    <w:rsid w:val="0087255B"/>
    <w:rsid w:val="00876271"/>
    <w:rsid w:val="00877FE6"/>
    <w:rsid w:val="00884521"/>
    <w:rsid w:val="00884AFF"/>
    <w:rsid w:val="00884EF3"/>
    <w:rsid w:val="008925A6"/>
    <w:rsid w:val="008A0423"/>
    <w:rsid w:val="008A161D"/>
    <w:rsid w:val="008A4F4B"/>
    <w:rsid w:val="008A4F9F"/>
    <w:rsid w:val="008A7D18"/>
    <w:rsid w:val="008B0519"/>
    <w:rsid w:val="008B1A5A"/>
    <w:rsid w:val="008B6FD6"/>
    <w:rsid w:val="008C5A7A"/>
    <w:rsid w:val="008D1E16"/>
    <w:rsid w:val="008D3268"/>
    <w:rsid w:val="008D5FBB"/>
    <w:rsid w:val="008D7A2D"/>
    <w:rsid w:val="008D7CAD"/>
    <w:rsid w:val="008E25ED"/>
    <w:rsid w:val="008E38BF"/>
    <w:rsid w:val="008F0A75"/>
    <w:rsid w:val="008F194E"/>
    <w:rsid w:val="00901C72"/>
    <w:rsid w:val="00903C8E"/>
    <w:rsid w:val="009054A9"/>
    <w:rsid w:val="00912CF8"/>
    <w:rsid w:val="00914288"/>
    <w:rsid w:val="00915FFC"/>
    <w:rsid w:val="00921640"/>
    <w:rsid w:val="00927292"/>
    <w:rsid w:val="00931F40"/>
    <w:rsid w:val="00932C29"/>
    <w:rsid w:val="00936BE4"/>
    <w:rsid w:val="00945D30"/>
    <w:rsid w:val="009543AE"/>
    <w:rsid w:val="0095482B"/>
    <w:rsid w:val="00957552"/>
    <w:rsid w:val="0096340A"/>
    <w:rsid w:val="00964ADC"/>
    <w:rsid w:val="00965E70"/>
    <w:rsid w:val="0097138A"/>
    <w:rsid w:val="00973F69"/>
    <w:rsid w:val="00987D00"/>
    <w:rsid w:val="00992D8A"/>
    <w:rsid w:val="009965E7"/>
    <w:rsid w:val="009A6EBE"/>
    <w:rsid w:val="009B5682"/>
    <w:rsid w:val="009B6D67"/>
    <w:rsid w:val="009C2BD7"/>
    <w:rsid w:val="009C72A1"/>
    <w:rsid w:val="009D0334"/>
    <w:rsid w:val="009D38E8"/>
    <w:rsid w:val="009D46C2"/>
    <w:rsid w:val="009D4791"/>
    <w:rsid w:val="009D7CA9"/>
    <w:rsid w:val="009E0C64"/>
    <w:rsid w:val="009F2B5A"/>
    <w:rsid w:val="00A0052A"/>
    <w:rsid w:val="00A0789B"/>
    <w:rsid w:val="00A11328"/>
    <w:rsid w:val="00A120B4"/>
    <w:rsid w:val="00A249A0"/>
    <w:rsid w:val="00A30F0E"/>
    <w:rsid w:val="00A32078"/>
    <w:rsid w:val="00A36B07"/>
    <w:rsid w:val="00A403DF"/>
    <w:rsid w:val="00A45854"/>
    <w:rsid w:val="00A45E19"/>
    <w:rsid w:val="00A607C4"/>
    <w:rsid w:val="00A624E5"/>
    <w:rsid w:val="00A65C1C"/>
    <w:rsid w:val="00A70425"/>
    <w:rsid w:val="00A776AF"/>
    <w:rsid w:val="00A77762"/>
    <w:rsid w:val="00A80685"/>
    <w:rsid w:val="00A94BF4"/>
    <w:rsid w:val="00AA5A4D"/>
    <w:rsid w:val="00AB0F27"/>
    <w:rsid w:val="00AB6FC0"/>
    <w:rsid w:val="00AC08B6"/>
    <w:rsid w:val="00AD1A19"/>
    <w:rsid w:val="00AD5772"/>
    <w:rsid w:val="00AD7D71"/>
    <w:rsid w:val="00AE2772"/>
    <w:rsid w:val="00AE6B8B"/>
    <w:rsid w:val="00AE7D62"/>
    <w:rsid w:val="00B042D3"/>
    <w:rsid w:val="00B0575E"/>
    <w:rsid w:val="00B12011"/>
    <w:rsid w:val="00B12EEE"/>
    <w:rsid w:val="00B17CD3"/>
    <w:rsid w:val="00B20405"/>
    <w:rsid w:val="00B41071"/>
    <w:rsid w:val="00B454D8"/>
    <w:rsid w:val="00B6409D"/>
    <w:rsid w:val="00B666B3"/>
    <w:rsid w:val="00B71C77"/>
    <w:rsid w:val="00B75562"/>
    <w:rsid w:val="00B800E5"/>
    <w:rsid w:val="00B870B4"/>
    <w:rsid w:val="00B90EEA"/>
    <w:rsid w:val="00B95C5F"/>
    <w:rsid w:val="00B96611"/>
    <w:rsid w:val="00BA25B1"/>
    <w:rsid w:val="00BA61E8"/>
    <w:rsid w:val="00BB1153"/>
    <w:rsid w:val="00BB15AE"/>
    <w:rsid w:val="00BC5649"/>
    <w:rsid w:val="00BD067D"/>
    <w:rsid w:val="00BD1FA3"/>
    <w:rsid w:val="00BD22CF"/>
    <w:rsid w:val="00BD291D"/>
    <w:rsid w:val="00BD2DCF"/>
    <w:rsid w:val="00BD45E3"/>
    <w:rsid w:val="00BD5225"/>
    <w:rsid w:val="00BE0E90"/>
    <w:rsid w:val="00BE140C"/>
    <w:rsid w:val="00BE2D6D"/>
    <w:rsid w:val="00BE2E76"/>
    <w:rsid w:val="00BE5C0A"/>
    <w:rsid w:val="00BF1BC0"/>
    <w:rsid w:val="00BF4ED5"/>
    <w:rsid w:val="00BF6206"/>
    <w:rsid w:val="00BF6BF7"/>
    <w:rsid w:val="00C013E7"/>
    <w:rsid w:val="00C0271E"/>
    <w:rsid w:val="00C03CAE"/>
    <w:rsid w:val="00C0560D"/>
    <w:rsid w:val="00C10DEA"/>
    <w:rsid w:val="00C127A6"/>
    <w:rsid w:val="00C137A4"/>
    <w:rsid w:val="00C14DB4"/>
    <w:rsid w:val="00C14E42"/>
    <w:rsid w:val="00C20CB9"/>
    <w:rsid w:val="00C22F2A"/>
    <w:rsid w:val="00C30AE6"/>
    <w:rsid w:val="00C37CD2"/>
    <w:rsid w:val="00C40A3F"/>
    <w:rsid w:val="00C44DF2"/>
    <w:rsid w:val="00C450DF"/>
    <w:rsid w:val="00C461AB"/>
    <w:rsid w:val="00C67B34"/>
    <w:rsid w:val="00C7292F"/>
    <w:rsid w:val="00C7505F"/>
    <w:rsid w:val="00C8527D"/>
    <w:rsid w:val="00C94B1E"/>
    <w:rsid w:val="00C96EA0"/>
    <w:rsid w:val="00CA0798"/>
    <w:rsid w:val="00CA3932"/>
    <w:rsid w:val="00CA65E1"/>
    <w:rsid w:val="00CC4DBC"/>
    <w:rsid w:val="00CD3484"/>
    <w:rsid w:val="00CE670D"/>
    <w:rsid w:val="00CE7569"/>
    <w:rsid w:val="00CE7D91"/>
    <w:rsid w:val="00CF2ACA"/>
    <w:rsid w:val="00CF3848"/>
    <w:rsid w:val="00CF3BF6"/>
    <w:rsid w:val="00D0098E"/>
    <w:rsid w:val="00D037C4"/>
    <w:rsid w:val="00D1064F"/>
    <w:rsid w:val="00D10703"/>
    <w:rsid w:val="00D23A3D"/>
    <w:rsid w:val="00D263D4"/>
    <w:rsid w:val="00D30C41"/>
    <w:rsid w:val="00D31271"/>
    <w:rsid w:val="00D3492B"/>
    <w:rsid w:val="00D458B8"/>
    <w:rsid w:val="00D4603E"/>
    <w:rsid w:val="00D5401D"/>
    <w:rsid w:val="00D57BAC"/>
    <w:rsid w:val="00D60649"/>
    <w:rsid w:val="00D636FE"/>
    <w:rsid w:val="00D640D8"/>
    <w:rsid w:val="00D750DE"/>
    <w:rsid w:val="00D8569E"/>
    <w:rsid w:val="00D86CE6"/>
    <w:rsid w:val="00D91E2F"/>
    <w:rsid w:val="00D96D14"/>
    <w:rsid w:val="00DA3319"/>
    <w:rsid w:val="00DA6F5F"/>
    <w:rsid w:val="00DA7239"/>
    <w:rsid w:val="00DB0857"/>
    <w:rsid w:val="00DB12AF"/>
    <w:rsid w:val="00DC18BE"/>
    <w:rsid w:val="00DC304F"/>
    <w:rsid w:val="00DC7319"/>
    <w:rsid w:val="00DC73A5"/>
    <w:rsid w:val="00DD3128"/>
    <w:rsid w:val="00DD5777"/>
    <w:rsid w:val="00DD7ECB"/>
    <w:rsid w:val="00DE11EB"/>
    <w:rsid w:val="00DE5349"/>
    <w:rsid w:val="00DE599E"/>
    <w:rsid w:val="00DE7957"/>
    <w:rsid w:val="00E00017"/>
    <w:rsid w:val="00E00FF3"/>
    <w:rsid w:val="00E013BE"/>
    <w:rsid w:val="00E03746"/>
    <w:rsid w:val="00E03862"/>
    <w:rsid w:val="00E059C2"/>
    <w:rsid w:val="00E10651"/>
    <w:rsid w:val="00E1088F"/>
    <w:rsid w:val="00E114D3"/>
    <w:rsid w:val="00E11F6E"/>
    <w:rsid w:val="00E15114"/>
    <w:rsid w:val="00E21E9B"/>
    <w:rsid w:val="00E22EB6"/>
    <w:rsid w:val="00E239E1"/>
    <w:rsid w:val="00E25EE2"/>
    <w:rsid w:val="00E26351"/>
    <w:rsid w:val="00E32CCC"/>
    <w:rsid w:val="00E53E62"/>
    <w:rsid w:val="00E54860"/>
    <w:rsid w:val="00E55DA9"/>
    <w:rsid w:val="00E560F9"/>
    <w:rsid w:val="00E60AC9"/>
    <w:rsid w:val="00E60C73"/>
    <w:rsid w:val="00E765C6"/>
    <w:rsid w:val="00E87B58"/>
    <w:rsid w:val="00E92622"/>
    <w:rsid w:val="00EA28AE"/>
    <w:rsid w:val="00EA3A8A"/>
    <w:rsid w:val="00EA5321"/>
    <w:rsid w:val="00EA6CE0"/>
    <w:rsid w:val="00EB0F4F"/>
    <w:rsid w:val="00EB263C"/>
    <w:rsid w:val="00EB4539"/>
    <w:rsid w:val="00EB67B9"/>
    <w:rsid w:val="00EC10B0"/>
    <w:rsid w:val="00EC18F8"/>
    <w:rsid w:val="00EC31C9"/>
    <w:rsid w:val="00EC631B"/>
    <w:rsid w:val="00ED4B89"/>
    <w:rsid w:val="00ED7866"/>
    <w:rsid w:val="00EE2B0A"/>
    <w:rsid w:val="00EE43BA"/>
    <w:rsid w:val="00EF1EF7"/>
    <w:rsid w:val="00EF2094"/>
    <w:rsid w:val="00EF28A5"/>
    <w:rsid w:val="00EF5243"/>
    <w:rsid w:val="00EF5CF2"/>
    <w:rsid w:val="00F00774"/>
    <w:rsid w:val="00F0090C"/>
    <w:rsid w:val="00F07E0F"/>
    <w:rsid w:val="00F11608"/>
    <w:rsid w:val="00F11FD4"/>
    <w:rsid w:val="00F124B9"/>
    <w:rsid w:val="00F13F92"/>
    <w:rsid w:val="00F1401B"/>
    <w:rsid w:val="00F140B9"/>
    <w:rsid w:val="00F200D1"/>
    <w:rsid w:val="00F20BC8"/>
    <w:rsid w:val="00F21A28"/>
    <w:rsid w:val="00F228DF"/>
    <w:rsid w:val="00F22ABD"/>
    <w:rsid w:val="00F2392C"/>
    <w:rsid w:val="00F240DC"/>
    <w:rsid w:val="00F25C12"/>
    <w:rsid w:val="00F26C96"/>
    <w:rsid w:val="00F34EDD"/>
    <w:rsid w:val="00F36519"/>
    <w:rsid w:val="00F36C0A"/>
    <w:rsid w:val="00F41873"/>
    <w:rsid w:val="00F4563D"/>
    <w:rsid w:val="00F50CC2"/>
    <w:rsid w:val="00F512DD"/>
    <w:rsid w:val="00F650BF"/>
    <w:rsid w:val="00F67670"/>
    <w:rsid w:val="00F74347"/>
    <w:rsid w:val="00F74952"/>
    <w:rsid w:val="00F81479"/>
    <w:rsid w:val="00F81BBE"/>
    <w:rsid w:val="00F82098"/>
    <w:rsid w:val="00F83AB6"/>
    <w:rsid w:val="00F84C62"/>
    <w:rsid w:val="00F87C59"/>
    <w:rsid w:val="00F93F94"/>
    <w:rsid w:val="00FA1713"/>
    <w:rsid w:val="00FA4E0E"/>
    <w:rsid w:val="00FA7067"/>
    <w:rsid w:val="00FA7DE9"/>
    <w:rsid w:val="00FC16F2"/>
    <w:rsid w:val="00FC67C0"/>
    <w:rsid w:val="00FC6880"/>
    <w:rsid w:val="00FD1F33"/>
    <w:rsid w:val="00FD46FC"/>
    <w:rsid w:val="00FD4CA6"/>
    <w:rsid w:val="00FE1DEF"/>
    <w:rsid w:val="00FE2928"/>
    <w:rsid w:val="00FF3BF2"/>
    <w:rsid w:val="00FF6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5ECDE5"/>
  <w15:docId w15:val="{BA14F894-FA4A-406E-9CC9-077F1328E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1F4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31F40"/>
    <w:pPr>
      <w:tabs>
        <w:tab w:val="center" w:pos="4252"/>
        <w:tab w:val="right" w:pos="8504"/>
      </w:tabs>
      <w:snapToGrid w:val="0"/>
    </w:pPr>
  </w:style>
  <w:style w:type="character" w:customStyle="1" w:styleId="a4">
    <w:name w:val="ヘッダー (文字)"/>
    <w:basedOn w:val="a0"/>
    <w:link w:val="a3"/>
    <w:rsid w:val="00931F40"/>
  </w:style>
  <w:style w:type="paragraph" w:styleId="a5">
    <w:name w:val="footer"/>
    <w:basedOn w:val="a"/>
    <w:link w:val="a6"/>
    <w:uiPriority w:val="99"/>
    <w:unhideWhenUsed/>
    <w:rsid w:val="00931F40"/>
    <w:pPr>
      <w:tabs>
        <w:tab w:val="center" w:pos="4252"/>
        <w:tab w:val="right" w:pos="8504"/>
      </w:tabs>
      <w:snapToGrid w:val="0"/>
    </w:pPr>
  </w:style>
  <w:style w:type="character" w:customStyle="1" w:styleId="a6">
    <w:name w:val="フッター (文字)"/>
    <w:basedOn w:val="a0"/>
    <w:link w:val="a5"/>
    <w:uiPriority w:val="99"/>
    <w:rsid w:val="00931F40"/>
  </w:style>
  <w:style w:type="paragraph" w:styleId="a7">
    <w:name w:val="List Paragraph"/>
    <w:basedOn w:val="a"/>
    <w:uiPriority w:val="34"/>
    <w:qFormat/>
    <w:rsid w:val="005C2EDD"/>
    <w:pPr>
      <w:ind w:leftChars="400" w:left="840"/>
    </w:pPr>
  </w:style>
  <w:style w:type="paragraph" w:styleId="a8">
    <w:name w:val="Balloon Text"/>
    <w:basedOn w:val="a"/>
    <w:link w:val="a9"/>
    <w:uiPriority w:val="99"/>
    <w:semiHidden/>
    <w:unhideWhenUsed/>
    <w:rsid w:val="005C2EDD"/>
    <w:rPr>
      <w:rFonts w:ascii="Arial" w:eastAsia="ＭＳ ゴシック" w:hAnsi="Arial"/>
      <w:sz w:val="18"/>
      <w:szCs w:val="18"/>
    </w:rPr>
  </w:style>
  <w:style w:type="character" w:customStyle="1" w:styleId="a9">
    <w:name w:val="吹き出し (文字)"/>
    <w:basedOn w:val="a0"/>
    <w:link w:val="a8"/>
    <w:uiPriority w:val="99"/>
    <w:semiHidden/>
    <w:rsid w:val="005C2EDD"/>
    <w:rPr>
      <w:rFonts w:ascii="Arial" w:eastAsia="ＭＳ ゴシック" w:hAnsi="Arial" w:cs="Times New Roman"/>
      <w:sz w:val="18"/>
      <w:szCs w:val="18"/>
    </w:rPr>
  </w:style>
  <w:style w:type="character" w:styleId="aa">
    <w:name w:val="page number"/>
    <w:basedOn w:val="a0"/>
    <w:rsid w:val="005C2EDD"/>
  </w:style>
  <w:style w:type="numbering" w:customStyle="1" w:styleId="1">
    <w:name w:val="リストなし1"/>
    <w:next w:val="a2"/>
    <w:uiPriority w:val="99"/>
    <w:semiHidden/>
    <w:unhideWhenUsed/>
    <w:rsid w:val="005C2EDD"/>
  </w:style>
  <w:style w:type="table" w:styleId="ab">
    <w:name w:val="Table Grid"/>
    <w:basedOn w:val="a1"/>
    <w:uiPriority w:val="59"/>
    <w:rsid w:val="005C2ED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37517-5C3F-4087-8AD5-F83B65861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1780</TotalTime>
  <Pages>36</Pages>
  <Words>6448</Words>
  <Characters>36754</Characters>
  <Application>Microsoft Office Word</Application>
  <DocSecurity>0</DocSecurity>
  <Lines>306</Lines>
  <Paragraphs>86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宮武　祐二</dc:creator>
  <cp:lastModifiedBy>和田　憲幸</cp:lastModifiedBy>
  <cp:revision>245</cp:revision>
  <cp:lastPrinted>2022-02-25T08:20:00Z</cp:lastPrinted>
  <dcterms:created xsi:type="dcterms:W3CDTF">2022-01-26T23:24:00Z</dcterms:created>
  <dcterms:modified xsi:type="dcterms:W3CDTF">2022-03-28T06:54:00Z</dcterms:modified>
</cp:coreProperties>
</file>